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F1B5C8" w14:textId="77777777" w:rsidR="00D9582B" w:rsidRPr="00C00363" w:rsidRDefault="00D9582B" w:rsidP="00D9582B"/>
    <w:p w14:paraId="1AD7A867" w14:textId="77777777" w:rsidR="00D9582B" w:rsidRPr="00C00363" w:rsidRDefault="00D9582B" w:rsidP="00D9582B">
      <w:pPr>
        <w:spacing w:line="240" w:lineRule="exact"/>
      </w:pPr>
    </w:p>
    <w:p w14:paraId="5E643CE0" w14:textId="77777777" w:rsidR="00D9582B" w:rsidRPr="00C00363" w:rsidRDefault="00D9582B" w:rsidP="00D9582B"/>
    <w:p w14:paraId="468045D3" w14:textId="77777777" w:rsidR="00D9582B" w:rsidRPr="00C00363" w:rsidRDefault="00D9582B" w:rsidP="00D9582B"/>
    <w:p w14:paraId="4203916F" w14:textId="77777777" w:rsidR="00D9582B" w:rsidRPr="00C00363" w:rsidRDefault="00D9582B" w:rsidP="00D9582B"/>
    <w:p w14:paraId="1DEF2ABD" w14:textId="77777777" w:rsidR="007166D0" w:rsidRPr="00C00363" w:rsidRDefault="007166D0" w:rsidP="00D9582B"/>
    <w:p w14:paraId="7B475F36" w14:textId="77777777" w:rsidR="007166D0" w:rsidRPr="00C00363" w:rsidRDefault="007166D0" w:rsidP="00D9582B"/>
    <w:p w14:paraId="7C1C908D" w14:textId="77777777" w:rsidR="00D9582B" w:rsidRPr="00C00363" w:rsidRDefault="00D9582B" w:rsidP="00D9582B"/>
    <w:p w14:paraId="6EE26DD3" w14:textId="77777777" w:rsidR="00D9582B" w:rsidRPr="00C00363" w:rsidRDefault="00D9582B" w:rsidP="00D9582B"/>
    <w:p w14:paraId="7F9C3A8C" w14:textId="77777777" w:rsidR="00D9582B" w:rsidRPr="00C00363" w:rsidRDefault="00D9582B" w:rsidP="00D9582B"/>
    <w:p w14:paraId="277F19A7" w14:textId="77777777" w:rsidR="00D9582B" w:rsidRPr="00C00363" w:rsidRDefault="00E614B4" w:rsidP="00D9582B">
      <w:pPr>
        <w:spacing w:afterLines="50" w:after="149"/>
        <w:jc w:val="center"/>
        <w:rPr>
          <w:rFonts w:ascii="HGｺﾞｼｯｸE" w:eastAsia="HGｺﾞｼｯｸE" w:hAnsi="ＭＳ ゴシック"/>
          <w:sz w:val="72"/>
          <w:szCs w:val="72"/>
          <w:lang w:eastAsia="zh-TW"/>
        </w:rPr>
      </w:pPr>
      <w:r>
        <w:rPr>
          <w:rFonts w:ascii="HGｺﾞｼｯｸE" w:eastAsia="HGｺﾞｼｯｸE" w:hAnsi="ＭＳ ゴシック" w:hint="eastAsia"/>
          <w:sz w:val="72"/>
          <w:szCs w:val="72"/>
        </w:rPr>
        <w:t>愛別町</w:t>
      </w:r>
      <w:r w:rsidR="00D9582B" w:rsidRPr="00C00363">
        <w:rPr>
          <w:rFonts w:ascii="HGｺﾞｼｯｸE" w:eastAsia="HGｺﾞｼｯｸE" w:hAnsi="ＭＳ ゴシック" w:hint="eastAsia"/>
          <w:sz w:val="72"/>
          <w:szCs w:val="72"/>
          <w:lang w:eastAsia="zh-TW"/>
        </w:rPr>
        <w:t>地域防災計画</w:t>
      </w:r>
    </w:p>
    <w:p w14:paraId="5207DAD5" w14:textId="77777777" w:rsidR="00340531" w:rsidRPr="00C00363" w:rsidRDefault="00340531" w:rsidP="00340531">
      <w:pPr>
        <w:pBdr>
          <w:top w:val="thinThickSmallGap" w:sz="24" w:space="1" w:color="003366"/>
        </w:pBdr>
        <w:spacing w:line="200" w:lineRule="exact"/>
        <w:ind w:leftChars="300" w:left="660" w:rightChars="300" w:right="660"/>
        <w:rPr>
          <w:lang w:eastAsia="zh-TW"/>
        </w:rPr>
      </w:pPr>
    </w:p>
    <w:p w14:paraId="1262FBF1" w14:textId="77777777" w:rsidR="00D9582B" w:rsidRPr="00C00363" w:rsidRDefault="00340531" w:rsidP="00340531">
      <w:pPr>
        <w:jc w:val="center"/>
        <w:rPr>
          <w:rFonts w:ascii="HGｺﾞｼｯｸE" w:eastAsia="HGｺﾞｼｯｸE" w:hAnsi="ＭＳ ゴシック"/>
          <w:sz w:val="52"/>
          <w:szCs w:val="52"/>
        </w:rPr>
      </w:pPr>
      <w:bookmarkStart w:id="0" w:name="_Toc277319482"/>
      <w:bookmarkStart w:id="1" w:name="_Toc304920163"/>
      <w:bookmarkStart w:id="2" w:name="_Toc316999290"/>
      <w:r w:rsidRPr="00C00363">
        <w:rPr>
          <w:rFonts w:ascii="HGｺﾞｼｯｸE" w:eastAsia="HGｺﾞｼｯｸE" w:hAnsi="ＭＳ ゴシック" w:hint="eastAsia"/>
          <w:sz w:val="52"/>
          <w:szCs w:val="52"/>
        </w:rPr>
        <w:t>（</w:t>
      </w:r>
      <w:r>
        <w:rPr>
          <w:rFonts w:ascii="HGｺﾞｼｯｸE" w:eastAsia="HGｺﾞｼｯｸE" w:hAnsi="ＭＳ ゴシック" w:hint="eastAsia"/>
          <w:sz w:val="52"/>
          <w:szCs w:val="52"/>
        </w:rPr>
        <w:t>地震</w:t>
      </w:r>
      <w:r w:rsidRPr="00C00363">
        <w:rPr>
          <w:rFonts w:ascii="HGｺﾞｼｯｸE" w:eastAsia="HGｺﾞｼｯｸE" w:hAnsi="ＭＳ ゴシック" w:hint="eastAsia"/>
          <w:sz w:val="52"/>
          <w:szCs w:val="52"/>
        </w:rPr>
        <w:t>災害対策編）</w:t>
      </w:r>
      <w:bookmarkEnd w:id="0"/>
      <w:bookmarkEnd w:id="1"/>
      <w:bookmarkEnd w:id="2"/>
    </w:p>
    <w:p w14:paraId="4DE9B383" w14:textId="77777777" w:rsidR="00812A38" w:rsidRPr="00C00363" w:rsidRDefault="00812A38" w:rsidP="00812A38">
      <w:pPr>
        <w:rPr>
          <w:lang w:eastAsia="zh-TW"/>
        </w:rPr>
      </w:pPr>
    </w:p>
    <w:p w14:paraId="19987AB7" w14:textId="77777777" w:rsidR="00812A38" w:rsidRPr="00C00363" w:rsidRDefault="00812A38" w:rsidP="00812A38">
      <w:pPr>
        <w:rPr>
          <w:lang w:eastAsia="zh-TW"/>
        </w:rPr>
      </w:pPr>
    </w:p>
    <w:p w14:paraId="09A874F5" w14:textId="77777777" w:rsidR="00812A38" w:rsidRPr="00C00363" w:rsidRDefault="00812A38" w:rsidP="00812A38">
      <w:pPr>
        <w:jc w:val="left"/>
      </w:pPr>
    </w:p>
    <w:p w14:paraId="1E9B9081" w14:textId="77777777" w:rsidR="00812A38" w:rsidRPr="00C00363" w:rsidRDefault="00812A38" w:rsidP="00812A38"/>
    <w:p w14:paraId="510372DD" w14:textId="77777777" w:rsidR="00812A38" w:rsidRPr="00C00363" w:rsidRDefault="00812A38" w:rsidP="00812A38"/>
    <w:p w14:paraId="0C5A6580" w14:textId="115105BF" w:rsidR="00812A38" w:rsidRPr="0063627F" w:rsidRDefault="00812A38" w:rsidP="00812A38">
      <w:pPr>
        <w:jc w:val="center"/>
        <w:rPr>
          <w:rFonts w:ascii="HGｺﾞｼｯｸE" w:eastAsia="HGｺﾞｼｯｸE" w:hAnsi="ＭＳ ゴシック"/>
          <w:sz w:val="52"/>
          <w:szCs w:val="52"/>
        </w:rPr>
      </w:pPr>
    </w:p>
    <w:p w14:paraId="02F4917B" w14:textId="77777777" w:rsidR="00812A38" w:rsidRPr="00C00363" w:rsidRDefault="00812A38" w:rsidP="00812A38"/>
    <w:p w14:paraId="7B7DD513" w14:textId="77777777" w:rsidR="00812A38" w:rsidRPr="00C00363" w:rsidRDefault="00812A38" w:rsidP="00812A38"/>
    <w:p w14:paraId="25643F5B" w14:textId="77777777" w:rsidR="00812A38" w:rsidRPr="00C00363" w:rsidRDefault="00812A38" w:rsidP="00812A38"/>
    <w:p w14:paraId="11DF3D6F" w14:textId="77777777" w:rsidR="00812A38" w:rsidRPr="00C00363" w:rsidRDefault="00812A38" w:rsidP="00812A38"/>
    <w:p w14:paraId="3C4487B8" w14:textId="77777777" w:rsidR="00812A38" w:rsidRPr="00C00363" w:rsidRDefault="00812A38" w:rsidP="00812A38"/>
    <w:p w14:paraId="2C1760C2" w14:textId="77777777" w:rsidR="00812A38" w:rsidRPr="00C00363" w:rsidRDefault="00812A38" w:rsidP="00812A38"/>
    <w:p w14:paraId="17E7ADD3" w14:textId="77777777" w:rsidR="00812A38" w:rsidRPr="00C00363" w:rsidRDefault="00812A38" w:rsidP="00812A38"/>
    <w:p w14:paraId="2E0425BC" w14:textId="77777777" w:rsidR="00812A38" w:rsidRPr="00C00363" w:rsidRDefault="00812A38" w:rsidP="00812A38"/>
    <w:p w14:paraId="70286BF8" w14:textId="77777777" w:rsidR="00812A38" w:rsidRPr="00C00363" w:rsidRDefault="00812A38" w:rsidP="00812A38"/>
    <w:p w14:paraId="59C2FEA8" w14:textId="77777777" w:rsidR="00812A38" w:rsidRPr="00C00363" w:rsidRDefault="00812A38" w:rsidP="00812A38"/>
    <w:p w14:paraId="28B04CB9" w14:textId="77777777" w:rsidR="00812A38" w:rsidRPr="00C00363" w:rsidRDefault="00812A38" w:rsidP="00812A38"/>
    <w:p w14:paraId="0E7C18F2" w14:textId="2560D436" w:rsidR="00812A38" w:rsidRPr="00C00363" w:rsidRDefault="00812A38" w:rsidP="00812A38">
      <w:pPr>
        <w:jc w:val="center"/>
        <w:rPr>
          <w:rFonts w:ascii="HGｺﾞｼｯｸE" w:eastAsia="HGｺﾞｼｯｸE" w:hAnsi="ＭＳ ゴシック"/>
          <w:sz w:val="48"/>
          <w:szCs w:val="48"/>
          <w:lang w:eastAsia="zh-TW"/>
        </w:rPr>
      </w:pPr>
      <w:r w:rsidRPr="004E2E3D">
        <w:rPr>
          <w:rFonts w:ascii="HGｺﾞｼｯｸE" w:eastAsia="HGｺﾞｼｯｸE" w:hAnsi="ＭＳ ゴシック" w:hint="eastAsia"/>
          <w:spacing w:val="48"/>
          <w:kern w:val="0"/>
          <w:sz w:val="48"/>
          <w:szCs w:val="48"/>
          <w:fitText w:val="3360" w:id="-1301527296"/>
        </w:rPr>
        <w:t>令和</w:t>
      </w:r>
      <w:r w:rsidR="009A0873" w:rsidRPr="004E2E3D">
        <w:rPr>
          <w:rFonts w:ascii="HGｺﾞｼｯｸE" w:eastAsia="HGｺﾞｼｯｸE" w:hAnsi="ＭＳ ゴシック" w:hint="eastAsia"/>
          <w:spacing w:val="48"/>
          <w:kern w:val="0"/>
          <w:sz w:val="48"/>
          <w:szCs w:val="48"/>
          <w:fitText w:val="3360" w:id="-1301527296"/>
        </w:rPr>
        <w:t>７</w:t>
      </w:r>
      <w:r w:rsidRPr="004E2E3D">
        <w:rPr>
          <w:rFonts w:ascii="HGｺﾞｼｯｸE" w:eastAsia="HGｺﾞｼｯｸE" w:hAnsi="ＭＳ ゴシック" w:hint="eastAsia"/>
          <w:spacing w:val="48"/>
          <w:kern w:val="0"/>
          <w:sz w:val="48"/>
          <w:szCs w:val="48"/>
          <w:fitText w:val="3360" w:id="-1301527296"/>
          <w:lang w:eastAsia="zh-TW"/>
        </w:rPr>
        <w:t>年</w:t>
      </w:r>
      <w:r w:rsidR="004E2E3D">
        <w:rPr>
          <w:rFonts w:ascii="HGｺﾞｼｯｸE" w:eastAsia="HGｺﾞｼｯｸE" w:hAnsi="ＭＳ ゴシック" w:hint="eastAsia"/>
          <w:spacing w:val="48"/>
          <w:kern w:val="0"/>
          <w:sz w:val="48"/>
          <w:szCs w:val="48"/>
          <w:fitText w:val="3360" w:id="-1301527296"/>
        </w:rPr>
        <w:t>1</w:t>
      </w:r>
      <w:r w:rsidRPr="004E2E3D">
        <w:rPr>
          <w:rFonts w:ascii="HGｺﾞｼｯｸE" w:eastAsia="HGｺﾞｼｯｸE" w:hAnsi="ＭＳ ゴシック" w:hint="eastAsia"/>
          <w:kern w:val="0"/>
          <w:sz w:val="48"/>
          <w:szCs w:val="48"/>
          <w:fitText w:val="3360" w:id="-1301527296"/>
          <w:lang w:eastAsia="zh-TW"/>
        </w:rPr>
        <w:t>月</w:t>
      </w:r>
    </w:p>
    <w:p w14:paraId="49D5B72F" w14:textId="77777777" w:rsidR="00812A38" w:rsidRPr="00C00363" w:rsidRDefault="00812A38" w:rsidP="00812A38">
      <w:pPr>
        <w:rPr>
          <w:lang w:eastAsia="zh-TW"/>
        </w:rPr>
      </w:pPr>
    </w:p>
    <w:p w14:paraId="26E1538D" w14:textId="77777777" w:rsidR="00812A38" w:rsidRPr="00C00363" w:rsidRDefault="00812A38" w:rsidP="00812A38">
      <w:pPr>
        <w:jc w:val="center"/>
        <w:rPr>
          <w:rFonts w:ascii="HGｺﾞｼｯｸE" w:eastAsia="HGｺﾞｼｯｸE" w:hAnsi="ＭＳ ゴシック"/>
          <w:sz w:val="48"/>
          <w:szCs w:val="48"/>
          <w:lang w:eastAsia="zh-TW"/>
        </w:rPr>
      </w:pPr>
      <w:r>
        <w:rPr>
          <w:rFonts w:ascii="HGｺﾞｼｯｸE" w:eastAsia="HGｺﾞｼｯｸE" w:hAnsi="ＭＳ ゴシック" w:hint="eastAsia"/>
          <w:sz w:val="48"/>
          <w:szCs w:val="48"/>
          <w:lang w:eastAsia="zh-TW"/>
        </w:rPr>
        <w:t>愛別町</w:t>
      </w:r>
      <w:r w:rsidRPr="00C00363">
        <w:rPr>
          <w:rFonts w:ascii="HGｺﾞｼｯｸE" w:eastAsia="HGｺﾞｼｯｸE" w:hAnsi="ＭＳ ゴシック" w:hint="eastAsia"/>
          <w:sz w:val="48"/>
          <w:szCs w:val="48"/>
          <w:lang w:eastAsia="zh-TW"/>
        </w:rPr>
        <w:t>防災会議</w:t>
      </w:r>
    </w:p>
    <w:p w14:paraId="2D4F1B05" w14:textId="77777777" w:rsidR="00812A38" w:rsidRDefault="00812A38" w:rsidP="00812A38"/>
    <w:p w14:paraId="4ECC5DA4" w14:textId="77777777" w:rsidR="00812A38" w:rsidRDefault="00812A38" w:rsidP="00812A38"/>
    <w:p w14:paraId="113139B8" w14:textId="77777777" w:rsidR="00812A38" w:rsidRDefault="00812A38" w:rsidP="00812A38"/>
    <w:p w14:paraId="6B79D57E" w14:textId="77777777" w:rsidR="0039198D" w:rsidRPr="001414DF" w:rsidRDefault="0039198D" w:rsidP="00FC46C3"/>
    <w:p w14:paraId="3C00423A" w14:textId="77777777" w:rsidR="004955AC" w:rsidRPr="00C00363" w:rsidRDefault="004955AC" w:rsidP="00FC46C3"/>
    <w:p w14:paraId="70F983DC" w14:textId="77777777" w:rsidR="00FC46C3" w:rsidRPr="00C00363" w:rsidRDefault="00FC46C3">
      <w:pPr>
        <w:rPr>
          <w:lang w:eastAsia="zh-TW"/>
        </w:rPr>
        <w:sectPr w:rsidR="00FC46C3" w:rsidRPr="00C00363" w:rsidSect="00235996">
          <w:footerReference w:type="even" r:id="rId8"/>
          <w:footerReference w:type="default" r:id="rId9"/>
          <w:pgSz w:w="11906" w:h="16838" w:code="9"/>
          <w:pgMar w:top="1134" w:right="1134" w:bottom="1134" w:left="1134" w:header="567" w:footer="680" w:gutter="0"/>
          <w:pgBorders w:display="firstPage" w:offsetFrom="page">
            <w:top w:val="double" w:sz="12" w:space="24" w:color="008080"/>
            <w:left w:val="double" w:sz="12" w:space="24" w:color="008080"/>
            <w:bottom w:val="double" w:sz="12" w:space="24" w:color="008080"/>
            <w:right w:val="double" w:sz="12" w:space="24" w:color="008080"/>
          </w:pgBorders>
          <w:cols w:space="425"/>
          <w:docGrid w:type="lines" w:linePitch="299" w:charSpace="-3891"/>
        </w:sectPr>
      </w:pPr>
    </w:p>
    <w:p w14:paraId="2F447221" w14:textId="77777777" w:rsidR="00752807" w:rsidRPr="00A070F2" w:rsidRDefault="00752807" w:rsidP="00752807">
      <w:pPr>
        <w:spacing w:afterLines="20" w:after="59"/>
        <w:jc w:val="center"/>
        <w:rPr>
          <w:rFonts w:ascii="ＭＳ ゴシック" w:eastAsia="ＭＳ ゴシック" w:hAnsi="ＭＳ ゴシック"/>
          <w:sz w:val="24"/>
          <w:szCs w:val="24"/>
        </w:rPr>
      </w:pPr>
      <w:r w:rsidRPr="00A070F2">
        <w:rPr>
          <w:rFonts w:ascii="ＭＳ ゴシック" w:eastAsia="ＭＳ ゴシック" w:hAnsi="ＭＳ ゴシック" w:hint="eastAsia"/>
          <w:sz w:val="24"/>
          <w:szCs w:val="24"/>
        </w:rPr>
        <w:lastRenderedPageBreak/>
        <w:t>〔目　　　次〕</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169"/>
      </w:tblGrid>
      <w:tr w:rsidR="00752807" w:rsidRPr="00A070F2" w14:paraId="44C17950" w14:textId="77777777" w:rsidTr="00283220">
        <w:trPr>
          <w:trHeight w:val="454"/>
          <w:jc w:val="center"/>
        </w:trPr>
        <w:tc>
          <w:tcPr>
            <w:tcW w:w="9169" w:type="dxa"/>
            <w:vAlign w:val="center"/>
          </w:tcPr>
          <w:p w14:paraId="6FDB2258" w14:textId="77777777" w:rsidR="00752807" w:rsidRPr="00A070F2" w:rsidRDefault="00752807" w:rsidP="00752807">
            <w:pPr>
              <w:jc w:val="center"/>
              <w:rPr>
                <w:rFonts w:ascii="ＭＳ ゴシック" w:eastAsia="ＭＳ ゴシック" w:hAnsi="ＭＳ ゴシック"/>
                <w:sz w:val="24"/>
                <w:szCs w:val="24"/>
              </w:rPr>
            </w:pPr>
            <w:r w:rsidRPr="00752807">
              <w:rPr>
                <w:rFonts w:ascii="ＭＳ ゴシック" w:eastAsia="ＭＳ ゴシック" w:hAnsi="ＭＳ ゴシック" w:hint="eastAsia"/>
                <w:sz w:val="24"/>
                <w:szCs w:val="24"/>
              </w:rPr>
              <w:t>地震災害対策編</w:t>
            </w:r>
          </w:p>
        </w:tc>
      </w:tr>
    </w:tbl>
    <w:p w14:paraId="4D57C8E7" w14:textId="77777777" w:rsidR="00752807" w:rsidRPr="00C00363" w:rsidRDefault="00752807" w:rsidP="00752807"/>
    <w:p w14:paraId="106AA785" w14:textId="4923711F" w:rsidR="001745B3" w:rsidRDefault="001E795E">
      <w:pPr>
        <w:pStyle w:val="11"/>
        <w:tabs>
          <w:tab w:val="right" w:leader="dot" w:pos="9628"/>
        </w:tabs>
        <w:spacing w:before="149" w:after="59"/>
        <w:rPr>
          <w:rFonts w:asciiTheme="minorHAnsi" w:eastAsiaTheme="minorEastAsia" w:hAnsiTheme="minorHAnsi" w:cstheme="minorBidi"/>
          <w:noProof/>
          <w:szCs w:val="24"/>
          <w14:ligatures w14:val="standardContextual"/>
        </w:rPr>
      </w:pPr>
      <w:r>
        <w:rPr>
          <w:color w:val="000000"/>
        </w:rPr>
        <w:fldChar w:fldCharType="begin"/>
      </w:r>
      <w:r>
        <w:rPr>
          <w:color w:val="000000"/>
        </w:rPr>
        <w:instrText xml:space="preserve"> TOC \o "1-2" \h \z \u </w:instrText>
      </w:r>
      <w:r>
        <w:rPr>
          <w:color w:val="000000"/>
        </w:rPr>
        <w:fldChar w:fldCharType="separate"/>
      </w:r>
      <w:hyperlink w:anchor="_Toc188448507" w:history="1">
        <w:r w:rsidR="001745B3" w:rsidRPr="00B956B0">
          <w:rPr>
            <w:rStyle w:val="ae"/>
            <w:noProof/>
          </w:rPr>
          <w:t>第１章　総　　則</w:t>
        </w:r>
        <w:r w:rsidR="001745B3">
          <w:rPr>
            <w:noProof/>
            <w:webHidden/>
          </w:rPr>
          <w:tab/>
        </w:r>
        <w:r w:rsidR="001745B3">
          <w:rPr>
            <w:noProof/>
            <w:webHidden/>
          </w:rPr>
          <w:fldChar w:fldCharType="begin"/>
        </w:r>
        <w:r w:rsidR="001745B3">
          <w:rPr>
            <w:noProof/>
            <w:webHidden/>
          </w:rPr>
          <w:instrText xml:space="preserve"> PAGEREF _Toc188448507 \h </w:instrText>
        </w:r>
        <w:r w:rsidR="001745B3">
          <w:rPr>
            <w:noProof/>
            <w:webHidden/>
          </w:rPr>
        </w:r>
        <w:r w:rsidR="001745B3">
          <w:rPr>
            <w:noProof/>
            <w:webHidden/>
          </w:rPr>
          <w:fldChar w:fldCharType="separate"/>
        </w:r>
        <w:r w:rsidR="001745B3">
          <w:rPr>
            <w:noProof/>
            <w:webHidden/>
          </w:rPr>
          <w:t>1</w:t>
        </w:r>
        <w:r w:rsidR="001745B3">
          <w:rPr>
            <w:noProof/>
            <w:webHidden/>
          </w:rPr>
          <w:fldChar w:fldCharType="end"/>
        </w:r>
      </w:hyperlink>
    </w:p>
    <w:p w14:paraId="66A9642B" w14:textId="73AAE95E"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08" w:history="1">
        <w:r w:rsidR="001745B3" w:rsidRPr="00B956B0">
          <w:rPr>
            <w:rStyle w:val="ae"/>
            <w:noProof/>
          </w:rPr>
          <w:t>第１節　計画策定の目的</w:t>
        </w:r>
        <w:r w:rsidR="001745B3">
          <w:rPr>
            <w:noProof/>
            <w:webHidden/>
          </w:rPr>
          <w:tab/>
        </w:r>
        <w:r w:rsidR="001745B3">
          <w:rPr>
            <w:noProof/>
            <w:webHidden/>
          </w:rPr>
          <w:fldChar w:fldCharType="begin"/>
        </w:r>
        <w:r w:rsidR="001745B3">
          <w:rPr>
            <w:noProof/>
            <w:webHidden/>
          </w:rPr>
          <w:instrText xml:space="preserve"> PAGEREF _Toc188448508 \h </w:instrText>
        </w:r>
        <w:r w:rsidR="001745B3">
          <w:rPr>
            <w:noProof/>
            <w:webHidden/>
          </w:rPr>
        </w:r>
        <w:r w:rsidR="001745B3">
          <w:rPr>
            <w:noProof/>
            <w:webHidden/>
          </w:rPr>
          <w:fldChar w:fldCharType="separate"/>
        </w:r>
        <w:r w:rsidR="001745B3">
          <w:rPr>
            <w:noProof/>
            <w:webHidden/>
          </w:rPr>
          <w:t>1</w:t>
        </w:r>
        <w:r w:rsidR="001745B3">
          <w:rPr>
            <w:noProof/>
            <w:webHidden/>
          </w:rPr>
          <w:fldChar w:fldCharType="end"/>
        </w:r>
      </w:hyperlink>
    </w:p>
    <w:p w14:paraId="0B74B112" w14:textId="7C36CEA8"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09" w:history="1">
        <w:r w:rsidR="001745B3" w:rsidRPr="00B956B0">
          <w:rPr>
            <w:rStyle w:val="ae"/>
            <w:noProof/>
          </w:rPr>
          <w:t>第２節　計画の性格</w:t>
        </w:r>
        <w:r w:rsidR="001745B3">
          <w:rPr>
            <w:noProof/>
            <w:webHidden/>
          </w:rPr>
          <w:tab/>
        </w:r>
        <w:r w:rsidR="001745B3">
          <w:rPr>
            <w:noProof/>
            <w:webHidden/>
          </w:rPr>
          <w:fldChar w:fldCharType="begin"/>
        </w:r>
        <w:r w:rsidR="001745B3">
          <w:rPr>
            <w:noProof/>
            <w:webHidden/>
          </w:rPr>
          <w:instrText xml:space="preserve"> PAGEREF _Toc188448509 \h </w:instrText>
        </w:r>
        <w:r w:rsidR="001745B3">
          <w:rPr>
            <w:noProof/>
            <w:webHidden/>
          </w:rPr>
        </w:r>
        <w:r w:rsidR="001745B3">
          <w:rPr>
            <w:noProof/>
            <w:webHidden/>
          </w:rPr>
          <w:fldChar w:fldCharType="separate"/>
        </w:r>
        <w:r w:rsidR="001745B3">
          <w:rPr>
            <w:noProof/>
            <w:webHidden/>
          </w:rPr>
          <w:t>1</w:t>
        </w:r>
        <w:r w:rsidR="001745B3">
          <w:rPr>
            <w:noProof/>
            <w:webHidden/>
          </w:rPr>
          <w:fldChar w:fldCharType="end"/>
        </w:r>
      </w:hyperlink>
    </w:p>
    <w:p w14:paraId="16B9C526" w14:textId="16B94477"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10" w:history="1">
        <w:r w:rsidR="001745B3" w:rsidRPr="00B956B0">
          <w:rPr>
            <w:rStyle w:val="ae"/>
            <w:noProof/>
          </w:rPr>
          <w:t>第３節　計画推進に当たっての基本となる事項</w:t>
        </w:r>
        <w:r w:rsidR="001745B3">
          <w:rPr>
            <w:noProof/>
            <w:webHidden/>
          </w:rPr>
          <w:tab/>
        </w:r>
        <w:r w:rsidR="001745B3">
          <w:rPr>
            <w:noProof/>
            <w:webHidden/>
          </w:rPr>
          <w:fldChar w:fldCharType="begin"/>
        </w:r>
        <w:r w:rsidR="001745B3">
          <w:rPr>
            <w:noProof/>
            <w:webHidden/>
          </w:rPr>
          <w:instrText xml:space="preserve"> PAGEREF _Toc188448510 \h </w:instrText>
        </w:r>
        <w:r w:rsidR="001745B3">
          <w:rPr>
            <w:noProof/>
            <w:webHidden/>
          </w:rPr>
        </w:r>
        <w:r w:rsidR="001745B3">
          <w:rPr>
            <w:noProof/>
            <w:webHidden/>
          </w:rPr>
          <w:fldChar w:fldCharType="separate"/>
        </w:r>
        <w:r w:rsidR="001745B3">
          <w:rPr>
            <w:noProof/>
            <w:webHidden/>
          </w:rPr>
          <w:t>1</w:t>
        </w:r>
        <w:r w:rsidR="001745B3">
          <w:rPr>
            <w:noProof/>
            <w:webHidden/>
          </w:rPr>
          <w:fldChar w:fldCharType="end"/>
        </w:r>
      </w:hyperlink>
    </w:p>
    <w:p w14:paraId="6FCD12D3" w14:textId="4743E3A4"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11" w:history="1">
        <w:r w:rsidR="001745B3" w:rsidRPr="00B956B0">
          <w:rPr>
            <w:rStyle w:val="ae"/>
            <w:noProof/>
          </w:rPr>
          <w:t>第４節　計画の基本方針</w:t>
        </w:r>
        <w:r w:rsidR="001745B3">
          <w:rPr>
            <w:noProof/>
            <w:webHidden/>
          </w:rPr>
          <w:tab/>
        </w:r>
        <w:r w:rsidR="001745B3">
          <w:rPr>
            <w:noProof/>
            <w:webHidden/>
          </w:rPr>
          <w:fldChar w:fldCharType="begin"/>
        </w:r>
        <w:r w:rsidR="001745B3">
          <w:rPr>
            <w:noProof/>
            <w:webHidden/>
          </w:rPr>
          <w:instrText xml:space="preserve"> PAGEREF _Toc188448511 \h </w:instrText>
        </w:r>
        <w:r w:rsidR="001745B3">
          <w:rPr>
            <w:noProof/>
            <w:webHidden/>
          </w:rPr>
        </w:r>
        <w:r w:rsidR="001745B3">
          <w:rPr>
            <w:noProof/>
            <w:webHidden/>
          </w:rPr>
          <w:fldChar w:fldCharType="separate"/>
        </w:r>
        <w:r w:rsidR="001745B3">
          <w:rPr>
            <w:noProof/>
            <w:webHidden/>
          </w:rPr>
          <w:t>1</w:t>
        </w:r>
        <w:r w:rsidR="001745B3">
          <w:rPr>
            <w:noProof/>
            <w:webHidden/>
          </w:rPr>
          <w:fldChar w:fldCharType="end"/>
        </w:r>
      </w:hyperlink>
    </w:p>
    <w:p w14:paraId="2958288F" w14:textId="0C6CC920"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12" w:history="1">
        <w:r w:rsidR="001745B3" w:rsidRPr="00B956B0">
          <w:rPr>
            <w:rStyle w:val="ae"/>
            <w:noProof/>
          </w:rPr>
          <w:t>第５節　愛別町の概況及び地震の発生状況</w:t>
        </w:r>
        <w:r w:rsidR="001745B3">
          <w:rPr>
            <w:noProof/>
            <w:webHidden/>
          </w:rPr>
          <w:tab/>
        </w:r>
        <w:r w:rsidR="001745B3">
          <w:rPr>
            <w:noProof/>
            <w:webHidden/>
          </w:rPr>
          <w:fldChar w:fldCharType="begin"/>
        </w:r>
        <w:r w:rsidR="001745B3">
          <w:rPr>
            <w:noProof/>
            <w:webHidden/>
          </w:rPr>
          <w:instrText xml:space="preserve"> PAGEREF _Toc188448512 \h </w:instrText>
        </w:r>
        <w:r w:rsidR="001745B3">
          <w:rPr>
            <w:noProof/>
            <w:webHidden/>
          </w:rPr>
        </w:r>
        <w:r w:rsidR="001745B3">
          <w:rPr>
            <w:noProof/>
            <w:webHidden/>
          </w:rPr>
          <w:fldChar w:fldCharType="separate"/>
        </w:r>
        <w:r w:rsidR="001745B3">
          <w:rPr>
            <w:noProof/>
            <w:webHidden/>
          </w:rPr>
          <w:t>1</w:t>
        </w:r>
        <w:r w:rsidR="001745B3">
          <w:rPr>
            <w:noProof/>
            <w:webHidden/>
          </w:rPr>
          <w:fldChar w:fldCharType="end"/>
        </w:r>
      </w:hyperlink>
    </w:p>
    <w:p w14:paraId="3618ABD3" w14:textId="0CF3D469"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13" w:history="1">
        <w:r w:rsidR="001745B3" w:rsidRPr="00B956B0">
          <w:rPr>
            <w:rStyle w:val="ae"/>
            <w:noProof/>
          </w:rPr>
          <w:t>第６節　愛別町における地震の想定</w:t>
        </w:r>
        <w:r w:rsidR="001745B3">
          <w:rPr>
            <w:noProof/>
            <w:webHidden/>
          </w:rPr>
          <w:tab/>
        </w:r>
        <w:r w:rsidR="001745B3">
          <w:rPr>
            <w:noProof/>
            <w:webHidden/>
          </w:rPr>
          <w:fldChar w:fldCharType="begin"/>
        </w:r>
        <w:r w:rsidR="001745B3">
          <w:rPr>
            <w:noProof/>
            <w:webHidden/>
          </w:rPr>
          <w:instrText xml:space="preserve"> PAGEREF _Toc188448513 \h </w:instrText>
        </w:r>
        <w:r w:rsidR="001745B3">
          <w:rPr>
            <w:noProof/>
            <w:webHidden/>
          </w:rPr>
        </w:r>
        <w:r w:rsidR="001745B3">
          <w:rPr>
            <w:noProof/>
            <w:webHidden/>
          </w:rPr>
          <w:fldChar w:fldCharType="separate"/>
        </w:r>
        <w:r w:rsidR="001745B3">
          <w:rPr>
            <w:noProof/>
            <w:webHidden/>
          </w:rPr>
          <w:t>2</w:t>
        </w:r>
        <w:r w:rsidR="001745B3">
          <w:rPr>
            <w:noProof/>
            <w:webHidden/>
          </w:rPr>
          <w:fldChar w:fldCharType="end"/>
        </w:r>
      </w:hyperlink>
    </w:p>
    <w:p w14:paraId="6B848821" w14:textId="5A91FC4D" w:rsidR="001745B3" w:rsidRDefault="004E2E3D">
      <w:pPr>
        <w:pStyle w:val="11"/>
        <w:tabs>
          <w:tab w:val="right" w:leader="dot" w:pos="9628"/>
        </w:tabs>
        <w:spacing w:before="149" w:after="59"/>
        <w:rPr>
          <w:rFonts w:asciiTheme="minorHAnsi" w:eastAsiaTheme="minorEastAsia" w:hAnsiTheme="minorHAnsi" w:cstheme="minorBidi"/>
          <w:noProof/>
          <w:szCs w:val="24"/>
          <w14:ligatures w14:val="standardContextual"/>
        </w:rPr>
      </w:pPr>
      <w:hyperlink w:anchor="_Toc188448514" w:history="1">
        <w:r w:rsidR="001745B3" w:rsidRPr="00B956B0">
          <w:rPr>
            <w:rStyle w:val="ae"/>
            <w:noProof/>
          </w:rPr>
          <w:t>第２章　災害予防計画</w:t>
        </w:r>
        <w:r w:rsidR="001745B3">
          <w:rPr>
            <w:noProof/>
            <w:webHidden/>
          </w:rPr>
          <w:tab/>
        </w:r>
        <w:r w:rsidR="001745B3">
          <w:rPr>
            <w:noProof/>
            <w:webHidden/>
          </w:rPr>
          <w:fldChar w:fldCharType="begin"/>
        </w:r>
        <w:r w:rsidR="001745B3">
          <w:rPr>
            <w:noProof/>
            <w:webHidden/>
          </w:rPr>
          <w:instrText xml:space="preserve"> PAGEREF _Toc188448514 \h </w:instrText>
        </w:r>
        <w:r w:rsidR="001745B3">
          <w:rPr>
            <w:noProof/>
            <w:webHidden/>
          </w:rPr>
        </w:r>
        <w:r w:rsidR="001745B3">
          <w:rPr>
            <w:noProof/>
            <w:webHidden/>
          </w:rPr>
          <w:fldChar w:fldCharType="separate"/>
        </w:r>
        <w:r w:rsidR="001745B3">
          <w:rPr>
            <w:noProof/>
            <w:webHidden/>
          </w:rPr>
          <w:t>7</w:t>
        </w:r>
        <w:r w:rsidR="001745B3">
          <w:rPr>
            <w:noProof/>
            <w:webHidden/>
          </w:rPr>
          <w:fldChar w:fldCharType="end"/>
        </w:r>
      </w:hyperlink>
    </w:p>
    <w:p w14:paraId="566748F5" w14:textId="4C77FF30"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15" w:history="1">
        <w:r w:rsidR="001745B3" w:rsidRPr="00B956B0">
          <w:rPr>
            <w:rStyle w:val="ae"/>
            <w:noProof/>
          </w:rPr>
          <w:t>第１節　住民の心構え</w:t>
        </w:r>
        <w:r w:rsidR="001745B3">
          <w:rPr>
            <w:noProof/>
            <w:webHidden/>
          </w:rPr>
          <w:tab/>
        </w:r>
        <w:r w:rsidR="001745B3">
          <w:rPr>
            <w:noProof/>
            <w:webHidden/>
          </w:rPr>
          <w:fldChar w:fldCharType="begin"/>
        </w:r>
        <w:r w:rsidR="001745B3">
          <w:rPr>
            <w:noProof/>
            <w:webHidden/>
          </w:rPr>
          <w:instrText xml:space="preserve"> PAGEREF _Toc188448515 \h </w:instrText>
        </w:r>
        <w:r w:rsidR="001745B3">
          <w:rPr>
            <w:noProof/>
            <w:webHidden/>
          </w:rPr>
        </w:r>
        <w:r w:rsidR="001745B3">
          <w:rPr>
            <w:noProof/>
            <w:webHidden/>
          </w:rPr>
          <w:fldChar w:fldCharType="separate"/>
        </w:r>
        <w:r w:rsidR="001745B3">
          <w:rPr>
            <w:noProof/>
            <w:webHidden/>
          </w:rPr>
          <w:t>7</w:t>
        </w:r>
        <w:r w:rsidR="001745B3">
          <w:rPr>
            <w:noProof/>
            <w:webHidden/>
          </w:rPr>
          <w:fldChar w:fldCharType="end"/>
        </w:r>
      </w:hyperlink>
    </w:p>
    <w:p w14:paraId="5366B94B" w14:textId="31D60EC0"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16" w:history="1">
        <w:r w:rsidR="001745B3" w:rsidRPr="00B956B0">
          <w:rPr>
            <w:rStyle w:val="ae"/>
            <w:noProof/>
          </w:rPr>
          <w:t>第２節　地震に強いまちづくり推進計画</w:t>
        </w:r>
        <w:r w:rsidR="001745B3">
          <w:rPr>
            <w:noProof/>
            <w:webHidden/>
          </w:rPr>
          <w:tab/>
        </w:r>
        <w:r w:rsidR="001745B3">
          <w:rPr>
            <w:noProof/>
            <w:webHidden/>
          </w:rPr>
          <w:fldChar w:fldCharType="begin"/>
        </w:r>
        <w:r w:rsidR="001745B3">
          <w:rPr>
            <w:noProof/>
            <w:webHidden/>
          </w:rPr>
          <w:instrText xml:space="preserve"> PAGEREF _Toc188448516 \h </w:instrText>
        </w:r>
        <w:r w:rsidR="001745B3">
          <w:rPr>
            <w:noProof/>
            <w:webHidden/>
          </w:rPr>
        </w:r>
        <w:r w:rsidR="001745B3">
          <w:rPr>
            <w:noProof/>
            <w:webHidden/>
          </w:rPr>
          <w:fldChar w:fldCharType="separate"/>
        </w:r>
        <w:r w:rsidR="001745B3">
          <w:rPr>
            <w:noProof/>
            <w:webHidden/>
          </w:rPr>
          <w:t>10</w:t>
        </w:r>
        <w:r w:rsidR="001745B3">
          <w:rPr>
            <w:noProof/>
            <w:webHidden/>
          </w:rPr>
          <w:fldChar w:fldCharType="end"/>
        </w:r>
      </w:hyperlink>
    </w:p>
    <w:p w14:paraId="26DF475E" w14:textId="40AFFC16"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17" w:history="1">
        <w:r w:rsidR="001745B3" w:rsidRPr="00B956B0">
          <w:rPr>
            <w:rStyle w:val="ae"/>
            <w:noProof/>
          </w:rPr>
          <w:t>第３節　地震に関する防災知識の普及・啓発</w:t>
        </w:r>
        <w:r w:rsidR="001745B3">
          <w:rPr>
            <w:noProof/>
            <w:webHidden/>
          </w:rPr>
          <w:tab/>
        </w:r>
        <w:r w:rsidR="001745B3">
          <w:rPr>
            <w:noProof/>
            <w:webHidden/>
          </w:rPr>
          <w:fldChar w:fldCharType="begin"/>
        </w:r>
        <w:r w:rsidR="001745B3">
          <w:rPr>
            <w:noProof/>
            <w:webHidden/>
          </w:rPr>
          <w:instrText xml:space="preserve"> PAGEREF _Toc188448517 \h </w:instrText>
        </w:r>
        <w:r w:rsidR="001745B3">
          <w:rPr>
            <w:noProof/>
            <w:webHidden/>
          </w:rPr>
        </w:r>
        <w:r w:rsidR="001745B3">
          <w:rPr>
            <w:noProof/>
            <w:webHidden/>
          </w:rPr>
          <w:fldChar w:fldCharType="separate"/>
        </w:r>
        <w:r w:rsidR="001745B3">
          <w:rPr>
            <w:noProof/>
            <w:webHidden/>
          </w:rPr>
          <w:t>13</w:t>
        </w:r>
        <w:r w:rsidR="001745B3">
          <w:rPr>
            <w:noProof/>
            <w:webHidden/>
          </w:rPr>
          <w:fldChar w:fldCharType="end"/>
        </w:r>
      </w:hyperlink>
    </w:p>
    <w:p w14:paraId="5EC1A1CF" w14:textId="237EABC9"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18" w:history="1">
        <w:r w:rsidR="001745B3" w:rsidRPr="00B956B0">
          <w:rPr>
            <w:rStyle w:val="ae"/>
            <w:noProof/>
          </w:rPr>
          <w:t>第４節　防災訓練計画</w:t>
        </w:r>
        <w:r w:rsidR="001745B3">
          <w:rPr>
            <w:noProof/>
            <w:webHidden/>
          </w:rPr>
          <w:tab/>
        </w:r>
        <w:r w:rsidR="001745B3">
          <w:rPr>
            <w:noProof/>
            <w:webHidden/>
          </w:rPr>
          <w:fldChar w:fldCharType="begin"/>
        </w:r>
        <w:r w:rsidR="001745B3">
          <w:rPr>
            <w:noProof/>
            <w:webHidden/>
          </w:rPr>
          <w:instrText xml:space="preserve"> PAGEREF _Toc188448518 \h </w:instrText>
        </w:r>
        <w:r w:rsidR="001745B3">
          <w:rPr>
            <w:noProof/>
            <w:webHidden/>
          </w:rPr>
        </w:r>
        <w:r w:rsidR="001745B3">
          <w:rPr>
            <w:noProof/>
            <w:webHidden/>
          </w:rPr>
          <w:fldChar w:fldCharType="separate"/>
        </w:r>
        <w:r w:rsidR="001745B3">
          <w:rPr>
            <w:noProof/>
            <w:webHidden/>
          </w:rPr>
          <w:t>15</w:t>
        </w:r>
        <w:r w:rsidR="001745B3">
          <w:rPr>
            <w:noProof/>
            <w:webHidden/>
          </w:rPr>
          <w:fldChar w:fldCharType="end"/>
        </w:r>
      </w:hyperlink>
    </w:p>
    <w:p w14:paraId="45697909" w14:textId="25FFCBEB"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19" w:history="1">
        <w:r w:rsidR="001745B3" w:rsidRPr="00B956B0">
          <w:rPr>
            <w:rStyle w:val="ae"/>
            <w:noProof/>
          </w:rPr>
          <w:t>第５節　物資及び防災資機材等の整備・確保に関する計画</w:t>
        </w:r>
        <w:r w:rsidR="001745B3">
          <w:rPr>
            <w:noProof/>
            <w:webHidden/>
          </w:rPr>
          <w:tab/>
        </w:r>
        <w:r w:rsidR="001745B3">
          <w:rPr>
            <w:noProof/>
            <w:webHidden/>
          </w:rPr>
          <w:fldChar w:fldCharType="begin"/>
        </w:r>
        <w:r w:rsidR="001745B3">
          <w:rPr>
            <w:noProof/>
            <w:webHidden/>
          </w:rPr>
          <w:instrText xml:space="preserve"> PAGEREF _Toc188448519 \h </w:instrText>
        </w:r>
        <w:r w:rsidR="001745B3">
          <w:rPr>
            <w:noProof/>
            <w:webHidden/>
          </w:rPr>
        </w:r>
        <w:r w:rsidR="001745B3">
          <w:rPr>
            <w:noProof/>
            <w:webHidden/>
          </w:rPr>
          <w:fldChar w:fldCharType="separate"/>
        </w:r>
        <w:r w:rsidR="001745B3">
          <w:rPr>
            <w:noProof/>
            <w:webHidden/>
          </w:rPr>
          <w:t>15</w:t>
        </w:r>
        <w:r w:rsidR="001745B3">
          <w:rPr>
            <w:noProof/>
            <w:webHidden/>
          </w:rPr>
          <w:fldChar w:fldCharType="end"/>
        </w:r>
      </w:hyperlink>
    </w:p>
    <w:p w14:paraId="7A552B41" w14:textId="35D004C7"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20" w:history="1">
        <w:r w:rsidR="001745B3" w:rsidRPr="00B956B0">
          <w:rPr>
            <w:rStyle w:val="ae"/>
            <w:noProof/>
          </w:rPr>
          <w:t>第６節　相互応援（受援）体制整備計画</w:t>
        </w:r>
        <w:r w:rsidR="001745B3">
          <w:rPr>
            <w:noProof/>
            <w:webHidden/>
          </w:rPr>
          <w:tab/>
        </w:r>
        <w:r w:rsidR="001745B3">
          <w:rPr>
            <w:noProof/>
            <w:webHidden/>
          </w:rPr>
          <w:fldChar w:fldCharType="begin"/>
        </w:r>
        <w:r w:rsidR="001745B3">
          <w:rPr>
            <w:noProof/>
            <w:webHidden/>
          </w:rPr>
          <w:instrText xml:space="preserve"> PAGEREF _Toc188448520 \h </w:instrText>
        </w:r>
        <w:r w:rsidR="001745B3">
          <w:rPr>
            <w:noProof/>
            <w:webHidden/>
          </w:rPr>
        </w:r>
        <w:r w:rsidR="001745B3">
          <w:rPr>
            <w:noProof/>
            <w:webHidden/>
          </w:rPr>
          <w:fldChar w:fldCharType="separate"/>
        </w:r>
        <w:r w:rsidR="001745B3">
          <w:rPr>
            <w:noProof/>
            <w:webHidden/>
          </w:rPr>
          <w:t>15</w:t>
        </w:r>
        <w:r w:rsidR="001745B3">
          <w:rPr>
            <w:noProof/>
            <w:webHidden/>
          </w:rPr>
          <w:fldChar w:fldCharType="end"/>
        </w:r>
      </w:hyperlink>
    </w:p>
    <w:p w14:paraId="3069466A" w14:textId="3F1ABA17"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21" w:history="1">
        <w:r w:rsidR="001745B3" w:rsidRPr="00B956B0">
          <w:rPr>
            <w:rStyle w:val="ae"/>
            <w:noProof/>
          </w:rPr>
          <w:t>第７節　自主防災組織の育成等に関する計画</w:t>
        </w:r>
        <w:r w:rsidR="001745B3">
          <w:rPr>
            <w:noProof/>
            <w:webHidden/>
          </w:rPr>
          <w:tab/>
        </w:r>
        <w:r w:rsidR="001745B3">
          <w:rPr>
            <w:noProof/>
            <w:webHidden/>
          </w:rPr>
          <w:fldChar w:fldCharType="begin"/>
        </w:r>
        <w:r w:rsidR="001745B3">
          <w:rPr>
            <w:noProof/>
            <w:webHidden/>
          </w:rPr>
          <w:instrText xml:space="preserve"> PAGEREF _Toc188448521 \h </w:instrText>
        </w:r>
        <w:r w:rsidR="001745B3">
          <w:rPr>
            <w:noProof/>
            <w:webHidden/>
          </w:rPr>
        </w:r>
        <w:r w:rsidR="001745B3">
          <w:rPr>
            <w:noProof/>
            <w:webHidden/>
          </w:rPr>
          <w:fldChar w:fldCharType="separate"/>
        </w:r>
        <w:r w:rsidR="001745B3">
          <w:rPr>
            <w:noProof/>
            <w:webHidden/>
          </w:rPr>
          <w:t>15</w:t>
        </w:r>
        <w:r w:rsidR="001745B3">
          <w:rPr>
            <w:noProof/>
            <w:webHidden/>
          </w:rPr>
          <w:fldChar w:fldCharType="end"/>
        </w:r>
      </w:hyperlink>
    </w:p>
    <w:p w14:paraId="51BF1644" w14:textId="5E8761CE"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22" w:history="1">
        <w:r w:rsidR="001745B3" w:rsidRPr="00B956B0">
          <w:rPr>
            <w:rStyle w:val="ae"/>
            <w:noProof/>
          </w:rPr>
          <w:t>第８節　避難体制整備計画</w:t>
        </w:r>
        <w:r w:rsidR="001745B3">
          <w:rPr>
            <w:noProof/>
            <w:webHidden/>
          </w:rPr>
          <w:tab/>
        </w:r>
        <w:r w:rsidR="001745B3">
          <w:rPr>
            <w:noProof/>
            <w:webHidden/>
          </w:rPr>
          <w:fldChar w:fldCharType="begin"/>
        </w:r>
        <w:r w:rsidR="001745B3">
          <w:rPr>
            <w:noProof/>
            <w:webHidden/>
          </w:rPr>
          <w:instrText xml:space="preserve"> PAGEREF _Toc188448522 \h </w:instrText>
        </w:r>
        <w:r w:rsidR="001745B3">
          <w:rPr>
            <w:noProof/>
            <w:webHidden/>
          </w:rPr>
        </w:r>
        <w:r w:rsidR="001745B3">
          <w:rPr>
            <w:noProof/>
            <w:webHidden/>
          </w:rPr>
          <w:fldChar w:fldCharType="separate"/>
        </w:r>
        <w:r w:rsidR="001745B3">
          <w:rPr>
            <w:noProof/>
            <w:webHidden/>
          </w:rPr>
          <w:t>15</w:t>
        </w:r>
        <w:r w:rsidR="001745B3">
          <w:rPr>
            <w:noProof/>
            <w:webHidden/>
          </w:rPr>
          <w:fldChar w:fldCharType="end"/>
        </w:r>
      </w:hyperlink>
    </w:p>
    <w:p w14:paraId="2AC60CAA" w14:textId="29FA2989"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23" w:history="1">
        <w:r w:rsidR="001745B3" w:rsidRPr="00B956B0">
          <w:rPr>
            <w:rStyle w:val="ae"/>
            <w:noProof/>
          </w:rPr>
          <w:t>第９節　避難行動要支援者等の要配慮者に関する計画</w:t>
        </w:r>
        <w:r w:rsidR="001745B3">
          <w:rPr>
            <w:noProof/>
            <w:webHidden/>
          </w:rPr>
          <w:tab/>
        </w:r>
        <w:r w:rsidR="001745B3">
          <w:rPr>
            <w:noProof/>
            <w:webHidden/>
          </w:rPr>
          <w:fldChar w:fldCharType="begin"/>
        </w:r>
        <w:r w:rsidR="001745B3">
          <w:rPr>
            <w:noProof/>
            <w:webHidden/>
          </w:rPr>
          <w:instrText xml:space="preserve"> PAGEREF _Toc188448523 \h </w:instrText>
        </w:r>
        <w:r w:rsidR="001745B3">
          <w:rPr>
            <w:noProof/>
            <w:webHidden/>
          </w:rPr>
        </w:r>
        <w:r w:rsidR="001745B3">
          <w:rPr>
            <w:noProof/>
            <w:webHidden/>
          </w:rPr>
          <w:fldChar w:fldCharType="separate"/>
        </w:r>
        <w:r w:rsidR="001745B3">
          <w:rPr>
            <w:noProof/>
            <w:webHidden/>
          </w:rPr>
          <w:t>15</w:t>
        </w:r>
        <w:r w:rsidR="001745B3">
          <w:rPr>
            <w:noProof/>
            <w:webHidden/>
          </w:rPr>
          <w:fldChar w:fldCharType="end"/>
        </w:r>
      </w:hyperlink>
    </w:p>
    <w:p w14:paraId="0AE0A70F" w14:textId="676242A3"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24" w:history="1">
        <w:r w:rsidR="001745B3" w:rsidRPr="00B956B0">
          <w:rPr>
            <w:rStyle w:val="ae"/>
            <w:noProof/>
          </w:rPr>
          <w:t>第10節　火災予防計画</w:t>
        </w:r>
        <w:r w:rsidR="001745B3">
          <w:rPr>
            <w:noProof/>
            <w:webHidden/>
          </w:rPr>
          <w:tab/>
        </w:r>
        <w:r w:rsidR="001745B3">
          <w:rPr>
            <w:noProof/>
            <w:webHidden/>
          </w:rPr>
          <w:fldChar w:fldCharType="begin"/>
        </w:r>
        <w:r w:rsidR="001745B3">
          <w:rPr>
            <w:noProof/>
            <w:webHidden/>
          </w:rPr>
          <w:instrText xml:space="preserve"> PAGEREF _Toc188448524 \h </w:instrText>
        </w:r>
        <w:r w:rsidR="001745B3">
          <w:rPr>
            <w:noProof/>
            <w:webHidden/>
          </w:rPr>
        </w:r>
        <w:r w:rsidR="001745B3">
          <w:rPr>
            <w:noProof/>
            <w:webHidden/>
          </w:rPr>
          <w:fldChar w:fldCharType="separate"/>
        </w:r>
        <w:r w:rsidR="001745B3">
          <w:rPr>
            <w:noProof/>
            <w:webHidden/>
          </w:rPr>
          <w:t>16</w:t>
        </w:r>
        <w:r w:rsidR="001745B3">
          <w:rPr>
            <w:noProof/>
            <w:webHidden/>
          </w:rPr>
          <w:fldChar w:fldCharType="end"/>
        </w:r>
      </w:hyperlink>
    </w:p>
    <w:p w14:paraId="6775A0FF" w14:textId="01D0919C"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25" w:history="1">
        <w:r w:rsidR="001745B3" w:rsidRPr="00B956B0">
          <w:rPr>
            <w:rStyle w:val="ae"/>
            <w:noProof/>
          </w:rPr>
          <w:t>第11節　危険物等災害予防計画</w:t>
        </w:r>
        <w:r w:rsidR="001745B3">
          <w:rPr>
            <w:noProof/>
            <w:webHidden/>
          </w:rPr>
          <w:tab/>
        </w:r>
        <w:r w:rsidR="001745B3">
          <w:rPr>
            <w:noProof/>
            <w:webHidden/>
          </w:rPr>
          <w:fldChar w:fldCharType="begin"/>
        </w:r>
        <w:r w:rsidR="001745B3">
          <w:rPr>
            <w:noProof/>
            <w:webHidden/>
          </w:rPr>
          <w:instrText xml:space="preserve"> PAGEREF _Toc188448525 \h </w:instrText>
        </w:r>
        <w:r w:rsidR="001745B3">
          <w:rPr>
            <w:noProof/>
            <w:webHidden/>
          </w:rPr>
        </w:r>
        <w:r w:rsidR="001745B3">
          <w:rPr>
            <w:noProof/>
            <w:webHidden/>
          </w:rPr>
          <w:fldChar w:fldCharType="separate"/>
        </w:r>
        <w:r w:rsidR="001745B3">
          <w:rPr>
            <w:noProof/>
            <w:webHidden/>
          </w:rPr>
          <w:t>17</w:t>
        </w:r>
        <w:r w:rsidR="001745B3">
          <w:rPr>
            <w:noProof/>
            <w:webHidden/>
          </w:rPr>
          <w:fldChar w:fldCharType="end"/>
        </w:r>
      </w:hyperlink>
    </w:p>
    <w:p w14:paraId="26AE3978" w14:textId="11EE7956"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26" w:history="1">
        <w:r w:rsidR="001745B3" w:rsidRPr="00B956B0">
          <w:rPr>
            <w:rStyle w:val="ae"/>
            <w:noProof/>
          </w:rPr>
          <w:t>第12節　建築物等災害予防計画</w:t>
        </w:r>
        <w:r w:rsidR="001745B3">
          <w:rPr>
            <w:noProof/>
            <w:webHidden/>
          </w:rPr>
          <w:tab/>
        </w:r>
        <w:r w:rsidR="001745B3">
          <w:rPr>
            <w:noProof/>
            <w:webHidden/>
          </w:rPr>
          <w:fldChar w:fldCharType="begin"/>
        </w:r>
        <w:r w:rsidR="001745B3">
          <w:rPr>
            <w:noProof/>
            <w:webHidden/>
          </w:rPr>
          <w:instrText xml:space="preserve"> PAGEREF _Toc188448526 \h </w:instrText>
        </w:r>
        <w:r w:rsidR="001745B3">
          <w:rPr>
            <w:noProof/>
            <w:webHidden/>
          </w:rPr>
        </w:r>
        <w:r w:rsidR="001745B3">
          <w:rPr>
            <w:noProof/>
            <w:webHidden/>
          </w:rPr>
          <w:fldChar w:fldCharType="separate"/>
        </w:r>
        <w:r w:rsidR="001745B3">
          <w:rPr>
            <w:noProof/>
            <w:webHidden/>
          </w:rPr>
          <w:t>17</w:t>
        </w:r>
        <w:r w:rsidR="001745B3">
          <w:rPr>
            <w:noProof/>
            <w:webHidden/>
          </w:rPr>
          <w:fldChar w:fldCharType="end"/>
        </w:r>
      </w:hyperlink>
    </w:p>
    <w:p w14:paraId="04DF7A7A" w14:textId="445D21A8"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27" w:history="1">
        <w:r w:rsidR="001745B3" w:rsidRPr="00B956B0">
          <w:rPr>
            <w:rStyle w:val="ae"/>
            <w:noProof/>
          </w:rPr>
          <w:t>第13節　土砂災害予防計画</w:t>
        </w:r>
        <w:r w:rsidR="001745B3">
          <w:rPr>
            <w:noProof/>
            <w:webHidden/>
          </w:rPr>
          <w:tab/>
        </w:r>
        <w:r w:rsidR="001745B3">
          <w:rPr>
            <w:noProof/>
            <w:webHidden/>
          </w:rPr>
          <w:fldChar w:fldCharType="begin"/>
        </w:r>
        <w:r w:rsidR="001745B3">
          <w:rPr>
            <w:noProof/>
            <w:webHidden/>
          </w:rPr>
          <w:instrText xml:space="preserve"> PAGEREF _Toc188448527 \h </w:instrText>
        </w:r>
        <w:r w:rsidR="001745B3">
          <w:rPr>
            <w:noProof/>
            <w:webHidden/>
          </w:rPr>
        </w:r>
        <w:r w:rsidR="001745B3">
          <w:rPr>
            <w:noProof/>
            <w:webHidden/>
          </w:rPr>
          <w:fldChar w:fldCharType="separate"/>
        </w:r>
        <w:r w:rsidR="001745B3">
          <w:rPr>
            <w:noProof/>
            <w:webHidden/>
          </w:rPr>
          <w:t>17</w:t>
        </w:r>
        <w:r w:rsidR="001745B3">
          <w:rPr>
            <w:noProof/>
            <w:webHidden/>
          </w:rPr>
          <w:fldChar w:fldCharType="end"/>
        </w:r>
      </w:hyperlink>
    </w:p>
    <w:p w14:paraId="0C6A518C" w14:textId="629A4B78"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28" w:history="1">
        <w:r w:rsidR="001745B3" w:rsidRPr="00B956B0">
          <w:rPr>
            <w:rStyle w:val="ae"/>
            <w:noProof/>
          </w:rPr>
          <w:t>第14節　液状化災害予防計画</w:t>
        </w:r>
        <w:r w:rsidR="001745B3">
          <w:rPr>
            <w:noProof/>
            <w:webHidden/>
          </w:rPr>
          <w:tab/>
        </w:r>
        <w:r w:rsidR="001745B3">
          <w:rPr>
            <w:noProof/>
            <w:webHidden/>
          </w:rPr>
          <w:fldChar w:fldCharType="begin"/>
        </w:r>
        <w:r w:rsidR="001745B3">
          <w:rPr>
            <w:noProof/>
            <w:webHidden/>
          </w:rPr>
          <w:instrText xml:space="preserve"> PAGEREF _Toc188448528 \h </w:instrText>
        </w:r>
        <w:r w:rsidR="001745B3">
          <w:rPr>
            <w:noProof/>
            <w:webHidden/>
          </w:rPr>
        </w:r>
        <w:r w:rsidR="001745B3">
          <w:rPr>
            <w:noProof/>
            <w:webHidden/>
          </w:rPr>
          <w:fldChar w:fldCharType="separate"/>
        </w:r>
        <w:r w:rsidR="001745B3">
          <w:rPr>
            <w:noProof/>
            <w:webHidden/>
          </w:rPr>
          <w:t>18</w:t>
        </w:r>
        <w:r w:rsidR="001745B3">
          <w:rPr>
            <w:noProof/>
            <w:webHidden/>
          </w:rPr>
          <w:fldChar w:fldCharType="end"/>
        </w:r>
      </w:hyperlink>
    </w:p>
    <w:p w14:paraId="65C71650" w14:textId="66341D91"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29" w:history="1">
        <w:r w:rsidR="001745B3" w:rsidRPr="00B956B0">
          <w:rPr>
            <w:rStyle w:val="ae"/>
            <w:noProof/>
          </w:rPr>
          <w:t>第15節　積雪・寒冷対策計画</w:t>
        </w:r>
        <w:r w:rsidR="001745B3">
          <w:rPr>
            <w:noProof/>
            <w:webHidden/>
          </w:rPr>
          <w:tab/>
        </w:r>
        <w:r w:rsidR="001745B3">
          <w:rPr>
            <w:noProof/>
            <w:webHidden/>
          </w:rPr>
          <w:fldChar w:fldCharType="begin"/>
        </w:r>
        <w:r w:rsidR="001745B3">
          <w:rPr>
            <w:noProof/>
            <w:webHidden/>
          </w:rPr>
          <w:instrText xml:space="preserve"> PAGEREF _Toc188448529 \h </w:instrText>
        </w:r>
        <w:r w:rsidR="001745B3">
          <w:rPr>
            <w:noProof/>
            <w:webHidden/>
          </w:rPr>
        </w:r>
        <w:r w:rsidR="001745B3">
          <w:rPr>
            <w:noProof/>
            <w:webHidden/>
          </w:rPr>
          <w:fldChar w:fldCharType="separate"/>
        </w:r>
        <w:r w:rsidR="001745B3">
          <w:rPr>
            <w:noProof/>
            <w:webHidden/>
          </w:rPr>
          <w:t>18</w:t>
        </w:r>
        <w:r w:rsidR="001745B3">
          <w:rPr>
            <w:noProof/>
            <w:webHidden/>
          </w:rPr>
          <w:fldChar w:fldCharType="end"/>
        </w:r>
      </w:hyperlink>
    </w:p>
    <w:p w14:paraId="21AFEC95" w14:textId="5D545D36"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30" w:history="1">
        <w:r w:rsidR="001745B3" w:rsidRPr="00B956B0">
          <w:rPr>
            <w:rStyle w:val="ae"/>
            <w:noProof/>
          </w:rPr>
          <w:t>第16節　複合災害に関する計画</w:t>
        </w:r>
        <w:r w:rsidR="001745B3">
          <w:rPr>
            <w:noProof/>
            <w:webHidden/>
          </w:rPr>
          <w:tab/>
        </w:r>
        <w:r w:rsidR="001745B3">
          <w:rPr>
            <w:noProof/>
            <w:webHidden/>
          </w:rPr>
          <w:fldChar w:fldCharType="begin"/>
        </w:r>
        <w:r w:rsidR="001745B3">
          <w:rPr>
            <w:noProof/>
            <w:webHidden/>
          </w:rPr>
          <w:instrText xml:space="preserve"> PAGEREF _Toc188448530 \h </w:instrText>
        </w:r>
        <w:r w:rsidR="001745B3">
          <w:rPr>
            <w:noProof/>
            <w:webHidden/>
          </w:rPr>
        </w:r>
        <w:r w:rsidR="001745B3">
          <w:rPr>
            <w:noProof/>
            <w:webHidden/>
          </w:rPr>
          <w:fldChar w:fldCharType="separate"/>
        </w:r>
        <w:r w:rsidR="001745B3">
          <w:rPr>
            <w:noProof/>
            <w:webHidden/>
          </w:rPr>
          <w:t>18</w:t>
        </w:r>
        <w:r w:rsidR="001745B3">
          <w:rPr>
            <w:noProof/>
            <w:webHidden/>
          </w:rPr>
          <w:fldChar w:fldCharType="end"/>
        </w:r>
      </w:hyperlink>
    </w:p>
    <w:p w14:paraId="7513CAB8" w14:textId="7097AE76"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31" w:history="1">
        <w:r w:rsidR="001745B3" w:rsidRPr="00B956B0">
          <w:rPr>
            <w:rStyle w:val="ae"/>
            <w:noProof/>
          </w:rPr>
          <w:t>第17節　業務継続計画</w:t>
        </w:r>
        <w:r w:rsidR="001745B3">
          <w:rPr>
            <w:noProof/>
            <w:webHidden/>
          </w:rPr>
          <w:tab/>
        </w:r>
        <w:r w:rsidR="001745B3">
          <w:rPr>
            <w:noProof/>
            <w:webHidden/>
          </w:rPr>
          <w:fldChar w:fldCharType="begin"/>
        </w:r>
        <w:r w:rsidR="001745B3">
          <w:rPr>
            <w:noProof/>
            <w:webHidden/>
          </w:rPr>
          <w:instrText xml:space="preserve"> PAGEREF _Toc188448531 \h </w:instrText>
        </w:r>
        <w:r w:rsidR="001745B3">
          <w:rPr>
            <w:noProof/>
            <w:webHidden/>
          </w:rPr>
        </w:r>
        <w:r w:rsidR="001745B3">
          <w:rPr>
            <w:noProof/>
            <w:webHidden/>
          </w:rPr>
          <w:fldChar w:fldCharType="separate"/>
        </w:r>
        <w:r w:rsidR="001745B3">
          <w:rPr>
            <w:noProof/>
            <w:webHidden/>
          </w:rPr>
          <w:t>18</w:t>
        </w:r>
        <w:r w:rsidR="001745B3">
          <w:rPr>
            <w:noProof/>
            <w:webHidden/>
          </w:rPr>
          <w:fldChar w:fldCharType="end"/>
        </w:r>
      </w:hyperlink>
    </w:p>
    <w:p w14:paraId="1354F6B3" w14:textId="4FF722B5" w:rsidR="001745B3" w:rsidRDefault="004E2E3D">
      <w:pPr>
        <w:pStyle w:val="11"/>
        <w:tabs>
          <w:tab w:val="right" w:leader="dot" w:pos="9628"/>
        </w:tabs>
        <w:spacing w:before="149" w:after="59"/>
        <w:rPr>
          <w:rFonts w:asciiTheme="minorHAnsi" w:eastAsiaTheme="minorEastAsia" w:hAnsiTheme="minorHAnsi" w:cstheme="minorBidi"/>
          <w:noProof/>
          <w:szCs w:val="24"/>
          <w14:ligatures w14:val="standardContextual"/>
        </w:rPr>
      </w:pPr>
      <w:hyperlink w:anchor="_Toc188448532" w:history="1">
        <w:r w:rsidR="001745B3" w:rsidRPr="00B956B0">
          <w:rPr>
            <w:rStyle w:val="ae"/>
            <w:noProof/>
          </w:rPr>
          <w:t>第３章　災害応急対策計画</w:t>
        </w:r>
        <w:r w:rsidR="001745B3">
          <w:rPr>
            <w:noProof/>
            <w:webHidden/>
          </w:rPr>
          <w:tab/>
        </w:r>
        <w:r w:rsidR="001745B3">
          <w:rPr>
            <w:noProof/>
            <w:webHidden/>
          </w:rPr>
          <w:fldChar w:fldCharType="begin"/>
        </w:r>
        <w:r w:rsidR="001745B3">
          <w:rPr>
            <w:noProof/>
            <w:webHidden/>
          </w:rPr>
          <w:instrText xml:space="preserve"> PAGEREF _Toc188448532 \h </w:instrText>
        </w:r>
        <w:r w:rsidR="001745B3">
          <w:rPr>
            <w:noProof/>
            <w:webHidden/>
          </w:rPr>
        </w:r>
        <w:r w:rsidR="001745B3">
          <w:rPr>
            <w:noProof/>
            <w:webHidden/>
          </w:rPr>
          <w:fldChar w:fldCharType="separate"/>
        </w:r>
        <w:r w:rsidR="001745B3">
          <w:rPr>
            <w:noProof/>
            <w:webHidden/>
          </w:rPr>
          <w:t>19</w:t>
        </w:r>
        <w:r w:rsidR="001745B3">
          <w:rPr>
            <w:noProof/>
            <w:webHidden/>
          </w:rPr>
          <w:fldChar w:fldCharType="end"/>
        </w:r>
      </w:hyperlink>
    </w:p>
    <w:p w14:paraId="3D88DC43" w14:textId="29E0B1B7"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33" w:history="1">
        <w:r w:rsidR="001745B3" w:rsidRPr="00B956B0">
          <w:rPr>
            <w:rStyle w:val="ae"/>
            <w:noProof/>
          </w:rPr>
          <w:t>第１節　地震に関する情報の収集・伝達計画</w:t>
        </w:r>
        <w:r w:rsidR="001745B3">
          <w:rPr>
            <w:noProof/>
            <w:webHidden/>
          </w:rPr>
          <w:tab/>
        </w:r>
        <w:r w:rsidR="001745B3">
          <w:rPr>
            <w:noProof/>
            <w:webHidden/>
          </w:rPr>
          <w:fldChar w:fldCharType="begin"/>
        </w:r>
        <w:r w:rsidR="001745B3">
          <w:rPr>
            <w:noProof/>
            <w:webHidden/>
          </w:rPr>
          <w:instrText xml:space="preserve"> PAGEREF _Toc188448533 \h </w:instrText>
        </w:r>
        <w:r w:rsidR="001745B3">
          <w:rPr>
            <w:noProof/>
            <w:webHidden/>
          </w:rPr>
        </w:r>
        <w:r w:rsidR="001745B3">
          <w:rPr>
            <w:noProof/>
            <w:webHidden/>
          </w:rPr>
          <w:fldChar w:fldCharType="separate"/>
        </w:r>
        <w:r w:rsidR="001745B3">
          <w:rPr>
            <w:noProof/>
            <w:webHidden/>
          </w:rPr>
          <w:t>19</w:t>
        </w:r>
        <w:r w:rsidR="001745B3">
          <w:rPr>
            <w:noProof/>
            <w:webHidden/>
          </w:rPr>
          <w:fldChar w:fldCharType="end"/>
        </w:r>
      </w:hyperlink>
    </w:p>
    <w:p w14:paraId="4676C8C3" w14:textId="3BD55A01"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34" w:history="1">
        <w:r w:rsidR="001745B3" w:rsidRPr="00B956B0">
          <w:rPr>
            <w:rStyle w:val="ae"/>
            <w:noProof/>
          </w:rPr>
          <w:t>第２節　災害情報収集・伝達計画</w:t>
        </w:r>
        <w:r w:rsidR="001745B3">
          <w:rPr>
            <w:noProof/>
            <w:webHidden/>
          </w:rPr>
          <w:tab/>
        </w:r>
        <w:r w:rsidR="001745B3">
          <w:rPr>
            <w:noProof/>
            <w:webHidden/>
          </w:rPr>
          <w:fldChar w:fldCharType="begin"/>
        </w:r>
        <w:r w:rsidR="001745B3">
          <w:rPr>
            <w:noProof/>
            <w:webHidden/>
          </w:rPr>
          <w:instrText xml:space="preserve"> PAGEREF _Toc188448534 \h </w:instrText>
        </w:r>
        <w:r w:rsidR="001745B3">
          <w:rPr>
            <w:noProof/>
            <w:webHidden/>
          </w:rPr>
        </w:r>
        <w:r w:rsidR="001745B3">
          <w:rPr>
            <w:noProof/>
            <w:webHidden/>
          </w:rPr>
          <w:fldChar w:fldCharType="separate"/>
        </w:r>
        <w:r w:rsidR="001745B3">
          <w:rPr>
            <w:noProof/>
            <w:webHidden/>
          </w:rPr>
          <w:t>25</w:t>
        </w:r>
        <w:r w:rsidR="001745B3">
          <w:rPr>
            <w:noProof/>
            <w:webHidden/>
          </w:rPr>
          <w:fldChar w:fldCharType="end"/>
        </w:r>
      </w:hyperlink>
    </w:p>
    <w:p w14:paraId="5600B32F" w14:textId="7886B0B5"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35" w:history="1">
        <w:r w:rsidR="001745B3" w:rsidRPr="00B956B0">
          <w:rPr>
            <w:rStyle w:val="ae"/>
            <w:noProof/>
          </w:rPr>
          <w:t>第３節　災害通信計画</w:t>
        </w:r>
        <w:r w:rsidR="001745B3">
          <w:rPr>
            <w:noProof/>
            <w:webHidden/>
          </w:rPr>
          <w:tab/>
        </w:r>
        <w:r w:rsidR="001745B3">
          <w:rPr>
            <w:noProof/>
            <w:webHidden/>
          </w:rPr>
          <w:fldChar w:fldCharType="begin"/>
        </w:r>
        <w:r w:rsidR="001745B3">
          <w:rPr>
            <w:noProof/>
            <w:webHidden/>
          </w:rPr>
          <w:instrText xml:space="preserve"> PAGEREF _Toc188448535 \h </w:instrText>
        </w:r>
        <w:r w:rsidR="001745B3">
          <w:rPr>
            <w:noProof/>
            <w:webHidden/>
          </w:rPr>
        </w:r>
        <w:r w:rsidR="001745B3">
          <w:rPr>
            <w:noProof/>
            <w:webHidden/>
          </w:rPr>
          <w:fldChar w:fldCharType="separate"/>
        </w:r>
        <w:r w:rsidR="001745B3">
          <w:rPr>
            <w:noProof/>
            <w:webHidden/>
          </w:rPr>
          <w:t>26</w:t>
        </w:r>
        <w:r w:rsidR="001745B3">
          <w:rPr>
            <w:noProof/>
            <w:webHidden/>
          </w:rPr>
          <w:fldChar w:fldCharType="end"/>
        </w:r>
      </w:hyperlink>
    </w:p>
    <w:p w14:paraId="73E703D0" w14:textId="10E8D774"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36" w:history="1">
        <w:r w:rsidR="001745B3" w:rsidRPr="00B956B0">
          <w:rPr>
            <w:rStyle w:val="ae"/>
            <w:noProof/>
          </w:rPr>
          <w:t>第４節　災害広報・情報提供計画</w:t>
        </w:r>
        <w:r w:rsidR="001745B3">
          <w:rPr>
            <w:noProof/>
            <w:webHidden/>
          </w:rPr>
          <w:tab/>
        </w:r>
        <w:r w:rsidR="001745B3">
          <w:rPr>
            <w:noProof/>
            <w:webHidden/>
          </w:rPr>
          <w:fldChar w:fldCharType="begin"/>
        </w:r>
        <w:r w:rsidR="001745B3">
          <w:rPr>
            <w:noProof/>
            <w:webHidden/>
          </w:rPr>
          <w:instrText xml:space="preserve"> PAGEREF _Toc188448536 \h </w:instrText>
        </w:r>
        <w:r w:rsidR="001745B3">
          <w:rPr>
            <w:noProof/>
            <w:webHidden/>
          </w:rPr>
        </w:r>
        <w:r w:rsidR="001745B3">
          <w:rPr>
            <w:noProof/>
            <w:webHidden/>
          </w:rPr>
          <w:fldChar w:fldCharType="separate"/>
        </w:r>
        <w:r w:rsidR="001745B3">
          <w:rPr>
            <w:noProof/>
            <w:webHidden/>
          </w:rPr>
          <w:t>26</w:t>
        </w:r>
        <w:r w:rsidR="001745B3">
          <w:rPr>
            <w:noProof/>
            <w:webHidden/>
          </w:rPr>
          <w:fldChar w:fldCharType="end"/>
        </w:r>
      </w:hyperlink>
    </w:p>
    <w:p w14:paraId="008A386E" w14:textId="2A1C559E"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37" w:history="1">
        <w:r w:rsidR="001745B3" w:rsidRPr="00B956B0">
          <w:rPr>
            <w:rStyle w:val="ae"/>
            <w:noProof/>
          </w:rPr>
          <w:t>第５節　避難対策計画</w:t>
        </w:r>
        <w:r w:rsidR="001745B3">
          <w:rPr>
            <w:noProof/>
            <w:webHidden/>
          </w:rPr>
          <w:tab/>
        </w:r>
        <w:r w:rsidR="001745B3">
          <w:rPr>
            <w:noProof/>
            <w:webHidden/>
          </w:rPr>
          <w:fldChar w:fldCharType="begin"/>
        </w:r>
        <w:r w:rsidR="001745B3">
          <w:rPr>
            <w:noProof/>
            <w:webHidden/>
          </w:rPr>
          <w:instrText xml:space="preserve"> PAGEREF _Toc188448537 \h </w:instrText>
        </w:r>
        <w:r w:rsidR="001745B3">
          <w:rPr>
            <w:noProof/>
            <w:webHidden/>
          </w:rPr>
        </w:r>
        <w:r w:rsidR="001745B3">
          <w:rPr>
            <w:noProof/>
            <w:webHidden/>
          </w:rPr>
          <w:fldChar w:fldCharType="separate"/>
        </w:r>
        <w:r w:rsidR="001745B3">
          <w:rPr>
            <w:noProof/>
            <w:webHidden/>
          </w:rPr>
          <w:t>27</w:t>
        </w:r>
        <w:r w:rsidR="001745B3">
          <w:rPr>
            <w:noProof/>
            <w:webHidden/>
          </w:rPr>
          <w:fldChar w:fldCharType="end"/>
        </w:r>
      </w:hyperlink>
    </w:p>
    <w:p w14:paraId="51A37CCC" w14:textId="50249A74"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38" w:history="1">
        <w:r w:rsidR="001745B3" w:rsidRPr="00B956B0">
          <w:rPr>
            <w:rStyle w:val="ae"/>
            <w:noProof/>
          </w:rPr>
          <w:t>第６節　地震火災等対策計画</w:t>
        </w:r>
        <w:r w:rsidR="001745B3">
          <w:rPr>
            <w:noProof/>
            <w:webHidden/>
          </w:rPr>
          <w:tab/>
        </w:r>
        <w:r w:rsidR="001745B3">
          <w:rPr>
            <w:noProof/>
            <w:webHidden/>
          </w:rPr>
          <w:fldChar w:fldCharType="begin"/>
        </w:r>
        <w:r w:rsidR="001745B3">
          <w:rPr>
            <w:noProof/>
            <w:webHidden/>
          </w:rPr>
          <w:instrText xml:space="preserve"> PAGEREF _Toc188448538 \h </w:instrText>
        </w:r>
        <w:r w:rsidR="001745B3">
          <w:rPr>
            <w:noProof/>
            <w:webHidden/>
          </w:rPr>
        </w:r>
        <w:r w:rsidR="001745B3">
          <w:rPr>
            <w:noProof/>
            <w:webHidden/>
          </w:rPr>
          <w:fldChar w:fldCharType="separate"/>
        </w:r>
        <w:r w:rsidR="001745B3">
          <w:rPr>
            <w:noProof/>
            <w:webHidden/>
          </w:rPr>
          <w:t>29</w:t>
        </w:r>
        <w:r w:rsidR="001745B3">
          <w:rPr>
            <w:noProof/>
            <w:webHidden/>
          </w:rPr>
          <w:fldChar w:fldCharType="end"/>
        </w:r>
      </w:hyperlink>
    </w:p>
    <w:p w14:paraId="07F777BB" w14:textId="19B7B3A6"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39" w:history="1">
        <w:r w:rsidR="001745B3" w:rsidRPr="00B956B0">
          <w:rPr>
            <w:rStyle w:val="ae"/>
            <w:noProof/>
          </w:rPr>
          <w:t>第７節　応急措置実施計画</w:t>
        </w:r>
        <w:r w:rsidR="001745B3">
          <w:rPr>
            <w:noProof/>
            <w:webHidden/>
          </w:rPr>
          <w:tab/>
        </w:r>
        <w:r w:rsidR="001745B3">
          <w:rPr>
            <w:noProof/>
            <w:webHidden/>
          </w:rPr>
          <w:fldChar w:fldCharType="begin"/>
        </w:r>
        <w:r w:rsidR="001745B3">
          <w:rPr>
            <w:noProof/>
            <w:webHidden/>
          </w:rPr>
          <w:instrText xml:space="preserve"> PAGEREF _Toc188448539 \h </w:instrText>
        </w:r>
        <w:r w:rsidR="001745B3">
          <w:rPr>
            <w:noProof/>
            <w:webHidden/>
          </w:rPr>
        </w:r>
        <w:r w:rsidR="001745B3">
          <w:rPr>
            <w:noProof/>
            <w:webHidden/>
          </w:rPr>
          <w:fldChar w:fldCharType="separate"/>
        </w:r>
        <w:r w:rsidR="001745B3">
          <w:rPr>
            <w:noProof/>
            <w:webHidden/>
          </w:rPr>
          <w:t>31</w:t>
        </w:r>
        <w:r w:rsidR="001745B3">
          <w:rPr>
            <w:noProof/>
            <w:webHidden/>
          </w:rPr>
          <w:fldChar w:fldCharType="end"/>
        </w:r>
      </w:hyperlink>
    </w:p>
    <w:p w14:paraId="3BB8E2CD" w14:textId="7BF4E362"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40" w:history="1">
        <w:r w:rsidR="001745B3" w:rsidRPr="00B956B0">
          <w:rPr>
            <w:rStyle w:val="ae"/>
            <w:noProof/>
          </w:rPr>
          <w:t>第８節　自衛隊派遣要請計画</w:t>
        </w:r>
        <w:r w:rsidR="001745B3">
          <w:rPr>
            <w:noProof/>
            <w:webHidden/>
          </w:rPr>
          <w:tab/>
        </w:r>
        <w:r w:rsidR="001745B3">
          <w:rPr>
            <w:noProof/>
            <w:webHidden/>
          </w:rPr>
          <w:fldChar w:fldCharType="begin"/>
        </w:r>
        <w:r w:rsidR="001745B3">
          <w:rPr>
            <w:noProof/>
            <w:webHidden/>
          </w:rPr>
          <w:instrText xml:space="preserve"> PAGEREF _Toc188448540 \h </w:instrText>
        </w:r>
        <w:r w:rsidR="001745B3">
          <w:rPr>
            <w:noProof/>
            <w:webHidden/>
          </w:rPr>
        </w:r>
        <w:r w:rsidR="001745B3">
          <w:rPr>
            <w:noProof/>
            <w:webHidden/>
          </w:rPr>
          <w:fldChar w:fldCharType="separate"/>
        </w:r>
        <w:r w:rsidR="001745B3">
          <w:rPr>
            <w:noProof/>
            <w:webHidden/>
          </w:rPr>
          <w:t>31</w:t>
        </w:r>
        <w:r w:rsidR="001745B3">
          <w:rPr>
            <w:noProof/>
            <w:webHidden/>
          </w:rPr>
          <w:fldChar w:fldCharType="end"/>
        </w:r>
      </w:hyperlink>
    </w:p>
    <w:p w14:paraId="3EE1B035" w14:textId="78B1B4BF"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41" w:history="1">
        <w:r w:rsidR="001745B3" w:rsidRPr="00B956B0">
          <w:rPr>
            <w:rStyle w:val="ae"/>
            <w:noProof/>
          </w:rPr>
          <w:t>第９節　広域応援・受援計画</w:t>
        </w:r>
        <w:r w:rsidR="001745B3">
          <w:rPr>
            <w:noProof/>
            <w:webHidden/>
          </w:rPr>
          <w:tab/>
        </w:r>
        <w:r w:rsidR="001745B3">
          <w:rPr>
            <w:noProof/>
            <w:webHidden/>
          </w:rPr>
          <w:fldChar w:fldCharType="begin"/>
        </w:r>
        <w:r w:rsidR="001745B3">
          <w:rPr>
            <w:noProof/>
            <w:webHidden/>
          </w:rPr>
          <w:instrText xml:space="preserve"> PAGEREF _Toc188448541 \h </w:instrText>
        </w:r>
        <w:r w:rsidR="001745B3">
          <w:rPr>
            <w:noProof/>
            <w:webHidden/>
          </w:rPr>
        </w:r>
        <w:r w:rsidR="001745B3">
          <w:rPr>
            <w:noProof/>
            <w:webHidden/>
          </w:rPr>
          <w:fldChar w:fldCharType="separate"/>
        </w:r>
        <w:r w:rsidR="001745B3">
          <w:rPr>
            <w:noProof/>
            <w:webHidden/>
          </w:rPr>
          <w:t>31</w:t>
        </w:r>
        <w:r w:rsidR="001745B3">
          <w:rPr>
            <w:noProof/>
            <w:webHidden/>
          </w:rPr>
          <w:fldChar w:fldCharType="end"/>
        </w:r>
      </w:hyperlink>
    </w:p>
    <w:p w14:paraId="7331C402" w14:textId="7B6CD6E6"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42" w:history="1">
        <w:r w:rsidR="001745B3" w:rsidRPr="00B956B0">
          <w:rPr>
            <w:rStyle w:val="ae"/>
            <w:noProof/>
          </w:rPr>
          <w:t>第10節　ヘリコプター等活用計画</w:t>
        </w:r>
        <w:r w:rsidR="001745B3">
          <w:rPr>
            <w:noProof/>
            <w:webHidden/>
          </w:rPr>
          <w:tab/>
        </w:r>
        <w:r w:rsidR="001745B3">
          <w:rPr>
            <w:noProof/>
            <w:webHidden/>
          </w:rPr>
          <w:fldChar w:fldCharType="begin"/>
        </w:r>
        <w:r w:rsidR="001745B3">
          <w:rPr>
            <w:noProof/>
            <w:webHidden/>
          </w:rPr>
          <w:instrText xml:space="preserve"> PAGEREF _Toc188448542 \h </w:instrText>
        </w:r>
        <w:r w:rsidR="001745B3">
          <w:rPr>
            <w:noProof/>
            <w:webHidden/>
          </w:rPr>
        </w:r>
        <w:r w:rsidR="001745B3">
          <w:rPr>
            <w:noProof/>
            <w:webHidden/>
          </w:rPr>
          <w:fldChar w:fldCharType="separate"/>
        </w:r>
        <w:r w:rsidR="001745B3">
          <w:rPr>
            <w:noProof/>
            <w:webHidden/>
          </w:rPr>
          <w:t>31</w:t>
        </w:r>
        <w:r w:rsidR="001745B3">
          <w:rPr>
            <w:noProof/>
            <w:webHidden/>
          </w:rPr>
          <w:fldChar w:fldCharType="end"/>
        </w:r>
      </w:hyperlink>
    </w:p>
    <w:p w14:paraId="57396A00" w14:textId="41EA03B5"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43" w:history="1">
        <w:r w:rsidR="001745B3" w:rsidRPr="00B956B0">
          <w:rPr>
            <w:rStyle w:val="ae"/>
            <w:noProof/>
          </w:rPr>
          <w:t>第11節　救助救出計画</w:t>
        </w:r>
        <w:r w:rsidR="001745B3">
          <w:rPr>
            <w:noProof/>
            <w:webHidden/>
          </w:rPr>
          <w:tab/>
        </w:r>
        <w:r w:rsidR="001745B3">
          <w:rPr>
            <w:noProof/>
            <w:webHidden/>
          </w:rPr>
          <w:fldChar w:fldCharType="begin"/>
        </w:r>
        <w:r w:rsidR="001745B3">
          <w:rPr>
            <w:noProof/>
            <w:webHidden/>
          </w:rPr>
          <w:instrText xml:space="preserve"> PAGEREF _Toc188448543 \h </w:instrText>
        </w:r>
        <w:r w:rsidR="001745B3">
          <w:rPr>
            <w:noProof/>
            <w:webHidden/>
          </w:rPr>
        </w:r>
        <w:r w:rsidR="001745B3">
          <w:rPr>
            <w:noProof/>
            <w:webHidden/>
          </w:rPr>
          <w:fldChar w:fldCharType="separate"/>
        </w:r>
        <w:r w:rsidR="001745B3">
          <w:rPr>
            <w:noProof/>
            <w:webHidden/>
          </w:rPr>
          <w:t>31</w:t>
        </w:r>
        <w:r w:rsidR="001745B3">
          <w:rPr>
            <w:noProof/>
            <w:webHidden/>
          </w:rPr>
          <w:fldChar w:fldCharType="end"/>
        </w:r>
      </w:hyperlink>
    </w:p>
    <w:p w14:paraId="50A463C8" w14:textId="0A04D57B"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44" w:history="1">
        <w:r w:rsidR="001745B3" w:rsidRPr="00B956B0">
          <w:rPr>
            <w:rStyle w:val="ae"/>
            <w:noProof/>
          </w:rPr>
          <w:t>第12節　医療救護計画</w:t>
        </w:r>
        <w:r w:rsidR="001745B3">
          <w:rPr>
            <w:noProof/>
            <w:webHidden/>
          </w:rPr>
          <w:tab/>
        </w:r>
        <w:r w:rsidR="001745B3">
          <w:rPr>
            <w:noProof/>
            <w:webHidden/>
          </w:rPr>
          <w:fldChar w:fldCharType="begin"/>
        </w:r>
        <w:r w:rsidR="001745B3">
          <w:rPr>
            <w:noProof/>
            <w:webHidden/>
          </w:rPr>
          <w:instrText xml:space="preserve"> PAGEREF _Toc188448544 \h </w:instrText>
        </w:r>
        <w:r w:rsidR="001745B3">
          <w:rPr>
            <w:noProof/>
            <w:webHidden/>
          </w:rPr>
        </w:r>
        <w:r w:rsidR="001745B3">
          <w:rPr>
            <w:noProof/>
            <w:webHidden/>
          </w:rPr>
          <w:fldChar w:fldCharType="separate"/>
        </w:r>
        <w:r w:rsidR="001745B3">
          <w:rPr>
            <w:noProof/>
            <w:webHidden/>
          </w:rPr>
          <w:t>31</w:t>
        </w:r>
        <w:r w:rsidR="001745B3">
          <w:rPr>
            <w:noProof/>
            <w:webHidden/>
          </w:rPr>
          <w:fldChar w:fldCharType="end"/>
        </w:r>
      </w:hyperlink>
    </w:p>
    <w:p w14:paraId="4D94CB11" w14:textId="0E5A4E57"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45" w:history="1">
        <w:r w:rsidR="001745B3" w:rsidRPr="00B956B0">
          <w:rPr>
            <w:rStyle w:val="ae"/>
            <w:noProof/>
          </w:rPr>
          <w:t>第13節　防疫計画</w:t>
        </w:r>
        <w:r w:rsidR="001745B3">
          <w:rPr>
            <w:noProof/>
            <w:webHidden/>
          </w:rPr>
          <w:tab/>
        </w:r>
        <w:r w:rsidR="001745B3">
          <w:rPr>
            <w:noProof/>
            <w:webHidden/>
          </w:rPr>
          <w:fldChar w:fldCharType="begin"/>
        </w:r>
        <w:r w:rsidR="001745B3">
          <w:rPr>
            <w:noProof/>
            <w:webHidden/>
          </w:rPr>
          <w:instrText xml:space="preserve"> PAGEREF _Toc188448545 \h </w:instrText>
        </w:r>
        <w:r w:rsidR="001745B3">
          <w:rPr>
            <w:noProof/>
            <w:webHidden/>
          </w:rPr>
        </w:r>
        <w:r w:rsidR="001745B3">
          <w:rPr>
            <w:noProof/>
            <w:webHidden/>
          </w:rPr>
          <w:fldChar w:fldCharType="separate"/>
        </w:r>
        <w:r w:rsidR="001745B3">
          <w:rPr>
            <w:noProof/>
            <w:webHidden/>
          </w:rPr>
          <w:t>31</w:t>
        </w:r>
        <w:r w:rsidR="001745B3">
          <w:rPr>
            <w:noProof/>
            <w:webHidden/>
          </w:rPr>
          <w:fldChar w:fldCharType="end"/>
        </w:r>
      </w:hyperlink>
    </w:p>
    <w:p w14:paraId="603F3C17" w14:textId="29B7E410"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46" w:history="1">
        <w:r w:rsidR="001745B3" w:rsidRPr="00B956B0">
          <w:rPr>
            <w:rStyle w:val="ae"/>
            <w:noProof/>
          </w:rPr>
          <w:t>第14節　災害警備計画</w:t>
        </w:r>
        <w:r w:rsidR="001745B3">
          <w:rPr>
            <w:noProof/>
            <w:webHidden/>
          </w:rPr>
          <w:tab/>
        </w:r>
        <w:r w:rsidR="001745B3">
          <w:rPr>
            <w:noProof/>
            <w:webHidden/>
          </w:rPr>
          <w:fldChar w:fldCharType="begin"/>
        </w:r>
        <w:r w:rsidR="001745B3">
          <w:rPr>
            <w:noProof/>
            <w:webHidden/>
          </w:rPr>
          <w:instrText xml:space="preserve"> PAGEREF _Toc188448546 \h </w:instrText>
        </w:r>
        <w:r w:rsidR="001745B3">
          <w:rPr>
            <w:noProof/>
            <w:webHidden/>
          </w:rPr>
        </w:r>
        <w:r w:rsidR="001745B3">
          <w:rPr>
            <w:noProof/>
            <w:webHidden/>
          </w:rPr>
          <w:fldChar w:fldCharType="separate"/>
        </w:r>
        <w:r w:rsidR="001745B3">
          <w:rPr>
            <w:noProof/>
            <w:webHidden/>
          </w:rPr>
          <w:t>32</w:t>
        </w:r>
        <w:r w:rsidR="001745B3">
          <w:rPr>
            <w:noProof/>
            <w:webHidden/>
          </w:rPr>
          <w:fldChar w:fldCharType="end"/>
        </w:r>
      </w:hyperlink>
    </w:p>
    <w:p w14:paraId="74F1344A" w14:textId="39D78043"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47" w:history="1">
        <w:r w:rsidR="001745B3" w:rsidRPr="00B956B0">
          <w:rPr>
            <w:rStyle w:val="ae"/>
            <w:noProof/>
          </w:rPr>
          <w:t>第15節　交通応急対策計画</w:t>
        </w:r>
        <w:r w:rsidR="001745B3">
          <w:rPr>
            <w:noProof/>
            <w:webHidden/>
          </w:rPr>
          <w:tab/>
        </w:r>
        <w:r w:rsidR="001745B3">
          <w:rPr>
            <w:noProof/>
            <w:webHidden/>
          </w:rPr>
          <w:fldChar w:fldCharType="begin"/>
        </w:r>
        <w:r w:rsidR="001745B3">
          <w:rPr>
            <w:noProof/>
            <w:webHidden/>
          </w:rPr>
          <w:instrText xml:space="preserve"> PAGEREF _Toc188448547 \h </w:instrText>
        </w:r>
        <w:r w:rsidR="001745B3">
          <w:rPr>
            <w:noProof/>
            <w:webHidden/>
          </w:rPr>
        </w:r>
        <w:r w:rsidR="001745B3">
          <w:rPr>
            <w:noProof/>
            <w:webHidden/>
          </w:rPr>
          <w:fldChar w:fldCharType="separate"/>
        </w:r>
        <w:r w:rsidR="001745B3">
          <w:rPr>
            <w:noProof/>
            <w:webHidden/>
          </w:rPr>
          <w:t>32</w:t>
        </w:r>
        <w:r w:rsidR="001745B3">
          <w:rPr>
            <w:noProof/>
            <w:webHidden/>
          </w:rPr>
          <w:fldChar w:fldCharType="end"/>
        </w:r>
      </w:hyperlink>
    </w:p>
    <w:p w14:paraId="646FF756" w14:textId="3C20515B"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48" w:history="1">
        <w:r w:rsidR="001745B3" w:rsidRPr="00B956B0">
          <w:rPr>
            <w:rStyle w:val="ae"/>
            <w:noProof/>
          </w:rPr>
          <w:t>第16節　輸送計画</w:t>
        </w:r>
        <w:r w:rsidR="001745B3">
          <w:rPr>
            <w:noProof/>
            <w:webHidden/>
          </w:rPr>
          <w:tab/>
        </w:r>
        <w:r w:rsidR="001745B3">
          <w:rPr>
            <w:noProof/>
            <w:webHidden/>
          </w:rPr>
          <w:fldChar w:fldCharType="begin"/>
        </w:r>
        <w:r w:rsidR="001745B3">
          <w:rPr>
            <w:noProof/>
            <w:webHidden/>
          </w:rPr>
          <w:instrText xml:space="preserve"> PAGEREF _Toc188448548 \h </w:instrText>
        </w:r>
        <w:r w:rsidR="001745B3">
          <w:rPr>
            <w:noProof/>
            <w:webHidden/>
          </w:rPr>
        </w:r>
        <w:r w:rsidR="001745B3">
          <w:rPr>
            <w:noProof/>
            <w:webHidden/>
          </w:rPr>
          <w:fldChar w:fldCharType="separate"/>
        </w:r>
        <w:r w:rsidR="001745B3">
          <w:rPr>
            <w:noProof/>
            <w:webHidden/>
          </w:rPr>
          <w:t>32</w:t>
        </w:r>
        <w:r w:rsidR="001745B3">
          <w:rPr>
            <w:noProof/>
            <w:webHidden/>
          </w:rPr>
          <w:fldChar w:fldCharType="end"/>
        </w:r>
      </w:hyperlink>
    </w:p>
    <w:p w14:paraId="36709335" w14:textId="358DDB36"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49" w:history="1">
        <w:r w:rsidR="001745B3" w:rsidRPr="00B956B0">
          <w:rPr>
            <w:rStyle w:val="ae"/>
            <w:noProof/>
          </w:rPr>
          <w:t>第17節　食料供給計画</w:t>
        </w:r>
        <w:r w:rsidR="001745B3">
          <w:rPr>
            <w:noProof/>
            <w:webHidden/>
          </w:rPr>
          <w:tab/>
        </w:r>
        <w:r w:rsidR="001745B3">
          <w:rPr>
            <w:noProof/>
            <w:webHidden/>
          </w:rPr>
          <w:fldChar w:fldCharType="begin"/>
        </w:r>
        <w:r w:rsidR="001745B3">
          <w:rPr>
            <w:noProof/>
            <w:webHidden/>
          </w:rPr>
          <w:instrText xml:space="preserve"> PAGEREF _Toc188448549 \h </w:instrText>
        </w:r>
        <w:r w:rsidR="001745B3">
          <w:rPr>
            <w:noProof/>
            <w:webHidden/>
          </w:rPr>
        </w:r>
        <w:r w:rsidR="001745B3">
          <w:rPr>
            <w:noProof/>
            <w:webHidden/>
          </w:rPr>
          <w:fldChar w:fldCharType="separate"/>
        </w:r>
        <w:r w:rsidR="001745B3">
          <w:rPr>
            <w:noProof/>
            <w:webHidden/>
          </w:rPr>
          <w:t>32</w:t>
        </w:r>
        <w:r w:rsidR="001745B3">
          <w:rPr>
            <w:noProof/>
            <w:webHidden/>
          </w:rPr>
          <w:fldChar w:fldCharType="end"/>
        </w:r>
      </w:hyperlink>
    </w:p>
    <w:p w14:paraId="17CC207D" w14:textId="7C12F271"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50" w:history="1">
        <w:r w:rsidR="001745B3" w:rsidRPr="00B956B0">
          <w:rPr>
            <w:rStyle w:val="ae"/>
            <w:noProof/>
          </w:rPr>
          <w:t>第18節　給水計画</w:t>
        </w:r>
        <w:r w:rsidR="001745B3">
          <w:rPr>
            <w:noProof/>
            <w:webHidden/>
          </w:rPr>
          <w:tab/>
        </w:r>
        <w:r w:rsidR="001745B3">
          <w:rPr>
            <w:noProof/>
            <w:webHidden/>
          </w:rPr>
          <w:fldChar w:fldCharType="begin"/>
        </w:r>
        <w:r w:rsidR="001745B3">
          <w:rPr>
            <w:noProof/>
            <w:webHidden/>
          </w:rPr>
          <w:instrText xml:space="preserve"> PAGEREF _Toc188448550 \h </w:instrText>
        </w:r>
        <w:r w:rsidR="001745B3">
          <w:rPr>
            <w:noProof/>
            <w:webHidden/>
          </w:rPr>
        </w:r>
        <w:r w:rsidR="001745B3">
          <w:rPr>
            <w:noProof/>
            <w:webHidden/>
          </w:rPr>
          <w:fldChar w:fldCharType="separate"/>
        </w:r>
        <w:r w:rsidR="001745B3">
          <w:rPr>
            <w:noProof/>
            <w:webHidden/>
          </w:rPr>
          <w:t>32</w:t>
        </w:r>
        <w:r w:rsidR="001745B3">
          <w:rPr>
            <w:noProof/>
            <w:webHidden/>
          </w:rPr>
          <w:fldChar w:fldCharType="end"/>
        </w:r>
      </w:hyperlink>
    </w:p>
    <w:p w14:paraId="0D0712C9" w14:textId="7158E450"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51" w:history="1">
        <w:r w:rsidR="001745B3" w:rsidRPr="00B956B0">
          <w:rPr>
            <w:rStyle w:val="ae"/>
            <w:noProof/>
          </w:rPr>
          <w:t>第19節　衣料、生活必需物資供給計画</w:t>
        </w:r>
        <w:r w:rsidR="001745B3">
          <w:rPr>
            <w:noProof/>
            <w:webHidden/>
          </w:rPr>
          <w:tab/>
        </w:r>
        <w:r w:rsidR="001745B3">
          <w:rPr>
            <w:noProof/>
            <w:webHidden/>
          </w:rPr>
          <w:fldChar w:fldCharType="begin"/>
        </w:r>
        <w:r w:rsidR="001745B3">
          <w:rPr>
            <w:noProof/>
            <w:webHidden/>
          </w:rPr>
          <w:instrText xml:space="preserve"> PAGEREF _Toc188448551 \h </w:instrText>
        </w:r>
        <w:r w:rsidR="001745B3">
          <w:rPr>
            <w:noProof/>
            <w:webHidden/>
          </w:rPr>
        </w:r>
        <w:r w:rsidR="001745B3">
          <w:rPr>
            <w:noProof/>
            <w:webHidden/>
          </w:rPr>
          <w:fldChar w:fldCharType="separate"/>
        </w:r>
        <w:r w:rsidR="001745B3">
          <w:rPr>
            <w:noProof/>
            <w:webHidden/>
          </w:rPr>
          <w:t>32</w:t>
        </w:r>
        <w:r w:rsidR="001745B3">
          <w:rPr>
            <w:noProof/>
            <w:webHidden/>
          </w:rPr>
          <w:fldChar w:fldCharType="end"/>
        </w:r>
      </w:hyperlink>
    </w:p>
    <w:p w14:paraId="63686569" w14:textId="68AFBA77"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52" w:history="1">
        <w:r w:rsidR="001745B3" w:rsidRPr="00B956B0">
          <w:rPr>
            <w:rStyle w:val="ae"/>
            <w:noProof/>
          </w:rPr>
          <w:t>第20節　石油類燃料供給計画</w:t>
        </w:r>
        <w:r w:rsidR="001745B3">
          <w:rPr>
            <w:noProof/>
            <w:webHidden/>
          </w:rPr>
          <w:tab/>
        </w:r>
        <w:r w:rsidR="001745B3">
          <w:rPr>
            <w:noProof/>
            <w:webHidden/>
          </w:rPr>
          <w:fldChar w:fldCharType="begin"/>
        </w:r>
        <w:r w:rsidR="001745B3">
          <w:rPr>
            <w:noProof/>
            <w:webHidden/>
          </w:rPr>
          <w:instrText xml:space="preserve"> PAGEREF _Toc188448552 \h </w:instrText>
        </w:r>
        <w:r w:rsidR="001745B3">
          <w:rPr>
            <w:noProof/>
            <w:webHidden/>
          </w:rPr>
        </w:r>
        <w:r w:rsidR="001745B3">
          <w:rPr>
            <w:noProof/>
            <w:webHidden/>
          </w:rPr>
          <w:fldChar w:fldCharType="separate"/>
        </w:r>
        <w:r w:rsidR="001745B3">
          <w:rPr>
            <w:noProof/>
            <w:webHidden/>
          </w:rPr>
          <w:t>32</w:t>
        </w:r>
        <w:r w:rsidR="001745B3">
          <w:rPr>
            <w:noProof/>
            <w:webHidden/>
          </w:rPr>
          <w:fldChar w:fldCharType="end"/>
        </w:r>
      </w:hyperlink>
    </w:p>
    <w:p w14:paraId="3707566B" w14:textId="46E5C082"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53" w:history="1">
        <w:r w:rsidR="001745B3" w:rsidRPr="00B956B0">
          <w:rPr>
            <w:rStyle w:val="ae"/>
            <w:noProof/>
          </w:rPr>
          <w:t>第21節　生活関連施設対策計画</w:t>
        </w:r>
        <w:r w:rsidR="001745B3">
          <w:rPr>
            <w:noProof/>
            <w:webHidden/>
          </w:rPr>
          <w:tab/>
        </w:r>
        <w:r w:rsidR="001745B3">
          <w:rPr>
            <w:noProof/>
            <w:webHidden/>
          </w:rPr>
          <w:fldChar w:fldCharType="begin"/>
        </w:r>
        <w:r w:rsidR="001745B3">
          <w:rPr>
            <w:noProof/>
            <w:webHidden/>
          </w:rPr>
          <w:instrText xml:space="preserve"> PAGEREF _Toc188448553 \h </w:instrText>
        </w:r>
        <w:r w:rsidR="001745B3">
          <w:rPr>
            <w:noProof/>
            <w:webHidden/>
          </w:rPr>
        </w:r>
        <w:r w:rsidR="001745B3">
          <w:rPr>
            <w:noProof/>
            <w:webHidden/>
          </w:rPr>
          <w:fldChar w:fldCharType="separate"/>
        </w:r>
        <w:r w:rsidR="001745B3">
          <w:rPr>
            <w:noProof/>
            <w:webHidden/>
          </w:rPr>
          <w:t>33</w:t>
        </w:r>
        <w:r w:rsidR="001745B3">
          <w:rPr>
            <w:noProof/>
            <w:webHidden/>
          </w:rPr>
          <w:fldChar w:fldCharType="end"/>
        </w:r>
      </w:hyperlink>
    </w:p>
    <w:p w14:paraId="2F8B2894" w14:textId="67FF83C0"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54" w:history="1">
        <w:r w:rsidR="001745B3" w:rsidRPr="00B956B0">
          <w:rPr>
            <w:rStyle w:val="ae"/>
            <w:noProof/>
          </w:rPr>
          <w:t>第22節　応急土木対策計画</w:t>
        </w:r>
        <w:r w:rsidR="001745B3">
          <w:rPr>
            <w:noProof/>
            <w:webHidden/>
          </w:rPr>
          <w:tab/>
        </w:r>
        <w:r w:rsidR="001745B3">
          <w:rPr>
            <w:noProof/>
            <w:webHidden/>
          </w:rPr>
          <w:fldChar w:fldCharType="begin"/>
        </w:r>
        <w:r w:rsidR="001745B3">
          <w:rPr>
            <w:noProof/>
            <w:webHidden/>
          </w:rPr>
          <w:instrText xml:space="preserve"> PAGEREF _Toc188448554 \h </w:instrText>
        </w:r>
        <w:r w:rsidR="001745B3">
          <w:rPr>
            <w:noProof/>
            <w:webHidden/>
          </w:rPr>
        </w:r>
        <w:r w:rsidR="001745B3">
          <w:rPr>
            <w:noProof/>
            <w:webHidden/>
          </w:rPr>
          <w:fldChar w:fldCharType="separate"/>
        </w:r>
        <w:r w:rsidR="001745B3">
          <w:rPr>
            <w:noProof/>
            <w:webHidden/>
          </w:rPr>
          <w:t>34</w:t>
        </w:r>
        <w:r w:rsidR="001745B3">
          <w:rPr>
            <w:noProof/>
            <w:webHidden/>
          </w:rPr>
          <w:fldChar w:fldCharType="end"/>
        </w:r>
      </w:hyperlink>
    </w:p>
    <w:p w14:paraId="08A08A37" w14:textId="37114BEE"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55" w:history="1">
        <w:r w:rsidR="001745B3" w:rsidRPr="00B956B0">
          <w:rPr>
            <w:rStyle w:val="ae"/>
            <w:noProof/>
          </w:rPr>
          <w:t>第23節　被災宅地安全対策計画</w:t>
        </w:r>
        <w:r w:rsidR="001745B3">
          <w:rPr>
            <w:noProof/>
            <w:webHidden/>
          </w:rPr>
          <w:tab/>
        </w:r>
        <w:r w:rsidR="001745B3">
          <w:rPr>
            <w:noProof/>
            <w:webHidden/>
          </w:rPr>
          <w:fldChar w:fldCharType="begin"/>
        </w:r>
        <w:r w:rsidR="001745B3">
          <w:rPr>
            <w:noProof/>
            <w:webHidden/>
          </w:rPr>
          <w:instrText xml:space="preserve"> PAGEREF _Toc188448555 \h </w:instrText>
        </w:r>
        <w:r w:rsidR="001745B3">
          <w:rPr>
            <w:noProof/>
            <w:webHidden/>
          </w:rPr>
        </w:r>
        <w:r w:rsidR="001745B3">
          <w:rPr>
            <w:noProof/>
            <w:webHidden/>
          </w:rPr>
          <w:fldChar w:fldCharType="separate"/>
        </w:r>
        <w:r w:rsidR="001745B3">
          <w:rPr>
            <w:noProof/>
            <w:webHidden/>
          </w:rPr>
          <w:t>34</w:t>
        </w:r>
        <w:r w:rsidR="001745B3">
          <w:rPr>
            <w:noProof/>
            <w:webHidden/>
          </w:rPr>
          <w:fldChar w:fldCharType="end"/>
        </w:r>
      </w:hyperlink>
    </w:p>
    <w:p w14:paraId="11E3084C" w14:textId="1C904DB2"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56" w:history="1">
        <w:r w:rsidR="001745B3" w:rsidRPr="00B956B0">
          <w:rPr>
            <w:rStyle w:val="ae"/>
            <w:noProof/>
          </w:rPr>
          <w:t>第24節　被災建築物安全対策計画</w:t>
        </w:r>
        <w:r w:rsidR="001745B3">
          <w:rPr>
            <w:noProof/>
            <w:webHidden/>
          </w:rPr>
          <w:tab/>
        </w:r>
        <w:r w:rsidR="001745B3">
          <w:rPr>
            <w:noProof/>
            <w:webHidden/>
          </w:rPr>
          <w:fldChar w:fldCharType="begin"/>
        </w:r>
        <w:r w:rsidR="001745B3">
          <w:rPr>
            <w:noProof/>
            <w:webHidden/>
          </w:rPr>
          <w:instrText xml:space="preserve"> PAGEREF _Toc188448556 \h </w:instrText>
        </w:r>
        <w:r w:rsidR="001745B3">
          <w:rPr>
            <w:noProof/>
            <w:webHidden/>
          </w:rPr>
        </w:r>
        <w:r w:rsidR="001745B3">
          <w:rPr>
            <w:noProof/>
            <w:webHidden/>
          </w:rPr>
          <w:fldChar w:fldCharType="separate"/>
        </w:r>
        <w:r w:rsidR="001745B3">
          <w:rPr>
            <w:noProof/>
            <w:webHidden/>
          </w:rPr>
          <w:t>35</w:t>
        </w:r>
        <w:r w:rsidR="001745B3">
          <w:rPr>
            <w:noProof/>
            <w:webHidden/>
          </w:rPr>
          <w:fldChar w:fldCharType="end"/>
        </w:r>
      </w:hyperlink>
    </w:p>
    <w:p w14:paraId="4DC1F472" w14:textId="5227F2FC"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57" w:history="1">
        <w:r w:rsidR="001745B3" w:rsidRPr="00B956B0">
          <w:rPr>
            <w:rStyle w:val="ae"/>
            <w:noProof/>
          </w:rPr>
          <w:t>第25節　住宅対策計画</w:t>
        </w:r>
        <w:r w:rsidR="001745B3">
          <w:rPr>
            <w:noProof/>
            <w:webHidden/>
          </w:rPr>
          <w:tab/>
        </w:r>
        <w:r w:rsidR="001745B3">
          <w:rPr>
            <w:noProof/>
            <w:webHidden/>
          </w:rPr>
          <w:fldChar w:fldCharType="begin"/>
        </w:r>
        <w:r w:rsidR="001745B3">
          <w:rPr>
            <w:noProof/>
            <w:webHidden/>
          </w:rPr>
          <w:instrText xml:space="preserve"> PAGEREF _Toc188448557 \h </w:instrText>
        </w:r>
        <w:r w:rsidR="001745B3">
          <w:rPr>
            <w:noProof/>
            <w:webHidden/>
          </w:rPr>
        </w:r>
        <w:r w:rsidR="001745B3">
          <w:rPr>
            <w:noProof/>
            <w:webHidden/>
          </w:rPr>
          <w:fldChar w:fldCharType="separate"/>
        </w:r>
        <w:r w:rsidR="001745B3">
          <w:rPr>
            <w:noProof/>
            <w:webHidden/>
          </w:rPr>
          <w:t>38</w:t>
        </w:r>
        <w:r w:rsidR="001745B3">
          <w:rPr>
            <w:noProof/>
            <w:webHidden/>
          </w:rPr>
          <w:fldChar w:fldCharType="end"/>
        </w:r>
      </w:hyperlink>
    </w:p>
    <w:p w14:paraId="24CB9308" w14:textId="3E83DBB1"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58" w:history="1">
        <w:r w:rsidR="001745B3" w:rsidRPr="00B956B0">
          <w:rPr>
            <w:rStyle w:val="ae"/>
            <w:noProof/>
          </w:rPr>
          <w:t>第26節　障害物除去計画</w:t>
        </w:r>
        <w:r w:rsidR="001745B3">
          <w:rPr>
            <w:noProof/>
            <w:webHidden/>
          </w:rPr>
          <w:tab/>
        </w:r>
        <w:r w:rsidR="001745B3">
          <w:rPr>
            <w:noProof/>
            <w:webHidden/>
          </w:rPr>
          <w:fldChar w:fldCharType="begin"/>
        </w:r>
        <w:r w:rsidR="001745B3">
          <w:rPr>
            <w:noProof/>
            <w:webHidden/>
          </w:rPr>
          <w:instrText xml:space="preserve"> PAGEREF _Toc188448558 \h </w:instrText>
        </w:r>
        <w:r w:rsidR="001745B3">
          <w:rPr>
            <w:noProof/>
            <w:webHidden/>
          </w:rPr>
        </w:r>
        <w:r w:rsidR="001745B3">
          <w:rPr>
            <w:noProof/>
            <w:webHidden/>
          </w:rPr>
          <w:fldChar w:fldCharType="separate"/>
        </w:r>
        <w:r w:rsidR="001745B3">
          <w:rPr>
            <w:noProof/>
            <w:webHidden/>
          </w:rPr>
          <w:t>38</w:t>
        </w:r>
        <w:r w:rsidR="001745B3">
          <w:rPr>
            <w:noProof/>
            <w:webHidden/>
          </w:rPr>
          <w:fldChar w:fldCharType="end"/>
        </w:r>
      </w:hyperlink>
    </w:p>
    <w:p w14:paraId="30D456AD" w14:textId="007CEE93"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59" w:history="1">
        <w:r w:rsidR="001745B3" w:rsidRPr="00B956B0">
          <w:rPr>
            <w:rStyle w:val="ae"/>
            <w:noProof/>
          </w:rPr>
          <w:t>第27節　文教対策計画</w:t>
        </w:r>
        <w:r w:rsidR="001745B3">
          <w:rPr>
            <w:noProof/>
            <w:webHidden/>
          </w:rPr>
          <w:tab/>
        </w:r>
        <w:r w:rsidR="001745B3">
          <w:rPr>
            <w:noProof/>
            <w:webHidden/>
          </w:rPr>
          <w:fldChar w:fldCharType="begin"/>
        </w:r>
        <w:r w:rsidR="001745B3">
          <w:rPr>
            <w:noProof/>
            <w:webHidden/>
          </w:rPr>
          <w:instrText xml:space="preserve"> PAGEREF _Toc188448559 \h </w:instrText>
        </w:r>
        <w:r w:rsidR="001745B3">
          <w:rPr>
            <w:noProof/>
            <w:webHidden/>
          </w:rPr>
        </w:r>
        <w:r w:rsidR="001745B3">
          <w:rPr>
            <w:noProof/>
            <w:webHidden/>
          </w:rPr>
          <w:fldChar w:fldCharType="separate"/>
        </w:r>
        <w:r w:rsidR="001745B3">
          <w:rPr>
            <w:noProof/>
            <w:webHidden/>
          </w:rPr>
          <w:t>38</w:t>
        </w:r>
        <w:r w:rsidR="001745B3">
          <w:rPr>
            <w:noProof/>
            <w:webHidden/>
          </w:rPr>
          <w:fldChar w:fldCharType="end"/>
        </w:r>
      </w:hyperlink>
    </w:p>
    <w:p w14:paraId="5D0DEA3C" w14:textId="0B339D0E"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60" w:history="1">
        <w:r w:rsidR="001745B3" w:rsidRPr="00B956B0">
          <w:rPr>
            <w:rStyle w:val="ae"/>
            <w:noProof/>
          </w:rPr>
          <w:t>第28節　行方不明者の捜索及び遺体の収容・処理・埋葬計画</w:t>
        </w:r>
        <w:r w:rsidR="001745B3">
          <w:rPr>
            <w:noProof/>
            <w:webHidden/>
          </w:rPr>
          <w:tab/>
        </w:r>
        <w:r w:rsidR="001745B3">
          <w:rPr>
            <w:noProof/>
            <w:webHidden/>
          </w:rPr>
          <w:fldChar w:fldCharType="begin"/>
        </w:r>
        <w:r w:rsidR="001745B3">
          <w:rPr>
            <w:noProof/>
            <w:webHidden/>
          </w:rPr>
          <w:instrText xml:space="preserve"> PAGEREF _Toc188448560 \h </w:instrText>
        </w:r>
        <w:r w:rsidR="001745B3">
          <w:rPr>
            <w:noProof/>
            <w:webHidden/>
          </w:rPr>
        </w:r>
        <w:r w:rsidR="001745B3">
          <w:rPr>
            <w:noProof/>
            <w:webHidden/>
          </w:rPr>
          <w:fldChar w:fldCharType="separate"/>
        </w:r>
        <w:r w:rsidR="001745B3">
          <w:rPr>
            <w:noProof/>
            <w:webHidden/>
          </w:rPr>
          <w:t>38</w:t>
        </w:r>
        <w:r w:rsidR="001745B3">
          <w:rPr>
            <w:noProof/>
            <w:webHidden/>
          </w:rPr>
          <w:fldChar w:fldCharType="end"/>
        </w:r>
      </w:hyperlink>
    </w:p>
    <w:p w14:paraId="79DFF342" w14:textId="7E6B26E5"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61" w:history="1">
        <w:r w:rsidR="001745B3" w:rsidRPr="00B956B0">
          <w:rPr>
            <w:rStyle w:val="ae"/>
            <w:noProof/>
          </w:rPr>
          <w:t>第29節　家庭動物等対策計画</w:t>
        </w:r>
        <w:r w:rsidR="001745B3">
          <w:rPr>
            <w:noProof/>
            <w:webHidden/>
          </w:rPr>
          <w:tab/>
        </w:r>
        <w:r w:rsidR="001745B3">
          <w:rPr>
            <w:noProof/>
            <w:webHidden/>
          </w:rPr>
          <w:fldChar w:fldCharType="begin"/>
        </w:r>
        <w:r w:rsidR="001745B3">
          <w:rPr>
            <w:noProof/>
            <w:webHidden/>
          </w:rPr>
          <w:instrText xml:space="preserve"> PAGEREF _Toc188448561 \h </w:instrText>
        </w:r>
        <w:r w:rsidR="001745B3">
          <w:rPr>
            <w:noProof/>
            <w:webHidden/>
          </w:rPr>
        </w:r>
        <w:r w:rsidR="001745B3">
          <w:rPr>
            <w:noProof/>
            <w:webHidden/>
          </w:rPr>
          <w:fldChar w:fldCharType="separate"/>
        </w:r>
        <w:r w:rsidR="001745B3">
          <w:rPr>
            <w:noProof/>
            <w:webHidden/>
          </w:rPr>
          <w:t>38</w:t>
        </w:r>
        <w:r w:rsidR="001745B3">
          <w:rPr>
            <w:noProof/>
            <w:webHidden/>
          </w:rPr>
          <w:fldChar w:fldCharType="end"/>
        </w:r>
      </w:hyperlink>
    </w:p>
    <w:p w14:paraId="1F8427A9" w14:textId="307702CB"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62" w:history="1">
        <w:r w:rsidR="001745B3" w:rsidRPr="00B956B0">
          <w:rPr>
            <w:rStyle w:val="ae"/>
            <w:noProof/>
          </w:rPr>
          <w:t>第30節　応急飼料計画</w:t>
        </w:r>
        <w:r w:rsidR="001745B3">
          <w:rPr>
            <w:noProof/>
            <w:webHidden/>
          </w:rPr>
          <w:tab/>
        </w:r>
        <w:r w:rsidR="001745B3">
          <w:rPr>
            <w:noProof/>
            <w:webHidden/>
          </w:rPr>
          <w:fldChar w:fldCharType="begin"/>
        </w:r>
        <w:r w:rsidR="001745B3">
          <w:rPr>
            <w:noProof/>
            <w:webHidden/>
          </w:rPr>
          <w:instrText xml:space="preserve"> PAGEREF _Toc188448562 \h </w:instrText>
        </w:r>
        <w:r w:rsidR="001745B3">
          <w:rPr>
            <w:noProof/>
            <w:webHidden/>
          </w:rPr>
        </w:r>
        <w:r w:rsidR="001745B3">
          <w:rPr>
            <w:noProof/>
            <w:webHidden/>
          </w:rPr>
          <w:fldChar w:fldCharType="separate"/>
        </w:r>
        <w:r w:rsidR="001745B3">
          <w:rPr>
            <w:noProof/>
            <w:webHidden/>
          </w:rPr>
          <w:t>38</w:t>
        </w:r>
        <w:r w:rsidR="001745B3">
          <w:rPr>
            <w:noProof/>
            <w:webHidden/>
          </w:rPr>
          <w:fldChar w:fldCharType="end"/>
        </w:r>
      </w:hyperlink>
    </w:p>
    <w:p w14:paraId="2BF23B76" w14:textId="45018472"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63" w:history="1">
        <w:r w:rsidR="001745B3" w:rsidRPr="00B956B0">
          <w:rPr>
            <w:rStyle w:val="ae"/>
            <w:noProof/>
          </w:rPr>
          <w:t>第31節　廃棄物等処理計画</w:t>
        </w:r>
        <w:r w:rsidR="001745B3">
          <w:rPr>
            <w:noProof/>
            <w:webHidden/>
          </w:rPr>
          <w:tab/>
        </w:r>
        <w:r w:rsidR="001745B3">
          <w:rPr>
            <w:noProof/>
            <w:webHidden/>
          </w:rPr>
          <w:fldChar w:fldCharType="begin"/>
        </w:r>
        <w:r w:rsidR="001745B3">
          <w:rPr>
            <w:noProof/>
            <w:webHidden/>
          </w:rPr>
          <w:instrText xml:space="preserve"> PAGEREF _Toc188448563 \h </w:instrText>
        </w:r>
        <w:r w:rsidR="001745B3">
          <w:rPr>
            <w:noProof/>
            <w:webHidden/>
          </w:rPr>
        </w:r>
        <w:r w:rsidR="001745B3">
          <w:rPr>
            <w:noProof/>
            <w:webHidden/>
          </w:rPr>
          <w:fldChar w:fldCharType="separate"/>
        </w:r>
        <w:r w:rsidR="001745B3">
          <w:rPr>
            <w:noProof/>
            <w:webHidden/>
          </w:rPr>
          <w:t>38</w:t>
        </w:r>
        <w:r w:rsidR="001745B3">
          <w:rPr>
            <w:noProof/>
            <w:webHidden/>
          </w:rPr>
          <w:fldChar w:fldCharType="end"/>
        </w:r>
      </w:hyperlink>
    </w:p>
    <w:p w14:paraId="06DFF922" w14:textId="411D9AD8"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64" w:history="1">
        <w:r w:rsidR="001745B3" w:rsidRPr="00B956B0">
          <w:rPr>
            <w:rStyle w:val="ae"/>
            <w:noProof/>
          </w:rPr>
          <w:t>第32節　防災ボランティアとの連携計画</w:t>
        </w:r>
        <w:r w:rsidR="001745B3">
          <w:rPr>
            <w:noProof/>
            <w:webHidden/>
          </w:rPr>
          <w:tab/>
        </w:r>
        <w:r w:rsidR="001745B3">
          <w:rPr>
            <w:noProof/>
            <w:webHidden/>
          </w:rPr>
          <w:fldChar w:fldCharType="begin"/>
        </w:r>
        <w:r w:rsidR="001745B3">
          <w:rPr>
            <w:noProof/>
            <w:webHidden/>
          </w:rPr>
          <w:instrText xml:space="preserve"> PAGEREF _Toc188448564 \h </w:instrText>
        </w:r>
        <w:r w:rsidR="001745B3">
          <w:rPr>
            <w:noProof/>
            <w:webHidden/>
          </w:rPr>
        </w:r>
        <w:r w:rsidR="001745B3">
          <w:rPr>
            <w:noProof/>
            <w:webHidden/>
          </w:rPr>
          <w:fldChar w:fldCharType="separate"/>
        </w:r>
        <w:r w:rsidR="001745B3">
          <w:rPr>
            <w:noProof/>
            <w:webHidden/>
          </w:rPr>
          <w:t>39</w:t>
        </w:r>
        <w:r w:rsidR="001745B3">
          <w:rPr>
            <w:noProof/>
            <w:webHidden/>
          </w:rPr>
          <w:fldChar w:fldCharType="end"/>
        </w:r>
      </w:hyperlink>
    </w:p>
    <w:p w14:paraId="596549F8" w14:textId="5767F189"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65" w:history="1">
        <w:r w:rsidR="001745B3" w:rsidRPr="00B956B0">
          <w:rPr>
            <w:rStyle w:val="ae"/>
            <w:noProof/>
          </w:rPr>
          <w:t>第33節　労務供給計画</w:t>
        </w:r>
        <w:r w:rsidR="001745B3">
          <w:rPr>
            <w:noProof/>
            <w:webHidden/>
          </w:rPr>
          <w:tab/>
        </w:r>
        <w:r w:rsidR="001745B3">
          <w:rPr>
            <w:noProof/>
            <w:webHidden/>
          </w:rPr>
          <w:fldChar w:fldCharType="begin"/>
        </w:r>
        <w:r w:rsidR="001745B3">
          <w:rPr>
            <w:noProof/>
            <w:webHidden/>
          </w:rPr>
          <w:instrText xml:space="preserve"> PAGEREF _Toc188448565 \h </w:instrText>
        </w:r>
        <w:r w:rsidR="001745B3">
          <w:rPr>
            <w:noProof/>
            <w:webHidden/>
          </w:rPr>
        </w:r>
        <w:r w:rsidR="001745B3">
          <w:rPr>
            <w:noProof/>
            <w:webHidden/>
          </w:rPr>
          <w:fldChar w:fldCharType="separate"/>
        </w:r>
        <w:r w:rsidR="001745B3">
          <w:rPr>
            <w:noProof/>
            <w:webHidden/>
          </w:rPr>
          <w:t>39</w:t>
        </w:r>
        <w:r w:rsidR="001745B3">
          <w:rPr>
            <w:noProof/>
            <w:webHidden/>
          </w:rPr>
          <w:fldChar w:fldCharType="end"/>
        </w:r>
      </w:hyperlink>
    </w:p>
    <w:p w14:paraId="1DD386EA" w14:textId="0A29C486"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66" w:history="1">
        <w:r w:rsidR="001745B3" w:rsidRPr="00B956B0">
          <w:rPr>
            <w:rStyle w:val="ae"/>
            <w:noProof/>
          </w:rPr>
          <w:t>第34節　災害救助法の適用と実施</w:t>
        </w:r>
        <w:r w:rsidR="001745B3">
          <w:rPr>
            <w:noProof/>
            <w:webHidden/>
          </w:rPr>
          <w:tab/>
        </w:r>
        <w:r w:rsidR="001745B3">
          <w:rPr>
            <w:noProof/>
            <w:webHidden/>
          </w:rPr>
          <w:fldChar w:fldCharType="begin"/>
        </w:r>
        <w:r w:rsidR="001745B3">
          <w:rPr>
            <w:noProof/>
            <w:webHidden/>
          </w:rPr>
          <w:instrText xml:space="preserve"> PAGEREF _Toc188448566 \h </w:instrText>
        </w:r>
        <w:r w:rsidR="001745B3">
          <w:rPr>
            <w:noProof/>
            <w:webHidden/>
          </w:rPr>
        </w:r>
        <w:r w:rsidR="001745B3">
          <w:rPr>
            <w:noProof/>
            <w:webHidden/>
          </w:rPr>
          <w:fldChar w:fldCharType="separate"/>
        </w:r>
        <w:r w:rsidR="001745B3">
          <w:rPr>
            <w:noProof/>
            <w:webHidden/>
          </w:rPr>
          <w:t>39</w:t>
        </w:r>
        <w:r w:rsidR="001745B3">
          <w:rPr>
            <w:noProof/>
            <w:webHidden/>
          </w:rPr>
          <w:fldChar w:fldCharType="end"/>
        </w:r>
      </w:hyperlink>
    </w:p>
    <w:p w14:paraId="56EB6DFD" w14:textId="3274AB18" w:rsidR="001745B3" w:rsidRDefault="004E2E3D">
      <w:pPr>
        <w:pStyle w:val="11"/>
        <w:tabs>
          <w:tab w:val="right" w:leader="dot" w:pos="9628"/>
        </w:tabs>
        <w:spacing w:before="149" w:after="59"/>
        <w:rPr>
          <w:rFonts w:asciiTheme="minorHAnsi" w:eastAsiaTheme="minorEastAsia" w:hAnsiTheme="minorHAnsi" w:cstheme="minorBidi"/>
          <w:noProof/>
          <w:szCs w:val="24"/>
          <w14:ligatures w14:val="standardContextual"/>
        </w:rPr>
      </w:pPr>
      <w:hyperlink w:anchor="_Toc188448567" w:history="1">
        <w:r w:rsidR="001745B3" w:rsidRPr="00B956B0">
          <w:rPr>
            <w:rStyle w:val="ae"/>
            <w:noProof/>
          </w:rPr>
          <w:t>第４章　災害復旧・被災者援護計画</w:t>
        </w:r>
        <w:r w:rsidR="001745B3">
          <w:rPr>
            <w:noProof/>
            <w:webHidden/>
          </w:rPr>
          <w:tab/>
        </w:r>
        <w:r w:rsidR="001745B3">
          <w:rPr>
            <w:noProof/>
            <w:webHidden/>
          </w:rPr>
          <w:fldChar w:fldCharType="begin"/>
        </w:r>
        <w:r w:rsidR="001745B3">
          <w:rPr>
            <w:noProof/>
            <w:webHidden/>
          </w:rPr>
          <w:instrText xml:space="preserve"> PAGEREF _Toc188448567 \h </w:instrText>
        </w:r>
        <w:r w:rsidR="001745B3">
          <w:rPr>
            <w:noProof/>
            <w:webHidden/>
          </w:rPr>
        </w:r>
        <w:r w:rsidR="001745B3">
          <w:rPr>
            <w:noProof/>
            <w:webHidden/>
          </w:rPr>
          <w:fldChar w:fldCharType="separate"/>
        </w:r>
        <w:r w:rsidR="001745B3">
          <w:rPr>
            <w:noProof/>
            <w:webHidden/>
          </w:rPr>
          <w:t>41</w:t>
        </w:r>
        <w:r w:rsidR="001745B3">
          <w:rPr>
            <w:noProof/>
            <w:webHidden/>
          </w:rPr>
          <w:fldChar w:fldCharType="end"/>
        </w:r>
      </w:hyperlink>
    </w:p>
    <w:p w14:paraId="20E7587B" w14:textId="26A8019B"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68" w:history="1">
        <w:r w:rsidR="001745B3" w:rsidRPr="00B956B0">
          <w:rPr>
            <w:rStyle w:val="ae"/>
            <w:noProof/>
          </w:rPr>
          <w:t>第１節　災害復旧計画</w:t>
        </w:r>
        <w:r w:rsidR="001745B3">
          <w:rPr>
            <w:noProof/>
            <w:webHidden/>
          </w:rPr>
          <w:tab/>
        </w:r>
        <w:r w:rsidR="001745B3">
          <w:rPr>
            <w:noProof/>
            <w:webHidden/>
          </w:rPr>
          <w:fldChar w:fldCharType="begin"/>
        </w:r>
        <w:r w:rsidR="001745B3">
          <w:rPr>
            <w:noProof/>
            <w:webHidden/>
          </w:rPr>
          <w:instrText xml:space="preserve"> PAGEREF _Toc188448568 \h </w:instrText>
        </w:r>
        <w:r w:rsidR="001745B3">
          <w:rPr>
            <w:noProof/>
            <w:webHidden/>
          </w:rPr>
        </w:r>
        <w:r w:rsidR="001745B3">
          <w:rPr>
            <w:noProof/>
            <w:webHidden/>
          </w:rPr>
          <w:fldChar w:fldCharType="separate"/>
        </w:r>
        <w:r w:rsidR="001745B3">
          <w:rPr>
            <w:noProof/>
            <w:webHidden/>
          </w:rPr>
          <w:t>41</w:t>
        </w:r>
        <w:r w:rsidR="001745B3">
          <w:rPr>
            <w:noProof/>
            <w:webHidden/>
          </w:rPr>
          <w:fldChar w:fldCharType="end"/>
        </w:r>
      </w:hyperlink>
    </w:p>
    <w:p w14:paraId="663A2ACB" w14:textId="0BAC4EEA" w:rsidR="001745B3" w:rsidRDefault="004E2E3D">
      <w:pPr>
        <w:pStyle w:val="20"/>
        <w:tabs>
          <w:tab w:val="right" w:leader="dot" w:pos="9628"/>
        </w:tabs>
        <w:rPr>
          <w:rFonts w:asciiTheme="minorHAnsi" w:eastAsiaTheme="minorEastAsia" w:hAnsiTheme="minorHAnsi" w:cstheme="minorBidi"/>
          <w:noProof/>
          <w:sz w:val="22"/>
          <w:szCs w:val="24"/>
          <w14:ligatures w14:val="standardContextual"/>
        </w:rPr>
      </w:pPr>
      <w:hyperlink w:anchor="_Toc188448569" w:history="1">
        <w:r w:rsidR="001745B3" w:rsidRPr="00B956B0">
          <w:rPr>
            <w:rStyle w:val="ae"/>
            <w:noProof/>
          </w:rPr>
          <w:t>第２節　被災者援護計画</w:t>
        </w:r>
        <w:r w:rsidR="001745B3">
          <w:rPr>
            <w:noProof/>
            <w:webHidden/>
          </w:rPr>
          <w:tab/>
        </w:r>
        <w:r w:rsidR="001745B3">
          <w:rPr>
            <w:noProof/>
            <w:webHidden/>
          </w:rPr>
          <w:fldChar w:fldCharType="begin"/>
        </w:r>
        <w:r w:rsidR="001745B3">
          <w:rPr>
            <w:noProof/>
            <w:webHidden/>
          </w:rPr>
          <w:instrText xml:space="preserve"> PAGEREF _Toc188448569 \h </w:instrText>
        </w:r>
        <w:r w:rsidR="001745B3">
          <w:rPr>
            <w:noProof/>
            <w:webHidden/>
          </w:rPr>
        </w:r>
        <w:r w:rsidR="001745B3">
          <w:rPr>
            <w:noProof/>
            <w:webHidden/>
          </w:rPr>
          <w:fldChar w:fldCharType="separate"/>
        </w:r>
        <w:r w:rsidR="001745B3">
          <w:rPr>
            <w:noProof/>
            <w:webHidden/>
          </w:rPr>
          <w:t>41</w:t>
        </w:r>
        <w:r w:rsidR="001745B3">
          <w:rPr>
            <w:noProof/>
            <w:webHidden/>
          </w:rPr>
          <w:fldChar w:fldCharType="end"/>
        </w:r>
      </w:hyperlink>
    </w:p>
    <w:p w14:paraId="61FE7DAE" w14:textId="60888BDB" w:rsidR="00FC46C3" w:rsidRPr="00C00363" w:rsidRDefault="001E795E" w:rsidP="00F6355E">
      <w:pPr>
        <w:spacing w:line="200" w:lineRule="exact"/>
        <w:rPr>
          <w:rFonts w:hAnsi="ＭＳ 明朝"/>
        </w:rPr>
      </w:pPr>
      <w:r>
        <w:rPr>
          <w:rFonts w:ascii="ＭＳ ゴシック" w:eastAsia="ＭＳ ゴシック"/>
          <w:color w:val="000000"/>
        </w:rPr>
        <w:fldChar w:fldCharType="end"/>
      </w:r>
      <w:r w:rsidR="00FC46C3" w:rsidRPr="00C00363">
        <w:rPr>
          <w:rFonts w:hAnsi="ＭＳ 明朝" w:hint="eastAsia"/>
        </w:rPr>
        <w:fldChar w:fldCharType="begin"/>
      </w:r>
      <w:r w:rsidR="00FC46C3" w:rsidRPr="00C00363">
        <w:rPr>
          <w:rFonts w:hAnsi="ＭＳ 明朝" w:hint="eastAsia"/>
        </w:rPr>
        <w:instrText xml:space="preserve"> TOC \o "1-3" \h \z \u </w:instrText>
      </w:r>
      <w:r w:rsidR="00FC46C3" w:rsidRPr="00C00363">
        <w:rPr>
          <w:rFonts w:hAnsi="ＭＳ 明朝" w:hint="eastAsia"/>
        </w:rPr>
        <w:fldChar w:fldCharType="separate"/>
      </w:r>
    </w:p>
    <w:p w14:paraId="7B2867CE" w14:textId="77777777" w:rsidR="00FC46C3" w:rsidRPr="00C00363" w:rsidRDefault="00FC46C3" w:rsidP="00F6355E">
      <w:pPr>
        <w:spacing w:line="200" w:lineRule="exact"/>
        <w:rPr>
          <w:rFonts w:hAnsi="ＭＳ 明朝"/>
        </w:rPr>
      </w:pPr>
      <w:r w:rsidRPr="00C00363">
        <w:rPr>
          <w:rFonts w:hAnsi="ＭＳ 明朝" w:hint="eastAsia"/>
        </w:rPr>
        <w:fldChar w:fldCharType="end"/>
      </w:r>
    </w:p>
    <w:p w14:paraId="582343BE" w14:textId="77777777" w:rsidR="00FC46C3" w:rsidRPr="00C00363" w:rsidRDefault="00FC46C3" w:rsidP="00FC46C3">
      <w:pPr>
        <w:rPr>
          <w:lang w:eastAsia="zh-TW"/>
        </w:rPr>
        <w:sectPr w:rsidR="00FC46C3" w:rsidRPr="00C00363" w:rsidSect="00235996">
          <w:footerReference w:type="even" r:id="rId10"/>
          <w:type w:val="oddPage"/>
          <w:pgSz w:w="11906" w:h="16838" w:code="9"/>
          <w:pgMar w:top="1134" w:right="1134" w:bottom="1134" w:left="1134" w:header="567" w:footer="680" w:gutter="0"/>
          <w:cols w:space="425"/>
          <w:docGrid w:type="lines" w:linePitch="299" w:charSpace="-3891"/>
        </w:sectPr>
      </w:pPr>
    </w:p>
    <w:p w14:paraId="5BEABE3E" w14:textId="77777777" w:rsidR="00B40F50" w:rsidRPr="00455D86" w:rsidRDefault="00B40F50" w:rsidP="003F6350">
      <w:pPr>
        <w:pStyle w:val="1"/>
        <w:pageBreakBefore/>
        <w:spacing w:before="299" w:after="299"/>
      </w:pPr>
      <w:bookmarkStart w:id="3" w:name="_Toc188448507"/>
      <w:r w:rsidRPr="00455D86">
        <w:rPr>
          <w:rFonts w:hint="eastAsia"/>
        </w:rPr>
        <w:lastRenderedPageBreak/>
        <w:t>第</w:t>
      </w:r>
      <w:r w:rsidR="00080AE4" w:rsidRPr="00455D86">
        <w:rPr>
          <w:rFonts w:hint="eastAsia"/>
        </w:rPr>
        <w:t>１</w:t>
      </w:r>
      <w:r w:rsidR="007166D0" w:rsidRPr="00455D86">
        <w:rPr>
          <w:rFonts w:hint="eastAsia"/>
        </w:rPr>
        <w:t>章</w:t>
      </w:r>
      <w:r w:rsidRPr="00455D86">
        <w:rPr>
          <w:rFonts w:hint="eastAsia"/>
        </w:rPr>
        <w:t xml:space="preserve">　</w:t>
      </w:r>
      <w:r w:rsidR="00080AE4" w:rsidRPr="00455D86">
        <w:rPr>
          <w:rFonts w:hint="eastAsia"/>
        </w:rPr>
        <w:t>総</w:t>
      </w:r>
      <w:r w:rsidR="00732BB2" w:rsidRPr="00455D86">
        <w:rPr>
          <w:rFonts w:hint="eastAsia"/>
        </w:rPr>
        <w:t xml:space="preserve">　　</w:t>
      </w:r>
      <w:r w:rsidR="00080AE4" w:rsidRPr="00455D86">
        <w:rPr>
          <w:rFonts w:hint="eastAsia"/>
        </w:rPr>
        <w:t>則</w:t>
      </w:r>
      <w:bookmarkEnd w:id="3"/>
    </w:p>
    <w:p w14:paraId="579131C7" w14:textId="77777777" w:rsidR="0039198D" w:rsidRPr="00774D4B" w:rsidRDefault="0039198D" w:rsidP="006D042C">
      <w:pPr>
        <w:pStyle w:val="2"/>
      </w:pPr>
      <w:bookmarkStart w:id="4" w:name="_Toc451450430"/>
      <w:bookmarkStart w:id="5" w:name="_Toc188448508"/>
      <w:r w:rsidRPr="00774D4B">
        <w:rPr>
          <w:rFonts w:hint="eastAsia"/>
        </w:rPr>
        <w:t>第１節　計画策定の目的</w:t>
      </w:r>
      <w:bookmarkEnd w:id="4"/>
      <w:bookmarkEnd w:id="5"/>
    </w:p>
    <w:p w14:paraId="782F96A7" w14:textId="77777777" w:rsidR="0039198D" w:rsidRDefault="0039198D" w:rsidP="0039198D">
      <w:pPr>
        <w:pStyle w:val="1112"/>
        <w:spacing w:after="149"/>
        <w:ind w:left="220" w:firstLine="216"/>
      </w:pPr>
      <w:r>
        <w:rPr>
          <w:rFonts w:hint="eastAsia"/>
        </w:rPr>
        <w:t>この計画</w:t>
      </w:r>
      <w:r w:rsidRPr="00C00363">
        <w:rPr>
          <w:rFonts w:hint="eastAsia"/>
        </w:rPr>
        <w:t>は、基本法第42条の規定に基づき、</w:t>
      </w:r>
      <w:r>
        <w:rPr>
          <w:rFonts w:hint="eastAsia"/>
        </w:rPr>
        <w:t>本町の地域</w:t>
      </w:r>
      <w:r w:rsidRPr="00C00363">
        <w:rPr>
          <w:rFonts w:hint="eastAsia"/>
        </w:rPr>
        <w:t>に</w:t>
      </w:r>
      <w:r w:rsidR="00CF7B87" w:rsidRPr="00CF7B87">
        <w:rPr>
          <w:rFonts w:hint="eastAsia"/>
        </w:rPr>
        <w:t>おける地震災害の防災対策に関し、必要な体制を確立するとともに、防災に関してとるべき措置を定めることにより、防災活動の総合的かつ計画的な推進を図り、もって</w:t>
      </w:r>
      <w:r w:rsidR="00CF7B87">
        <w:rPr>
          <w:rFonts w:hint="eastAsia"/>
        </w:rPr>
        <w:t>住民</w:t>
      </w:r>
      <w:r w:rsidR="00CF7B87" w:rsidRPr="00CF7B87">
        <w:rPr>
          <w:rFonts w:hint="eastAsia"/>
        </w:rPr>
        <w:t>の生命、身体及び財産を災害から保護することを目的とする。</w:t>
      </w:r>
    </w:p>
    <w:p w14:paraId="54B36C11" w14:textId="77777777" w:rsidR="0039198D" w:rsidRPr="00CE29C3" w:rsidRDefault="0039198D" w:rsidP="0039198D"/>
    <w:p w14:paraId="0245BB7F" w14:textId="77777777" w:rsidR="0039198D" w:rsidRPr="006D042C" w:rsidRDefault="0039198D" w:rsidP="006D042C">
      <w:pPr>
        <w:pStyle w:val="2"/>
      </w:pPr>
      <w:bookmarkStart w:id="6" w:name="_Toc451450431"/>
      <w:bookmarkStart w:id="7" w:name="_Toc188448509"/>
      <w:r w:rsidRPr="006D042C">
        <w:rPr>
          <w:rFonts w:hint="eastAsia"/>
        </w:rPr>
        <w:t>第２節　計画の</w:t>
      </w:r>
      <w:bookmarkEnd w:id="6"/>
      <w:r w:rsidR="00CF7B87">
        <w:rPr>
          <w:rFonts w:hint="eastAsia"/>
        </w:rPr>
        <w:t>性格</w:t>
      </w:r>
      <w:bookmarkEnd w:id="7"/>
    </w:p>
    <w:p w14:paraId="48369927" w14:textId="77777777" w:rsidR="00CF7B87" w:rsidRDefault="00CF7B87" w:rsidP="00CF7B87">
      <w:pPr>
        <w:pStyle w:val="1112"/>
        <w:spacing w:after="149"/>
        <w:ind w:left="220" w:firstLine="216"/>
      </w:pPr>
      <w:r>
        <w:rPr>
          <w:rFonts w:hint="eastAsia"/>
        </w:rPr>
        <w:t>この計画は、基本法第42条の規定に基づき作成されている「愛別町地域防災計画」の「</w:t>
      </w:r>
      <w:r w:rsidRPr="00CF7B87">
        <w:rPr>
          <w:rFonts w:hint="eastAsia"/>
        </w:rPr>
        <w:t>地震災害対策編</w:t>
      </w:r>
      <w:r>
        <w:rPr>
          <w:rFonts w:hint="eastAsia"/>
        </w:rPr>
        <w:t>」として、町防災会議が作成する。</w:t>
      </w:r>
    </w:p>
    <w:p w14:paraId="719E58D7" w14:textId="77777777" w:rsidR="0039198D" w:rsidRPr="00C00363" w:rsidRDefault="00CF7B87" w:rsidP="00DA56BA">
      <w:pPr>
        <w:pStyle w:val="1112"/>
        <w:spacing w:after="149"/>
        <w:ind w:left="220" w:firstLine="216"/>
      </w:pPr>
      <w:r>
        <w:rPr>
          <w:rFonts w:hint="eastAsia"/>
        </w:rPr>
        <w:t>なお、この計画に定め</w:t>
      </w:r>
      <w:r w:rsidR="005522CE">
        <w:rPr>
          <w:rFonts w:hint="eastAsia"/>
        </w:rPr>
        <w:t>の</w:t>
      </w:r>
      <w:r>
        <w:rPr>
          <w:rFonts w:hint="eastAsia"/>
        </w:rPr>
        <w:t>ない事項については、「愛別町地域防災計画（一般災害対策編）」に</w:t>
      </w:r>
      <w:r w:rsidR="0073708B">
        <w:rPr>
          <w:rFonts w:hAnsi="ＭＳ 明朝" w:hint="eastAsia"/>
        </w:rPr>
        <w:t>定めるところに</w:t>
      </w:r>
      <w:r>
        <w:rPr>
          <w:rFonts w:hint="eastAsia"/>
        </w:rPr>
        <w:t>よる。</w:t>
      </w:r>
    </w:p>
    <w:p w14:paraId="62C3219F" w14:textId="77777777" w:rsidR="0039198D" w:rsidRDefault="0039198D" w:rsidP="0039198D"/>
    <w:p w14:paraId="72EDB1CB" w14:textId="77777777" w:rsidR="00774D4B" w:rsidRDefault="00774D4B" w:rsidP="006D042C">
      <w:pPr>
        <w:pStyle w:val="2"/>
      </w:pPr>
      <w:bookmarkStart w:id="8" w:name="_Toc451450432"/>
      <w:bookmarkStart w:id="9" w:name="_Toc188448510"/>
      <w:r>
        <w:rPr>
          <w:rFonts w:hint="eastAsia"/>
        </w:rPr>
        <w:t>第３節　計画推進に当たっての基本となる事項</w:t>
      </w:r>
      <w:bookmarkEnd w:id="8"/>
      <w:bookmarkEnd w:id="9"/>
    </w:p>
    <w:p w14:paraId="23CA9B34" w14:textId="77777777" w:rsidR="00774D4B" w:rsidRDefault="00DA56BA" w:rsidP="00774D4B">
      <w:pPr>
        <w:pStyle w:val="1112"/>
        <w:spacing w:after="149"/>
        <w:ind w:left="220" w:firstLine="216"/>
      </w:pPr>
      <w:r w:rsidRPr="00DA56BA">
        <w:rPr>
          <w:rFonts w:hint="eastAsia"/>
        </w:rPr>
        <w:t>一般災害対策編「第1章 第</w:t>
      </w:r>
      <w:r>
        <w:rPr>
          <w:rFonts w:hint="eastAsia"/>
        </w:rPr>
        <w:t>3</w:t>
      </w:r>
      <w:r w:rsidRPr="00DA56BA">
        <w:rPr>
          <w:rFonts w:hint="eastAsia"/>
        </w:rPr>
        <w:t>節</w:t>
      </w:r>
      <w:r>
        <w:rPr>
          <w:rFonts w:hint="eastAsia"/>
        </w:rPr>
        <w:t xml:space="preserve"> </w:t>
      </w:r>
      <w:r w:rsidRPr="00DA56BA">
        <w:rPr>
          <w:rFonts w:hint="eastAsia"/>
        </w:rPr>
        <w:t>計画推進に当たっての基本となる事項」</w:t>
      </w:r>
      <w:r w:rsidR="0073708B">
        <w:rPr>
          <w:rFonts w:hint="eastAsia"/>
        </w:rPr>
        <w:t>を準用する。</w:t>
      </w:r>
    </w:p>
    <w:p w14:paraId="2EB0E771" w14:textId="77777777" w:rsidR="006D042C" w:rsidRPr="006D042C" w:rsidRDefault="006D042C" w:rsidP="006D042C"/>
    <w:p w14:paraId="53ABB3D0" w14:textId="77777777" w:rsidR="0039198D" w:rsidRPr="00C00363" w:rsidRDefault="0039198D" w:rsidP="006D042C">
      <w:pPr>
        <w:pStyle w:val="2"/>
      </w:pPr>
      <w:bookmarkStart w:id="10" w:name="_Toc451450433"/>
      <w:bookmarkStart w:id="11" w:name="_Toc188448511"/>
      <w:r>
        <w:rPr>
          <w:rFonts w:hint="eastAsia"/>
        </w:rPr>
        <w:t>第</w:t>
      </w:r>
      <w:r w:rsidR="00774D4B">
        <w:rPr>
          <w:rFonts w:hint="eastAsia"/>
        </w:rPr>
        <w:t>４</w:t>
      </w:r>
      <w:r w:rsidRPr="00C00363">
        <w:rPr>
          <w:rFonts w:hint="eastAsia"/>
        </w:rPr>
        <w:t>節　計画の</w:t>
      </w:r>
      <w:bookmarkEnd w:id="10"/>
      <w:r w:rsidR="00DA56BA">
        <w:rPr>
          <w:rFonts w:hint="eastAsia"/>
        </w:rPr>
        <w:t>基本方針</w:t>
      </w:r>
      <w:bookmarkEnd w:id="11"/>
    </w:p>
    <w:p w14:paraId="7D1E23A0" w14:textId="77777777" w:rsidR="00DA56BA" w:rsidRDefault="00DA56BA" w:rsidP="00DA56BA">
      <w:pPr>
        <w:pStyle w:val="1112"/>
        <w:spacing w:after="149"/>
        <w:ind w:left="220" w:firstLine="216"/>
      </w:pPr>
      <w:r w:rsidRPr="00DA56BA">
        <w:rPr>
          <w:rFonts w:hint="eastAsia"/>
        </w:rPr>
        <w:t>一般災害対策編「第1章 第</w:t>
      </w:r>
      <w:r>
        <w:rPr>
          <w:rFonts w:hint="eastAsia"/>
        </w:rPr>
        <w:t>5</w:t>
      </w:r>
      <w:r w:rsidRPr="00DA56BA">
        <w:rPr>
          <w:rFonts w:hint="eastAsia"/>
        </w:rPr>
        <w:t>節</w:t>
      </w:r>
      <w:r>
        <w:rPr>
          <w:rFonts w:hint="eastAsia"/>
        </w:rPr>
        <w:t xml:space="preserve"> </w:t>
      </w:r>
      <w:r w:rsidRPr="00DA56BA">
        <w:rPr>
          <w:rFonts w:hint="eastAsia"/>
        </w:rPr>
        <w:t>計画の基本方針」</w:t>
      </w:r>
      <w:r w:rsidR="0073708B">
        <w:rPr>
          <w:rFonts w:hint="eastAsia"/>
        </w:rPr>
        <w:t>を準用する。</w:t>
      </w:r>
    </w:p>
    <w:p w14:paraId="0849B501" w14:textId="77777777" w:rsidR="007F3B83" w:rsidRPr="006D042C" w:rsidRDefault="007F3B83" w:rsidP="007F3B83"/>
    <w:p w14:paraId="0EB18EDB" w14:textId="77777777" w:rsidR="007F3B83" w:rsidRPr="00C00363" w:rsidRDefault="007F3B83" w:rsidP="007F3B83">
      <w:pPr>
        <w:pStyle w:val="2"/>
      </w:pPr>
      <w:bookmarkStart w:id="12" w:name="_Toc188448512"/>
      <w:r>
        <w:rPr>
          <w:rFonts w:hint="eastAsia"/>
        </w:rPr>
        <w:t>第５</w:t>
      </w:r>
      <w:r w:rsidRPr="00C00363">
        <w:rPr>
          <w:rFonts w:hint="eastAsia"/>
        </w:rPr>
        <w:t xml:space="preserve">節　</w:t>
      </w:r>
      <w:r w:rsidRPr="007F3B83">
        <w:rPr>
          <w:rFonts w:hint="eastAsia"/>
        </w:rPr>
        <w:t>愛別町の概況</w:t>
      </w:r>
      <w:r>
        <w:rPr>
          <w:rFonts w:hint="eastAsia"/>
        </w:rPr>
        <w:t>及び地震の発生状況</w:t>
      </w:r>
      <w:bookmarkEnd w:id="12"/>
    </w:p>
    <w:p w14:paraId="4CC21078" w14:textId="77777777" w:rsidR="007F3B83" w:rsidRDefault="00E1117C" w:rsidP="007F3B83">
      <w:pPr>
        <w:pStyle w:val="1112"/>
        <w:spacing w:after="149"/>
        <w:ind w:left="220" w:firstLine="216"/>
      </w:pPr>
      <w:r w:rsidRPr="00E1117C">
        <w:rPr>
          <w:rFonts w:hint="eastAsia"/>
        </w:rPr>
        <w:t>町の概況</w:t>
      </w:r>
      <w:r>
        <w:rPr>
          <w:rFonts w:hint="eastAsia"/>
        </w:rPr>
        <w:t>については、</w:t>
      </w:r>
      <w:r w:rsidR="007F3B83" w:rsidRPr="00DA56BA">
        <w:rPr>
          <w:rFonts w:hint="eastAsia"/>
        </w:rPr>
        <w:t>一般災害対策編「第</w:t>
      </w:r>
      <w:r w:rsidR="007F3B83">
        <w:rPr>
          <w:rFonts w:hint="eastAsia"/>
        </w:rPr>
        <w:t>2</w:t>
      </w:r>
      <w:r w:rsidR="007F3B83" w:rsidRPr="00DA56BA">
        <w:rPr>
          <w:rFonts w:hint="eastAsia"/>
        </w:rPr>
        <w:t xml:space="preserve">章 </w:t>
      </w:r>
      <w:r w:rsidR="007F3B83">
        <w:rPr>
          <w:rFonts w:hint="eastAsia"/>
        </w:rPr>
        <w:t>愛別町の概況</w:t>
      </w:r>
      <w:r w:rsidR="007F3B83" w:rsidRPr="00DA56BA">
        <w:rPr>
          <w:rFonts w:hint="eastAsia"/>
        </w:rPr>
        <w:t>」</w:t>
      </w:r>
      <w:r w:rsidR="0073708B">
        <w:rPr>
          <w:rFonts w:hint="eastAsia"/>
        </w:rPr>
        <w:t>を準用する。</w:t>
      </w:r>
    </w:p>
    <w:p w14:paraId="4BFEAC2D" w14:textId="77777777" w:rsidR="00D70E2E" w:rsidRPr="006D042C" w:rsidRDefault="007F3B83" w:rsidP="005522CE">
      <w:pPr>
        <w:pStyle w:val="1112"/>
        <w:spacing w:after="149"/>
        <w:ind w:left="220" w:firstLine="216"/>
      </w:pPr>
      <w:r>
        <w:rPr>
          <w:rFonts w:hint="eastAsia"/>
        </w:rPr>
        <w:t>なお、</w:t>
      </w:r>
      <w:r w:rsidR="00D70E2E" w:rsidRPr="00D70E2E">
        <w:rPr>
          <w:rFonts w:hint="eastAsia"/>
        </w:rPr>
        <w:t>2003年</w:t>
      </w:r>
      <w:r w:rsidR="00D70E2E">
        <w:rPr>
          <w:rFonts w:hint="eastAsia"/>
        </w:rPr>
        <w:t>9</w:t>
      </w:r>
      <w:r w:rsidR="00D70E2E" w:rsidRPr="00D70E2E">
        <w:rPr>
          <w:rFonts w:hint="eastAsia"/>
        </w:rPr>
        <w:t>月</w:t>
      </w:r>
      <w:r w:rsidR="00D70E2E">
        <w:rPr>
          <w:rFonts w:hint="eastAsia"/>
        </w:rPr>
        <w:t>に発生した</w:t>
      </w:r>
      <w:r w:rsidR="007D40CE" w:rsidRPr="007D40CE">
        <w:rPr>
          <w:rFonts w:hint="eastAsia"/>
        </w:rPr>
        <w:t>「平成15年（2003年）</w:t>
      </w:r>
      <w:r w:rsidR="00D70E2E" w:rsidRPr="00D70E2E">
        <w:rPr>
          <w:rFonts w:hint="eastAsia"/>
        </w:rPr>
        <w:t>十勝沖地震</w:t>
      </w:r>
      <w:r w:rsidR="007D40CE" w:rsidRPr="007D40CE">
        <w:rPr>
          <w:rFonts w:hint="eastAsia"/>
        </w:rPr>
        <w:t>」</w:t>
      </w:r>
      <w:r w:rsidR="00D70E2E">
        <w:rPr>
          <w:rFonts w:hint="eastAsia"/>
        </w:rPr>
        <w:t>では、上川総合振興局内でも震度5弱</w:t>
      </w:r>
      <w:r w:rsidR="000140C2">
        <w:rPr>
          <w:rFonts w:hint="eastAsia"/>
        </w:rPr>
        <w:t>を記録し</w:t>
      </w:r>
      <w:r w:rsidR="007D40CE">
        <w:rPr>
          <w:rFonts w:hint="eastAsia"/>
        </w:rPr>
        <w:t>たほか、</w:t>
      </w:r>
      <w:r w:rsidR="007D40CE" w:rsidRPr="007D40CE">
        <w:rPr>
          <w:rFonts w:hint="eastAsia"/>
        </w:rPr>
        <w:t>「平成30年北海道胆振東部地震」により全道で停電が発生し</w:t>
      </w:r>
      <w:r w:rsidR="000140C2">
        <w:rPr>
          <w:rFonts w:hint="eastAsia"/>
        </w:rPr>
        <w:t>ており、</w:t>
      </w:r>
      <w:r w:rsidR="005522CE">
        <w:rPr>
          <w:rFonts w:hint="eastAsia"/>
        </w:rPr>
        <w:t>道が公表する地震の</w:t>
      </w:r>
      <w:r w:rsidRPr="007F3B83">
        <w:rPr>
          <w:rFonts w:hint="eastAsia"/>
        </w:rPr>
        <w:t>想定を</w:t>
      </w:r>
      <w:r>
        <w:rPr>
          <w:rFonts w:hint="eastAsia"/>
        </w:rPr>
        <w:t>基</w:t>
      </w:r>
      <w:r w:rsidRPr="007F3B83">
        <w:rPr>
          <w:rFonts w:hint="eastAsia"/>
        </w:rPr>
        <w:t>に</w:t>
      </w:r>
      <w:r w:rsidR="005522CE">
        <w:rPr>
          <w:rFonts w:hint="eastAsia"/>
        </w:rPr>
        <w:t>、</w:t>
      </w:r>
      <w:r w:rsidRPr="007F3B83">
        <w:rPr>
          <w:rFonts w:hint="eastAsia"/>
        </w:rPr>
        <w:t>十分な対策を</w:t>
      </w:r>
      <w:r w:rsidR="00EB3C23">
        <w:rPr>
          <w:rFonts w:hint="eastAsia"/>
        </w:rPr>
        <w:t>講ずる</w:t>
      </w:r>
      <w:r w:rsidRPr="007F3B83">
        <w:rPr>
          <w:rFonts w:hint="eastAsia"/>
        </w:rPr>
        <w:t>必要がある。</w:t>
      </w:r>
    </w:p>
    <w:p w14:paraId="0420195C" w14:textId="77777777" w:rsidR="00D70E2E" w:rsidRPr="00C00363" w:rsidRDefault="00D70E2E" w:rsidP="007D40CE">
      <w:pPr>
        <w:pStyle w:val="2"/>
      </w:pPr>
      <w:bookmarkStart w:id="13" w:name="_Toc188448513"/>
      <w:r>
        <w:rPr>
          <w:rFonts w:hint="eastAsia"/>
        </w:rPr>
        <w:lastRenderedPageBreak/>
        <w:t>第６</w:t>
      </w:r>
      <w:r w:rsidRPr="00C00363">
        <w:rPr>
          <w:rFonts w:hint="eastAsia"/>
        </w:rPr>
        <w:t xml:space="preserve">節　</w:t>
      </w:r>
      <w:r w:rsidRPr="00D70E2E">
        <w:rPr>
          <w:rFonts w:hint="eastAsia"/>
        </w:rPr>
        <w:t>愛別町における地震の想定</w:t>
      </w:r>
      <w:bookmarkEnd w:id="13"/>
    </w:p>
    <w:p w14:paraId="5E799E2F" w14:textId="77777777" w:rsidR="004368DF" w:rsidRDefault="004368DF" w:rsidP="004368DF">
      <w:pPr>
        <w:pStyle w:val="3"/>
      </w:pPr>
      <w:r>
        <w:rPr>
          <w:rFonts w:hint="eastAsia"/>
        </w:rPr>
        <w:t xml:space="preserve">第１　</w:t>
      </w:r>
      <w:r w:rsidR="00662CBA">
        <w:rPr>
          <w:rFonts w:hint="eastAsia"/>
        </w:rPr>
        <w:t>基本的な考え方</w:t>
      </w:r>
    </w:p>
    <w:p w14:paraId="7AB66104" w14:textId="77777777" w:rsidR="00465671" w:rsidRDefault="00465671" w:rsidP="00283220">
      <w:pPr>
        <w:pStyle w:val="13"/>
      </w:pPr>
      <w:r w:rsidRPr="00465671">
        <w:rPr>
          <w:rFonts w:hint="eastAsia"/>
        </w:rPr>
        <w:t>北海道地方の地震は、</w:t>
      </w:r>
      <w:r w:rsidR="00243F85" w:rsidRPr="00465671">
        <w:rPr>
          <w:rFonts w:hint="eastAsia"/>
        </w:rPr>
        <w:t>大きく分け</w:t>
      </w:r>
      <w:r w:rsidR="00243F85">
        <w:rPr>
          <w:rFonts w:hint="eastAsia"/>
        </w:rPr>
        <w:t>て</w:t>
      </w:r>
      <w:r w:rsidRPr="00465671">
        <w:rPr>
          <w:rFonts w:hint="eastAsia"/>
        </w:rPr>
        <w:t>千島海溝や日本海溝から陸側へ潜り込むプレート境界付近やアムールプレートの衝突に伴って日本海東縁部付近で発生する海溝型地震と、その結果圧縮された陸域で発生する内陸型地震</w:t>
      </w:r>
      <w:r w:rsidR="00243F85">
        <w:rPr>
          <w:rFonts w:hint="eastAsia"/>
        </w:rPr>
        <w:t>の2つに分類する</w:t>
      </w:r>
      <w:r w:rsidRPr="00465671">
        <w:rPr>
          <w:rFonts w:hint="eastAsia"/>
        </w:rPr>
        <w:t>ことができる。</w:t>
      </w:r>
    </w:p>
    <w:p w14:paraId="41B4BE87" w14:textId="77777777" w:rsidR="00465671" w:rsidRDefault="00465671" w:rsidP="00283220">
      <w:pPr>
        <w:pStyle w:val="13"/>
      </w:pPr>
      <w:r w:rsidRPr="00465671">
        <w:rPr>
          <w:rFonts w:hint="eastAsia"/>
        </w:rPr>
        <w:t>海溝型地震はプレート境界そのもので発生するプレート間の大地震と</w:t>
      </w:r>
      <w:r w:rsidR="000F63E6" w:rsidRPr="00714A59">
        <w:rPr>
          <w:rFonts w:hint="eastAsia"/>
        </w:rPr>
        <w:t>「平成5年（</w:t>
      </w:r>
      <w:r w:rsidRPr="00465671">
        <w:rPr>
          <w:rFonts w:hint="eastAsia"/>
        </w:rPr>
        <w:t>1993年</w:t>
      </w:r>
      <w:r w:rsidR="000F63E6" w:rsidRPr="00714A59">
        <w:rPr>
          <w:rFonts w:hint="eastAsia"/>
        </w:rPr>
        <w:t>）</w:t>
      </w:r>
      <w:r w:rsidRPr="00465671">
        <w:rPr>
          <w:rFonts w:hint="eastAsia"/>
        </w:rPr>
        <w:t>釧路沖地震</w:t>
      </w:r>
      <w:r w:rsidR="000F63E6" w:rsidRPr="00714A59">
        <w:rPr>
          <w:rFonts w:hint="eastAsia"/>
        </w:rPr>
        <w:t>」</w:t>
      </w:r>
      <w:r w:rsidRPr="00465671">
        <w:rPr>
          <w:rFonts w:hint="eastAsia"/>
        </w:rPr>
        <w:t>のようなプレート内部のやや深い地震からなる。</w:t>
      </w:r>
    </w:p>
    <w:p w14:paraId="4DFE266C" w14:textId="77777777" w:rsidR="0076173E" w:rsidRDefault="00465671" w:rsidP="00283220">
      <w:pPr>
        <w:pStyle w:val="13"/>
      </w:pPr>
      <w:r w:rsidRPr="00465671">
        <w:rPr>
          <w:rFonts w:hint="eastAsia"/>
        </w:rPr>
        <w:t>内陸型地震として想定</w:t>
      </w:r>
      <w:r w:rsidR="009967B7">
        <w:rPr>
          <w:rFonts w:hint="eastAsia"/>
        </w:rPr>
        <w:t>される</w:t>
      </w:r>
      <w:r w:rsidRPr="00465671">
        <w:rPr>
          <w:rFonts w:hint="eastAsia"/>
        </w:rPr>
        <w:t>のは、主に内陸に分布する活断層や地下に伏在していると推定される断層による地震、過去に発生した内陸地震などである。</w:t>
      </w:r>
    </w:p>
    <w:p w14:paraId="2A14CDDC" w14:textId="77777777" w:rsidR="00662CBA" w:rsidRDefault="00662CBA" w:rsidP="00662CBA">
      <w:pPr>
        <w:pStyle w:val="3"/>
      </w:pPr>
      <w:r>
        <w:rPr>
          <w:rFonts w:hint="eastAsia"/>
        </w:rPr>
        <w:t>第２　想定地震</w:t>
      </w:r>
    </w:p>
    <w:p w14:paraId="7B2A357A" w14:textId="77777777" w:rsidR="0058328E" w:rsidRDefault="00662CBA" w:rsidP="00283220">
      <w:pPr>
        <w:pStyle w:val="13"/>
      </w:pPr>
      <w:r>
        <w:rPr>
          <w:rFonts w:hint="eastAsia"/>
        </w:rPr>
        <w:t>北海</w:t>
      </w:r>
      <w:r w:rsidR="0076173E" w:rsidRPr="0076173E">
        <w:rPr>
          <w:rFonts w:hint="eastAsia"/>
        </w:rPr>
        <w:t>道地域防災計画では、既往の研究成果、特に海溝型地震と内陸活断層に関する最新の研究成果等から、北海道地方に被害を及ぼすと考えられる地震を次のとおり設定して</w:t>
      </w:r>
      <w:r w:rsidR="0058328E">
        <w:rPr>
          <w:rFonts w:hint="eastAsia"/>
        </w:rPr>
        <w:t>いる。</w:t>
      </w:r>
    </w:p>
    <w:p w14:paraId="1D52913E" w14:textId="77777777" w:rsidR="00F26192" w:rsidRPr="001C1F43" w:rsidRDefault="00F26192" w:rsidP="00F26192"/>
    <w:p w14:paraId="039ABE2F" w14:textId="77777777" w:rsidR="0076173E" w:rsidRPr="0076173E" w:rsidRDefault="0076173E" w:rsidP="0076173E">
      <w:pPr>
        <w:pStyle w:val="21"/>
      </w:pPr>
      <w:r w:rsidRPr="0076173E">
        <w:rPr>
          <w:rFonts w:hint="eastAsia"/>
        </w:rPr>
        <w:t>北海道地方において想定される地震</w:t>
      </w:r>
    </w:p>
    <w:p w14:paraId="627ECF90" w14:textId="6F0DB651" w:rsidR="00D70E2E" w:rsidRDefault="00183D44" w:rsidP="0076173E">
      <w:pPr>
        <w:jc w:val="center"/>
      </w:pPr>
      <w:r>
        <w:rPr>
          <w:noProof/>
        </w:rPr>
        <w:drawing>
          <wp:inline distT="0" distB="0" distL="0" distR="0" wp14:anchorId="79983314" wp14:editId="360814AB">
            <wp:extent cx="5648325" cy="3733800"/>
            <wp:effectExtent l="0" t="0" r="0" b="0"/>
            <wp:docPr id="1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48325" cy="3733800"/>
                    </a:xfrm>
                    <a:prstGeom prst="rect">
                      <a:avLst/>
                    </a:prstGeom>
                    <a:noFill/>
                    <a:ln>
                      <a:noFill/>
                    </a:ln>
                  </pic:spPr>
                </pic:pic>
              </a:graphicData>
            </a:graphic>
          </wp:inline>
        </w:drawing>
      </w:r>
    </w:p>
    <w:p w14:paraId="35EDB3E2" w14:textId="4D305092" w:rsidR="0076173E" w:rsidRPr="001579D9" w:rsidRDefault="001579D9" w:rsidP="001579D9">
      <w:pPr>
        <w:ind w:firstLineChars="300" w:firstLine="540"/>
        <w:jc w:val="right"/>
        <w:rPr>
          <w:sz w:val="18"/>
          <w:szCs w:val="18"/>
        </w:rPr>
      </w:pPr>
      <w:r w:rsidRPr="001579D9">
        <w:rPr>
          <w:rFonts w:hint="eastAsia"/>
          <w:sz w:val="18"/>
          <w:szCs w:val="18"/>
        </w:rPr>
        <w:t>資料：北海道地域防災計画</w:t>
      </w:r>
      <w:r w:rsidR="00AE6415" w:rsidRPr="00AE6415">
        <w:rPr>
          <w:rFonts w:hint="eastAsia"/>
          <w:sz w:val="18"/>
          <w:szCs w:val="18"/>
        </w:rPr>
        <w:t>（地震・津波防災計画編）</w:t>
      </w:r>
      <w:r w:rsidRPr="001579D9">
        <w:rPr>
          <w:rFonts w:hint="eastAsia"/>
          <w:sz w:val="18"/>
          <w:szCs w:val="18"/>
        </w:rPr>
        <w:t>（北海道防災会議）</w:t>
      </w:r>
    </w:p>
    <w:p w14:paraId="7B1AC681" w14:textId="77777777" w:rsidR="00EB3C23" w:rsidRPr="0076173E" w:rsidRDefault="00EB3C23" w:rsidP="00EB3C23">
      <w:pPr>
        <w:pStyle w:val="21"/>
        <w:pageBreakBefore/>
      </w:pPr>
      <w:r w:rsidRPr="0076173E">
        <w:rPr>
          <w:rFonts w:hint="eastAsia"/>
        </w:rPr>
        <w:lastRenderedPageBreak/>
        <w:t>北海道地方において想定される地震</w:t>
      </w:r>
      <w:r>
        <w:rPr>
          <w:rFonts w:hint="eastAsia"/>
        </w:rPr>
        <w:t>一覧</w:t>
      </w:r>
    </w:p>
    <w:tbl>
      <w:tblPr>
        <w:tblW w:w="91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67"/>
        <w:gridCol w:w="2127"/>
        <w:gridCol w:w="1701"/>
        <w:gridCol w:w="1134"/>
        <w:gridCol w:w="800"/>
        <w:gridCol w:w="1204"/>
        <w:gridCol w:w="1053"/>
      </w:tblGrid>
      <w:tr w:rsidR="0076173E" w:rsidRPr="006071B4" w14:paraId="2B6D60B4" w14:textId="77777777" w:rsidTr="00531DAD">
        <w:trPr>
          <w:trHeight w:val="195"/>
          <w:jc w:val="center"/>
        </w:trPr>
        <w:tc>
          <w:tcPr>
            <w:tcW w:w="567" w:type="dxa"/>
          </w:tcPr>
          <w:p w14:paraId="4D3E4829" w14:textId="77777777" w:rsidR="0076173E" w:rsidRPr="006071B4" w:rsidRDefault="0076173E" w:rsidP="00EB3C23">
            <w:pPr>
              <w:spacing w:line="280" w:lineRule="exact"/>
              <w:jc w:val="center"/>
              <w:rPr>
                <w:rFonts w:hAnsi="ＭＳ 明朝"/>
                <w:sz w:val="20"/>
                <w:szCs w:val="20"/>
              </w:rPr>
            </w:pPr>
          </w:p>
        </w:tc>
        <w:tc>
          <w:tcPr>
            <w:tcW w:w="2694" w:type="dxa"/>
            <w:gridSpan w:val="2"/>
            <w:shd w:val="clear" w:color="auto" w:fill="auto"/>
            <w:vAlign w:val="center"/>
          </w:tcPr>
          <w:p w14:paraId="69632C20" w14:textId="77777777" w:rsidR="0076173E" w:rsidRPr="00531DAD" w:rsidRDefault="0076173E" w:rsidP="00531DAD">
            <w:pPr>
              <w:spacing w:line="280" w:lineRule="exact"/>
              <w:jc w:val="center"/>
              <w:rPr>
                <w:rFonts w:ascii="ＭＳ ゴシック" w:eastAsia="ＭＳ ゴシック" w:hAnsi="ＭＳ ゴシック"/>
                <w:sz w:val="20"/>
                <w:szCs w:val="20"/>
              </w:rPr>
            </w:pPr>
            <w:r w:rsidRPr="00531DAD">
              <w:rPr>
                <w:rFonts w:ascii="ＭＳ ゴシック" w:eastAsia="ＭＳ ゴシック" w:hAnsi="ＭＳ ゴシック" w:hint="eastAsia"/>
                <w:sz w:val="20"/>
                <w:szCs w:val="20"/>
              </w:rPr>
              <w:t>地　　震</w:t>
            </w:r>
          </w:p>
        </w:tc>
        <w:tc>
          <w:tcPr>
            <w:tcW w:w="1701" w:type="dxa"/>
            <w:shd w:val="clear" w:color="auto" w:fill="auto"/>
            <w:vAlign w:val="center"/>
          </w:tcPr>
          <w:p w14:paraId="1CA0C2A9" w14:textId="77777777" w:rsidR="0076173E" w:rsidRPr="00531DAD" w:rsidRDefault="0076173E" w:rsidP="00531DAD">
            <w:pPr>
              <w:spacing w:line="280" w:lineRule="exact"/>
              <w:jc w:val="center"/>
              <w:rPr>
                <w:rFonts w:ascii="ＭＳ ゴシック" w:eastAsia="ＭＳ ゴシック" w:hAnsi="ＭＳ ゴシック"/>
                <w:sz w:val="20"/>
                <w:szCs w:val="20"/>
              </w:rPr>
            </w:pPr>
            <w:r w:rsidRPr="00531DAD">
              <w:rPr>
                <w:rFonts w:ascii="ＭＳ ゴシック" w:eastAsia="ＭＳ ゴシック" w:hAnsi="ＭＳ ゴシック" w:hint="eastAsia"/>
                <w:sz w:val="20"/>
                <w:szCs w:val="20"/>
              </w:rPr>
              <w:t>断層モデル</w:t>
            </w:r>
            <w:r w:rsidRPr="00531DAD">
              <w:rPr>
                <w:rFonts w:ascii="ＭＳ ゴシック" w:eastAsia="ＭＳ ゴシック" w:hAnsi="ＭＳ ゴシック" w:hint="eastAsia"/>
                <w:sz w:val="20"/>
                <w:szCs w:val="20"/>
                <w:vertAlign w:val="superscript"/>
              </w:rPr>
              <w:t>※</w:t>
            </w:r>
          </w:p>
        </w:tc>
        <w:tc>
          <w:tcPr>
            <w:tcW w:w="1134" w:type="dxa"/>
            <w:shd w:val="clear" w:color="auto" w:fill="auto"/>
            <w:vAlign w:val="center"/>
          </w:tcPr>
          <w:p w14:paraId="5E588A9C" w14:textId="77777777" w:rsidR="0076173E" w:rsidRPr="00531DAD" w:rsidRDefault="0076173E" w:rsidP="00531DAD">
            <w:pPr>
              <w:spacing w:line="280" w:lineRule="exact"/>
              <w:jc w:val="center"/>
              <w:rPr>
                <w:rFonts w:ascii="ＭＳ ゴシック" w:eastAsia="ＭＳ ゴシック" w:hAnsi="ＭＳ ゴシック"/>
                <w:sz w:val="20"/>
                <w:szCs w:val="20"/>
              </w:rPr>
            </w:pPr>
            <w:r w:rsidRPr="00531DAD">
              <w:rPr>
                <w:rFonts w:ascii="ＭＳ ゴシック" w:eastAsia="ＭＳ ゴシック" w:hAnsi="ＭＳ ゴシック" w:hint="eastAsia"/>
                <w:sz w:val="20"/>
                <w:szCs w:val="20"/>
              </w:rPr>
              <w:t>例</w:t>
            </w:r>
          </w:p>
          <w:p w14:paraId="05CA6BE0" w14:textId="77777777" w:rsidR="0076173E" w:rsidRPr="00531DAD" w:rsidRDefault="0076173E" w:rsidP="00531DAD">
            <w:pPr>
              <w:spacing w:line="280" w:lineRule="exact"/>
              <w:jc w:val="center"/>
              <w:rPr>
                <w:rFonts w:ascii="ＭＳ ゴシック" w:eastAsia="ＭＳ ゴシック" w:hAnsi="ＭＳ ゴシック"/>
                <w:sz w:val="20"/>
                <w:szCs w:val="20"/>
              </w:rPr>
            </w:pPr>
            <w:r w:rsidRPr="00531DAD">
              <w:rPr>
                <w:rFonts w:ascii="ＭＳ ゴシック" w:eastAsia="ＭＳ ゴシック" w:hAnsi="ＭＳ ゴシック" w:hint="eastAsia"/>
                <w:sz w:val="20"/>
                <w:szCs w:val="20"/>
              </w:rPr>
              <w:t>（発生年）</w:t>
            </w:r>
          </w:p>
        </w:tc>
        <w:tc>
          <w:tcPr>
            <w:tcW w:w="800" w:type="dxa"/>
            <w:shd w:val="clear" w:color="auto" w:fill="auto"/>
            <w:vAlign w:val="center"/>
          </w:tcPr>
          <w:p w14:paraId="419924C0" w14:textId="77777777" w:rsidR="0076173E" w:rsidRPr="00531DAD" w:rsidRDefault="0076173E" w:rsidP="00531DAD">
            <w:pPr>
              <w:spacing w:line="280" w:lineRule="exact"/>
              <w:jc w:val="center"/>
              <w:rPr>
                <w:rFonts w:ascii="ＭＳ ゴシック" w:eastAsia="ＭＳ ゴシック" w:hAnsi="ＭＳ ゴシック"/>
                <w:sz w:val="20"/>
                <w:szCs w:val="20"/>
              </w:rPr>
            </w:pPr>
            <w:r w:rsidRPr="00531DAD">
              <w:rPr>
                <w:rFonts w:ascii="ＭＳ ゴシック" w:eastAsia="ＭＳ ゴシック" w:hAnsi="ＭＳ ゴシック" w:hint="eastAsia"/>
                <w:sz w:val="20"/>
                <w:szCs w:val="20"/>
              </w:rPr>
              <w:t>位置</w:t>
            </w:r>
          </w:p>
        </w:tc>
        <w:tc>
          <w:tcPr>
            <w:tcW w:w="1204" w:type="dxa"/>
            <w:shd w:val="clear" w:color="auto" w:fill="auto"/>
            <w:vAlign w:val="center"/>
          </w:tcPr>
          <w:p w14:paraId="2B23B251" w14:textId="77777777" w:rsidR="0076173E" w:rsidRPr="00531DAD" w:rsidRDefault="0076173E" w:rsidP="00531DAD">
            <w:pPr>
              <w:spacing w:line="280" w:lineRule="exact"/>
              <w:jc w:val="center"/>
              <w:rPr>
                <w:rFonts w:ascii="ＭＳ ゴシック" w:eastAsia="ＭＳ ゴシック" w:hAnsi="ＭＳ ゴシック"/>
                <w:sz w:val="20"/>
                <w:szCs w:val="20"/>
              </w:rPr>
            </w:pPr>
            <w:r w:rsidRPr="00531DAD">
              <w:rPr>
                <w:rFonts w:ascii="ＭＳ ゴシック" w:eastAsia="ＭＳ ゴシック" w:hAnsi="ＭＳ ゴシック" w:hint="eastAsia"/>
                <w:sz w:val="20"/>
                <w:szCs w:val="20"/>
              </w:rPr>
              <w:t>マグニ</w:t>
            </w:r>
          </w:p>
          <w:p w14:paraId="137C9BBB" w14:textId="77777777" w:rsidR="0076173E" w:rsidRPr="00531DAD" w:rsidRDefault="0076173E" w:rsidP="00531DAD">
            <w:pPr>
              <w:spacing w:line="280" w:lineRule="exact"/>
              <w:jc w:val="center"/>
              <w:rPr>
                <w:rFonts w:ascii="ＭＳ ゴシック" w:eastAsia="ＭＳ ゴシック" w:hAnsi="ＭＳ ゴシック"/>
                <w:sz w:val="20"/>
                <w:szCs w:val="20"/>
              </w:rPr>
            </w:pPr>
            <w:r w:rsidRPr="00531DAD">
              <w:rPr>
                <w:rFonts w:ascii="ＭＳ ゴシック" w:eastAsia="ＭＳ ゴシック" w:hAnsi="ＭＳ ゴシック" w:hint="eastAsia"/>
                <w:sz w:val="20"/>
                <w:szCs w:val="20"/>
              </w:rPr>
              <w:t>チュード</w:t>
            </w:r>
          </w:p>
        </w:tc>
        <w:tc>
          <w:tcPr>
            <w:tcW w:w="1053" w:type="dxa"/>
            <w:shd w:val="clear" w:color="auto" w:fill="auto"/>
            <w:vAlign w:val="center"/>
          </w:tcPr>
          <w:p w14:paraId="2E6F014B" w14:textId="77777777" w:rsidR="0076173E" w:rsidRPr="00531DAD" w:rsidRDefault="0076173E" w:rsidP="00531DAD">
            <w:pPr>
              <w:spacing w:line="280" w:lineRule="exact"/>
              <w:jc w:val="center"/>
              <w:rPr>
                <w:rFonts w:ascii="ＭＳ ゴシック" w:eastAsia="ＭＳ ゴシック" w:hAnsi="ＭＳ ゴシック"/>
                <w:sz w:val="20"/>
                <w:szCs w:val="20"/>
              </w:rPr>
            </w:pPr>
            <w:r w:rsidRPr="00531DAD">
              <w:rPr>
                <w:rFonts w:ascii="ＭＳ ゴシック" w:eastAsia="ＭＳ ゴシック" w:hAnsi="ＭＳ ゴシック" w:hint="eastAsia"/>
                <w:sz w:val="20"/>
                <w:szCs w:val="20"/>
              </w:rPr>
              <w:t>長さ</w:t>
            </w:r>
          </w:p>
          <w:p w14:paraId="73916219" w14:textId="77777777" w:rsidR="0076173E" w:rsidRPr="00531DAD" w:rsidRDefault="0076173E" w:rsidP="00531DAD">
            <w:pPr>
              <w:spacing w:line="280" w:lineRule="exact"/>
              <w:jc w:val="center"/>
              <w:rPr>
                <w:rFonts w:ascii="ＭＳ ゴシック" w:eastAsia="ＭＳ ゴシック" w:hAnsi="ＭＳ ゴシック"/>
                <w:sz w:val="20"/>
                <w:szCs w:val="20"/>
              </w:rPr>
            </w:pPr>
            <w:r w:rsidRPr="00531DAD">
              <w:rPr>
                <w:rFonts w:ascii="ＭＳ ゴシック" w:eastAsia="ＭＳ ゴシック" w:hAnsi="ＭＳ ゴシック" w:hint="eastAsia"/>
                <w:sz w:val="20"/>
                <w:szCs w:val="20"/>
              </w:rPr>
              <w:t>（km）</w:t>
            </w:r>
          </w:p>
        </w:tc>
      </w:tr>
      <w:tr w:rsidR="0076173E" w:rsidRPr="006071B4" w14:paraId="434BD9E2" w14:textId="77777777" w:rsidTr="00531DAD">
        <w:trPr>
          <w:jc w:val="center"/>
        </w:trPr>
        <w:tc>
          <w:tcPr>
            <w:tcW w:w="567" w:type="dxa"/>
            <w:vMerge w:val="restart"/>
            <w:textDirection w:val="tbRlV"/>
            <w:vAlign w:val="center"/>
          </w:tcPr>
          <w:p w14:paraId="1E23AA8A"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r w:rsidRPr="00531DAD">
              <w:rPr>
                <w:rFonts w:ascii="ＭＳ ゴシック" w:eastAsia="ＭＳ ゴシック" w:hAnsi="ＭＳ ゴシック" w:hint="eastAsia"/>
                <w:sz w:val="20"/>
                <w:szCs w:val="20"/>
              </w:rPr>
              <w:t>海溝型地震</w:t>
            </w:r>
          </w:p>
        </w:tc>
        <w:tc>
          <w:tcPr>
            <w:tcW w:w="8586" w:type="dxa"/>
            <w:gridSpan w:val="7"/>
            <w:shd w:val="clear" w:color="auto" w:fill="auto"/>
            <w:vAlign w:val="center"/>
          </w:tcPr>
          <w:p w14:paraId="59523F1B"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（千島海溝／日本海溝）</w:t>
            </w:r>
          </w:p>
        </w:tc>
      </w:tr>
      <w:tr w:rsidR="0076173E" w:rsidRPr="006071B4" w14:paraId="5C4ABAA5" w14:textId="77777777" w:rsidTr="00531DAD">
        <w:trPr>
          <w:jc w:val="center"/>
        </w:trPr>
        <w:tc>
          <w:tcPr>
            <w:tcW w:w="567" w:type="dxa"/>
            <w:vMerge/>
            <w:textDirection w:val="tbRlV"/>
            <w:vAlign w:val="center"/>
          </w:tcPr>
          <w:p w14:paraId="4FF27C3B"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2494C810"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T1</w:t>
            </w:r>
          </w:p>
        </w:tc>
        <w:tc>
          <w:tcPr>
            <w:tcW w:w="2127" w:type="dxa"/>
            <w:shd w:val="clear" w:color="auto" w:fill="auto"/>
            <w:vAlign w:val="center"/>
          </w:tcPr>
          <w:p w14:paraId="7ACBE57A"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三陸沖北部</w:t>
            </w:r>
          </w:p>
        </w:tc>
        <w:tc>
          <w:tcPr>
            <w:tcW w:w="1701" w:type="dxa"/>
            <w:shd w:val="clear" w:color="auto" w:fill="auto"/>
            <w:vAlign w:val="center"/>
          </w:tcPr>
          <w:p w14:paraId="7B2F6716"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地震本部／中防</w:t>
            </w:r>
          </w:p>
        </w:tc>
        <w:tc>
          <w:tcPr>
            <w:tcW w:w="1134" w:type="dxa"/>
            <w:shd w:val="clear" w:color="auto" w:fill="auto"/>
            <w:vAlign w:val="center"/>
          </w:tcPr>
          <w:p w14:paraId="6492BB3D"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1968年</w:t>
            </w:r>
          </w:p>
        </w:tc>
        <w:tc>
          <w:tcPr>
            <w:tcW w:w="800" w:type="dxa"/>
            <w:shd w:val="clear" w:color="auto" w:fill="auto"/>
            <w:vAlign w:val="center"/>
          </w:tcPr>
          <w:p w14:paraId="6C2603ED"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0971831A"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8.0</w:t>
            </w:r>
          </w:p>
        </w:tc>
        <w:tc>
          <w:tcPr>
            <w:tcW w:w="1053" w:type="dxa"/>
            <w:shd w:val="clear" w:color="auto" w:fill="auto"/>
          </w:tcPr>
          <w:p w14:paraId="62BF346A"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66607FCC" w14:textId="77777777" w:rsidTr="00531DAD">
        <w:trPr>
          <w:jc w:val="center"/>
        </w:trPr>
        <w:tc>
          <w:tcPr>
            <w:tcW w:w="567" w:type="dxa"/>
            <w:vMerge/>
            <w:textDirection w:val="tbRlV"/>
            <w:vAlign w:val="center"/>
          </w:tcPr>
          <w:p w14:paraId="39E73A9C"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76C0575F"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T2</w:t>
            </w:r>
          </w:p>
        </w:tc>
        <w:tc>
          <w:tcPr>
            <w:tcW w:w="2127" w:type="dxa"/>
            <w:shd w:val="clear" w:color="auto" w:fill="auto"/>
            <w:vAlign w:val="center"/>
          </w:tcPr>
          <w:p w14:paraId="4BE4DC82"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十勝沖</w:t>
            </w:r>
          </w:p>
        </w:tc>
        <w:tc>
          <w:tcPr>
            <w:tcW w:w="1701" w:type="dxa"/>
            <w:shd w:val="clear" w:color="auto" w:fill="auto"/>
            <w:vAlign w:val="center"/>
          </w:tcPr>
          <w:p w14:paraId="25EC50F4"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地震本部／中防</w:t>
            </w:r>
          </w:p>
        </w:tc>
        <w:tc>
          <w:tcPr>
            <w:tcW w:w="1134" w:type="dxa"/>
            <w:shd w:val="clear" w:color="auto" w:fill="auto"/>
            <w:vAlign w:val="center"/>
          </w:tcPr>
          <w:p w14:paraId="75EA5F6D"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2003年</w:t>
            </w:r>
          </w:p>
        </w:tc>
        <w:tc>
          <w:tcPr>
            <w:tcW w:w="800" w:type="dxa"/>
            <w:shd w:val="clear" w:color="auto" w:fill="auto"/>
            <w:vAlign w:val="center"/>
          </w:tcPr>
          <w:p w14:paraId="3B5BE10B"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4ED533FE"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8.1</w:t>
            </w:r>
          </w:p>
        </w:tc>
        <w:tc>
          <w:tcPr>
            <w:tcW w:w="1053" w:type="dxa"/>
            <w:shd w:val="clear" w:color="auto" w:fill="auto"/>
          </w:tcPr>
          <w:p w14:paraId="64387EA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26AE24D8" w14:textId="77777777" w:rsidTr="00531DAD">
        <w:trPr>
          <w:jc w:val="center"/>
        </w:trPr>
        <w:tc>
          <w:tcPr>
            <w:tcW w:w="567" w:type="dxa"/>
            <w:vMerge/>
            <w:textDirection w:val="tbRlV"/>
            <w:vAlign w:val="center"/>
          </w:tcPr>
          <w:p w14:paraId="1F13A3DB"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4F81CDDE"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T3</w:t>
            </w:r>
          </w:p>
        </w:tc>
        <w:tc>
          <w:tcPr>
            <w:tcW w:w="2127" w:type="dxa"/>
            <w:shd w:val="clear" w:color="auto" w:fill="auto"/>
            <w:vAlign w:val="center"/>
          </w:tcPr>
          <w:p w14:paraId="41C39829"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根室沖</w:t>
            </w:r>
          </w:p>
        </w:tc>
        <w:tc>
          <w:tcPr>
            <w:tcW w:w="1701" w:type="dxa"/>
            <w:shd w:val="clear" w:color="auto" w:fill="auto"/>
            <w:vAlign w:val="center"/>
          </w:tcPr>
          <w:p w14:paraId="07B146EC"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地震本部／中防</w:t>
            </w:r>
          </w:p>
        </w:tc>
        <w:tc>
          <w:tcPr>
            <w:tcW w:w="1134" w:type="dxa"/>
            <w:shd w:val="clear" w:color="auto" w:fill="auto"/>
            <w:vAlign w:val="center"/>
          </w:tcPr>
          <w:p w14:paraId="36FA8009"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1894年</w:t>
            </w:r>
          </w:p>
        </w:tc>
        <w:tc>
          <w:tcPr>
            <w:tcW w:w="800" w:type="dxa"/>
            <w:shd w:val="clear" w:color="auto" w:fill="auto"/>
            <w:vAlign w:val="center"/>
          </w:tcPr>
          <w:p w14:paraId="430EAADE"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24BDD912"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7.9</w:t>
            </w:r>
          </w:p>
        </w:tc>
        <w:tc>
          <w:tcPr>
            <w:tcW w:w="1053" w:type="dxa"/>
            <w:shd w:val="clear" w:color="auto" w:fill="auto"/>
          </w:tcPr>
          <w:p w14:paraId="223D59E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566AC649" w14:textId="77777777" w:rsidTr="00531DAD">
        <w:trPr>
          <w:jc w:val="center"/>
        </w:trPr>
        <w:tc>
          <w:tcPr>
            <w:tcW w:w="567" w:type="dxa"/>
            <w:vMerge/>
            <w:textDirection w:val="tbRlV"/>
            <w:vAlign w:val="center"/>
          </w:tcPr>
          <w:p w14:paraId="01C841F9"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7A97963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T4</w:t>
            </w:r>
          </w:p>
        </w:tc>
        <w:tc>
          <w:tcPr>
            <w:tcW w:w="2127" w:type="dxa"/>
            <w:shd w:val="clear" w:color="auto" w:fill="auto"/>
            <w:vAlign w:val="center"/>
          </w:tcPr>
          <w:p w14:paraId="246AB4FE"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色丹島沖</w:t>
            </w:r>
          </w:p>
        </w:tc>
        <w:tc>
          <w:tcPr>
            <w:tcW w:w="1701" w:type="dxa"/>
            <w:shd w:val="clear" w:color="auto" w:fill="auto"/>
            <w:vAlign w:val="center"/>
          </w:tcPr>
          <w:p w14:paraId="2CAE4C2A"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地震本部／中防</w:t>
            </w:r>
          </w:p>
        </w:tc>
        <w:tc>
          <w:tcPr>
            <w:tcW w:w="1134" w:type="dxa"/>
            <w:shd w:val="clear" w:color="auto" w:fill="auto"/>
            <w:vAlign w:val="center"/>
          </w:tcPr>
          <w:p w14:paraId="35ACC392"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1969年</w:t>
            </w:r>
          </w:p>
        </w:tc>
        <w:tc>
          <w:tcPr>
            <w:tcW w:w="800" w:type="dxa"/>
            <w:shd w:val="clear" w:color="auto" w:fill="auto"/>
            <w:vAlign w:val="center"/>
          </w:tcPr>
          <w:p w14:paraId="3FD7897D"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4AC244E5"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7.8</w:t>
            </w:r>
          </w:p>
        </w:tc>
        <w:tc>
          <w:tcPr>
            <w:tcW w:w="1053" w:type="dxa"/>
            <w:shd w:val="clear" w:color="auto" w:fill="auto"/>
          </w:tcPr>
          <w:p w14:paraId="19D9DFC8"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7278B71F" w14:textId="77777777" w:rsidTr="00531DAD">
        <w:trPr>
          <w:jc w:val="center"/>
        </w:trPr>
        <w:tc>
          <w:tcPr>
            <w:tcW w:w="567" w:type="dxa"/>
            <w:vMerge/>
            <w:textDirection w:val="tbRlV"/>
            <w:vAlign w:val="center"/>
          </w:tcPr>
          <w:p w14:paraId="5945B50F"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623FF8C8"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T5</w:t>
            </w:r>
          </w:p>
        </w:tc>
        <w:tc>
          <w:tcPr>
            <w:tcW w:w="2127" w:type="dxa"/>
            <w:shd w:val="clear" w:color="auto" w:fill="auto"/>
            <w:vAlign w:val="center"/>
          </w:tcPr>
          <w:p w14:paraId="4B3805EB"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択捉島沖</w:t>
            </w:r>
          </w:p>
        </w:tc>
        <w:tc>
          <w:tcPr>
            <w:tcW w:w="1701" w:type="dxa"/>
            <w:shd w:val="clear" w:color="auto" w:fill="auto"/>
            <w:vAlign w:val="center"/>
          </w:tcPr>
          <w:p w14:paraId="3F47EC7A"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地震本部／中防</w:t>
            </w:r>
          </w:p>
        </w:tc>
        <w:tc>
          <w:tcPr>
            <w:tcW w:w="1134" w:type="dxa"/>
            <w:shd w:val="clear" w:color="auto" w:fill="auto"/>
            <w:vAlign w:val="center"/>
          </w:tcPr>
          <w:p w14:paraId="4547D192"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1963年</w:t>
            </w:r>
          </w:p>
        </w:tc>
        <w:tc>
          <w:tcPr>
            <w:tcW w:w="800" w:type="dxa"/>
            <w:shd w:val="clear" w:color="auto" w:fill="auto"/>
            <w:vAlign w:val="center"/>
          </w:tcPr>
          <w:p w14:paraId="6F3FB24A"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79A7C26E"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8.1</w:t>
            </w:r>
          </w:p>
        </w:tc>
        <w:tc>
          <w:tcPr>
            <w:tcW w:w="1053" w:type="dxa"/>
            <w:shd w:val="clear" w:color="auto" w:fill="auto"/>
          </w:tcPr>
          <w:p w14:paraId="33DAF86A"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63EC5AB9" w14:textId="77777777" w:rsidTr="00531DAD">
        <w:trPr>
          <w:jc w:val="center"/>
        </w:trPr>
        <w:tc>
          <w:tcPr>
            <w:tcW w:w="567" w:type="dxa"/>
            <w:vMerge/>
            <w:textDirection w:val="tbRlV"/>
            <w:vAlign w:val="center"/>
          </w:tcPr>
          <w:p w14:paraId="1C161E72"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179AAA6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T6</w:t>
            </w:r>
          </w:p>
        </w:tc>
        <w:tc>
          <w:tcPr>
            <w:tcW w:w="2127" w:type="dxa"/>
            <w:shd w:val="clear" w:color="auto" w:fill="auto"/>
            <w:vAlign w:val="center"/>
          </w:tcPr>
          <w:p w14:paraId="2387BA43"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500年間隔地震</w:t>
            </w:r>
          </w:p>
        </w:tc>
        <w:tc>
          <w:tcPr>
            <w:tcW w:w="1701" w:type="dxa"/>
            <w:shd w:val="clear" w:color="auto" w:fill="auto"/>
            <w:vAlign w:val="center"/>
          </w:tcPr>
          <w:p w14:paraId="29016074"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地震本部／中防</w:t>
            </w:r>
          </w:p>
        </w:tc>
        <w:tc>
          <w:tcPr>
            <w:tcW w:w="1134" w:type="dxa"/>
            <w:shd w:val="clear" w:color="auto" w:fill="auto"/>
            <w:vAlign w:val="center"/>
          </w:tcPr>
          <w:p w14:paraId="34DDF9E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未知</w:t>
            </w:r>
          </w:p>
        </w:tc>
        <w:tc>
          <w:tcPr>
            <w:tcW w:w="800" w:type="dxa"/>
            <w:shd w:val="clear" w:color="auto" w:fill="auto"/>
            <w:vAlign w:val="center"/>
          </w:tcPr>
          <w:p w14:paraId="42C858B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推定</w:t>
            </w:r>
          </w:p>
        </w:tc>
        <w:tc>
          <w:tcPr>
            <w:tcW w:w="1204" w:type="dxa"/>
            <w:shd w:val="clear" w:color="auto" w:fill="auto"/>
            <w:vAlign w:val="center"/>
          </w:tcPr>
          <w:p w14:paraId="1AFF9FB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8.6</w:t>
            </w:r>
          </w:p>
        </w:tc>
        <w:tc>
          <w:tcPr>
            <w:tcW w:w="1053" w:type="dxa"/>
            <w:shd w:val="clear" w:color="auto" w:fill="auto"/>
          </w:tcPr>
          <w:p w14:paraId="5B9E533E"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026E9623" w14:textId="77777777" w:rsidTr="00531DAD">
        <w:trPr>
          <w:jc w:val="center"/>
        </w:trPr>
        <w:tc>
          <w:tcPr>
            <w:tcW w:w="567" w:type="dxa"/>
            <w:vMerge/>
            <w:textDirection w:val="tbRlV"/>
            <w:vAlign w:val="center"/>
          </w:tcPr>
          <w:p w14:paraId="7D6145F1" w14:textId="77777777" w:rsidR="0076173E" w:rsidRPr="00531DAD" w:rsidRDefault="0076173E" w:rsidP="00531DAD">
            <w:pPr>
              <w:spacing w:line="280" w:lineRule="exact"/>
              <w:ind w:right="113" w:firstLineChars="200" w:firstLine="400"/>
              <w:jc w:val="center"/>
              <w:rPr>
                <w:rFonts w:ascii="ＭＳ ゴシック" w:eastAsia="ＭＳ ゴシック" w:hAnsi="ＭＳ ゴシック"/>
                <w:sz w:val="20"/>
                <w:szCs w:val="20"/>
              </w:rPr>
            </w:pPr>
          </w:p>
        </w:tc>
        <w:tc>
          <w:tcPr>
            <w:tcW w:w="8586" w:type="dxa"/>
            <w:gridSpan w:val="7"/>
            <w:shd w:val="clear" w:color="auto" w:fill="auto"/>
            <w:vAlign w:val="center"/>
          </w:tcPr>
          <w:p w14:paraId="17C52D7B"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（日本海東縁部）</w:t>
            </w:r>
          </w:p>
        </w:tc>
      </w:tr>
      <w:tr w:rsidR="0076173E" w:rsidRPr="006071B4" w14:paraId="48ADCA43" w14:textId="77777777" w:rsidTr="00531DAD">
        <w:trPr>
          <w:jc w:val="center"/>
        </w:trPr>
        <w:tc>
          <w:tcPr>
            <w:tcW w:w="567" w:type="dxa"/>
            <w:vMerge/>
            <w:textDirection w:val="tbRlV"/>
            <w:vAlign w:val="center"/>
          </w:tcPr>
          <w:p w14:paraId="67827702"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131C6DB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T7</w:t>
            </w:r>
          </w:p>
        </w:tc>
        <w:tc>
          <w:tcPr>
            <w:tcW w:w="2127" w:type="dxa"/>
            <w:shd w:val="clear" w:color="auto" w:fill="auto"/>
            <w:vAlign w:val="center"/>
          </w:tcPr>
          <w:p w14:paraId="44A98B66"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北海道南西沖</w:t>
            </w:r>
          </w:p>
        </w:tc>
        <w:tc>
          <w:tcPr>
            <w:tcW w:w="1701" w:type="dxa"/>
            <w:shd w:val="clear" w:color="auto" w:fill="auto"/>
            <w:vAlign w:val="center"/>
          </w:tcPr>
          <w:p w14:paraId="3755AF4F"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c>
          <w:tcPr>
            <w:tcW w:w="1134" w:type="dxa"/>
            <w:shd w:val="clear" w:color="auto" w:fill="auto"/>
            <w:vAlign w:val="center"/>
          </w:tcPr>
          <w:p w14:paraId="6D3328B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1993年</w:t>
            </w:r>
          </w:p>
        </w:tc>
        <w:tc>
          <w:tcPr>
            <w:tcW w:w="800" w:type="dxa"/>
            <w:shd w:val="clear" w:color="auto" w:fill="auto"/>
            <w:vAlign w:val="center"/>
          </w:tcPr>
          <w:p w14:paraId="5EADC51A"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4B6F615E"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7.8</w:t>
            </w:r>
          </w:p>
        </w:tc>
        <w:tc>
          <w:tcPr>
            <w:tcW w:w="1053" w:type="dxa"/>
            <w:shd w:val="clear" w:color="auto" w:fill="auto"/>
          </w:tcPr>
          <w:p w14:paraId="0AF734B5"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69FEDB88" w14:textId="77777777" w:rsidTr="00531DAD">
        <w:trPr>
          <w:jc w:val="center"/>
        </w:trPr>
        <w:tc>
          <w:tcPr>
            <w:tcW w:w="567" w:type="dxa"/>
            <w:vMerge/>
            <w:textDirection w:val="tbRlV"/>
            <w:vAlign w:val="center"/>
          </w:tcPr>
          <w:p w14:paraId="4E354342"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6C62096D"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T8</w:t>
            </w:r>
          </w:p>
        </w:tc>
        <w:tc>
          <w:tcPr>
            <w:tcW w:w="2127" w:type="dxa"/>
            <w:shd w:val="clear" w:color="auto" w:fill="auto"/>
            <w:vAlign w:val="center"/>
          </w:tcPr>
          <w:p w14:paraId="08107B42"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積丹半島沖</w:t>
            </w:r>
          </w:p>
        </w:tc>
        <w:tc>
          <w:tcPr>
            <w:tcW w:w="1701" w:type="dxa"/>
            <w:shd w:val="clear" w:color="auto" w:fill="auto"/>
            <w:vAlign w:val="center"/>
          </w:tcPr>
          <w:p w14:paraId="7B5552BD"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c>
          <w:tcPr>
            <w:tcW w:w="1134" w:type="dxa"/>
            <w:shd w:val="clear" w:color="auto" w:fill="auto"/>
            <w:vAlign w:val="center"/>
          </w:tcPr>
          <w:p w14:paraId="13540C9B"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1940年</w:t>
            </w:r>
          </w:p>
        </w:tc>
        <w:tc>
          <w:tcPr>
            <w:tcW w:w="800" w:type="dxa"/>
            <w:shd w:val="clear" w:color="auto" w:fill="auto"/>
            <w:vAlign w:val="center"/>
          </w:tcPr>
          <w:p w14:paraId="1A74582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7C675CD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7.8</w:t>
            </w:r>
          </w:p>
        </w:tc>
        <w:tc>
          <w:tcPr>
            <w:tcW w:w="1053" w:type="dxa"/>
            <w:shd w:val="clear" w:color="auto" w:fill="auto"/>
          </w:tcPr>
          <w:p w14:paraId="24624BB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3495F097" w14:textId="77777777" w:rsidTr="00531DAD">
        <w:trPr>
          <w:jc w:val="center"/>
        </w:trPr>
        <w:tc>
          <w:tcPr>
            <w:tcW w:w="567" w:type="dxa"/>
            <w:vMerge/>
            <w:textDirection w:val="tbRlV"/>
            <w:vAlign w:val="center"/>
          </w:tcPr>
          <w:p w14:paraId="7138D183"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2BCA7804"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T9</w:t>
            </w:r>
          </w:p>
        </w:tc>
        <w:tc>
          <w:tcPr>
            <w:tcW w:w="2127" w:type="dxa"/>
            <w:shd w:val="clear" w:color="auto" w:fill="auto"/>
            <w:vAlign w:val="center"/>
          </w:tcPr>
          <w:p w14:paraId="116AFAD0"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留萌沖</w:t>
            </w:r>
          </w:p>
        </w:tc>
        <w:tc>
          <w:tcPr>
            <w:tcW w:w="1701" w:type="dxa"/>
            <w:shd w:val="clear" w:color="auto" w:fill="auto"/>
            <w:vAlign w:val="center"/>
          </w:tcPr>
          <w:p w14:paraId="5024AA5E"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c>
          <w:tcPr>
            <w:tcW w:w="1134" w:type="dxa"/>
            <w:shd w:val="clear" w:color="auto" w:fill="auto"/>
            <w:vAlign w:val="center"/>
          </w:tcPr>
          <w:p w14:paraId="29A8C9D1"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1947年</w:t>
            </w:r>
          </w:p>
        </w:tc>
        <w:tc>
          <w:tcPr>
            <w:tcW w:w="800" w:type="dxa"/>
            <w:shd w:val="clear" w:color="auto" w:fill="auto"/>
            <w:vAlign w:val="center"/>
          </w:tcPr>
          <w:p w14:paraId="4B531F75"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4EEA9EC0"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7.5</w:t>
            </w:r>
          </w:p>
        </w:tc>
        <w:tc>
          <w:tcPr>
            <w:tcW w:w="1053" w:type="dxa"/>
            <w:shd w:val="clear" w:color="auto" w:fill="auto"/>
          </w:tcPr>
          <w:p w14:paraId="19D8FE0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3D6F8D74" w14:textId="77777777" w:rsidTr="00531DAD">
        <w:trPr>
          <w:jc w:val="center"/>
        </w:trPr>
        <w:tc>
          <w:tcPr>
            <w:tcW w:w="567" w:type="dxa"/>
            <w:vMerge/>
            <w:textDirection w:val="tbRlV"/>
            <w:vAlign w:val="center"/>
          </w:tcPr>
          <w:p w14:paraId="773BA479"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4621AB12"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T10</w:t>
            </w:r>
          </w:p>
        </w:tc>
        <w:tc>
          <w:tcPr>
            <w:tcW w:w="2127" w:type="dxa"/>
            <w:shd w:val="clear" w:color="auto" w:fill="auto"/>
            <w:vAlign w:val="center"/>
          </w:tcPr>
          <w:p w14:paraId="14ACA7C9"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北海道北西沖</w:t>
            </w:r>
          </w:p>
        </w:tc>
        <w:tc>
          <w:tcPr>
            <w:tcW w:w="1701" w:type="dxa"/>
            <w:shd w:val="clear" w:color="auto" w:fill="auto"/>
            <w:vAlign w:val="center"/>
          </w:tcPr>
          <w:p w14:paraId="3EAD801E"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地震本部／中防</w:t>
            </w:r>
          </w:p>
        </w:tc>
        <w:tc>
          <w:tcPr>
            <w:tcW w:w="1134" w:type="dxa"/>
            <w:shd w:val="clear" w:color="auto" w:fill="auto"/>
            <w:vAlign w:val="center"/>
          </w:tcPr>
          <w:p w14:paraId="2118DE49"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未知</w:t>
            </w:r>
          </w:p>
        </w:tc>
        <w:tc>
          <w:tcPr>
            <w:tcW w:w="800" w:type="dxa"/>
            <w:shd w:val="clear" w:color="auto" w:fill="auto"/>
            <w:vAlign w:val="center"/>
          </w:tcPr>
          <w:p w14:paraId="521452C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推定</w:t>
            </w:r>
          </w:p>
        </w:tc>
        <w:tc>
          <w:tcPr>
            <w:tcW w:w="1204" w:type="dxa"/>
            <w:shd w:val="clear" w:color="auto" w:fill="auto"/>
            <w:vAlign w:val="center"/>
          </w:tcPr>
          <w:p w14:paraId="70B7DE2D"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7.8</w:t>
            </w:r>
          </w:p>
        </w:tc>
        <w:tc>
          <w:tcPr>
            <w:tcW w:w="1053" w:type="dxa"/>
            <w:shd w:val="clear" w:color="auto" w:fill="auto"/>
          </w:tcPr>
          <w:p w14:paraId="58D34E4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187CE4B4" w14:textId="77777777" w:rsidTr="00531DAD">
        <w:trPr>
          <w:jc w:val="center"/>
        </w:trPr>
        <w:tc>
          <w:tcPr>
            <w:tcW w:w="567" w:type="dxa"/>
            <w:vMerge/>
            <w:textDirection w:val="tbRlV"/>
            <w:vAlign w:val="center"/>
          </w:tcPr>
          <w:p w14:paraId="7B927ECB" w14:textId="77777777" w:rsidR="0076173E" w:rsidRPr="00531DAD" w:rsidRDefault="0076173E" w:rsidP="00531DAD">
            <w:pPr>
              <w:spacing w:line="280" w:lineRule="exact"/>
              <w:ind w:right="113" w:firstLineChars="200" w:firstLine="400"/>
              <w:jc w:val="center"/>
              <w:rPr>
                <w:rFonts w:ascii="ＭＳ ゴシック" w:eastAsia="ＭＳ ゴシック" w:hAnsi="ＭＳ ゴシック"/>
                <w:sz w:val="20"/>
                <w:szCs w:val="20"/>
              </w:rPr>
            </w:pPr>
          </w:p>
        </w:tc>
        <w:tc>
          <w:tcPr>
            <w:tcW w:w="8586" w:type="dxa"/>
            <w:gridSpan w:val="7"/>
            <w:shd w:val="clear" w:color="auto" w:fill="auto"/>
            <w:vAlign w:val="center"/>
          </w:tcPr>
          <w:p w14:paraId="3E1721EA"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（プレート内）</w:t>
            </w:r>
          </w:p>
        </w:tc>
      </w:tr>
      <w:tr w:rsidR="0076173E" w:rsidRPr="006071B4" w14:paraId="14C7D5AB" w14:textId="77777777" w:rsidTr="00531DAD">
        <w:trPr>
          <w:jc w:val="center"/>
        </w:trPr>
        <w:tc>
          <w:tcPr>
            <w:tcW w:w="567" w:type="dxa"/>
            <w:vMerge/>
            <w:textDirection w:val="tbRlV"/>
            <w:vAlign w:val="center"/>
          </w:tcPr>
          <w:p w14:paraId="0A5E86F0"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676B6BD8"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P1</w:t>
            </w:r>
          </w:p>
        </w:tc>
        <w:tc>
          <w:tcPr>
            <w:tcW w:w="2127" w:type="dxa"/>
            <w:shd w:val="clear" w:color="auto" w:fill="auto"/>
            <w:vAlign w:val="center"/>
          </w:tcPr>
          <w:p w14:paraId="1F152253"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釧路直下</w:t>
            </w:r>
          </w:p>
        </w:tc>
        <w:tc>
          <w:tcPr>
            <w:tcW w:w="1701" w:type="dxa"/>
            <w:shd w:val="clear" w:color="auto" w:fill="auto"/>
            <w:vAlign w:val="center"/>
          </w:tcPr>
          <w:p w14:paraId="08D2905D"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c>
          <w:tcPr>
            <w:tcW w:w="1134" w:type="dxa"/>
            <w:shd w:val="clear" w:color="auto" w:fill="auto"/>
            <w:vAlign w:val="center"/>
          </w:tcPr>
          <w:p w14:paraId="10F8FAD5"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1993年</w:t>
            </w:r>
          </w:p>
        </w:tc>
        <w:tc>
          <w:tcPr>
            <w:tcW w:w="800" w:type="dxa"/>
            <w:shd w:val="clear" w:color="auto" w:fill="auto"/>
            <w:vAlign w:val="center"/>
          </w:tcPr>
          <w:p w14:paraId="3ABB75F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44A8CA70"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7.5</w:t>
            </w:r>
          </w:p>
        </w:tc>
        <w:tc>
          <w:tcPr>
            <w:tcW w:w="1053" w:type="dxa"/>
            <w:shd w:val="clear" w:color="auto" w:fill="auto"/>
          </w:tcPr>
          <w:p w14:paraId="1A6AF864"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72E43B1E" w14:textId="77777777" w:rsidTr="00531DAD">
        <w:trPr>
          <w:jc w:val="center"/>
        </w:trPr>
        <w:tc>
          <w:tcPr>
            <w:tcW w:w="567" w:type="dxa"/>
            <w:vMerge/>
            <w:textDirection w:val="tbRlV"/>
            <w:vAlign w:val="center"/>
          </w:tcPr>
          <w:p w14:paraId="515CC395"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6EC8096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P2</w:t>
            </w:r>
          </w:p>
        </w:tc>
        <w:tc>
          <w:tcPr>
            <w:tcW w:w="2127" w:type="dxa"/>
            <w:shd w:val="clear" w:color="auto" w:fill="auto"/>
            <w:vAlign w:val="center"/>
          </w:tcPr>
          <w:p w14:paraId="0B1D0824"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厚岸直下</w:t>
            </w:r>
          </w:p>
        </w:tc>
        <w:tc>
          <w:tcPr>
            <w:tcW w:w="1701" w:type="dxa"/>
            <w:shd w:val="clear" w:color="auto" w:fill="auto"/>
            <w:vAlign w:val="center"/>
          </w:tcPr>
          <w:p w14:paraId="73CDF33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c>
          <w:tcPr>
            <w:tcW w:w="1134" w:type="dxa"/>
            <w:shd w:val="clear" w:color="auto" w:fill="auto"/>
            <w:vAlign w:val="center"/>
          </w:tcPr>
          <w:p w14:paraId="3EF8704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1993年型</w:t>
            </w:r>
          </w:p>
        </w:tc>
        <w:tc>
          <w:tcPr>
            <w:tcW w:w="800" w:type="dxa"/>
            <w:shd w:val="clear" w:color="auto" w:fill="auto"/>
            <w:vAlign w:val="center"/>
          </w:tcPr>
          <w:p w14:paraId="5BF831D4"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推定</w:t>
            </w:r>
          </w:p>
        </w:tc>
        <w:tc>
          <w:tcPr>
            <w:tcW w:w="1204" w:type="dxa"/>
            <w:shd w:val="clear" w:color="auto" w:fill="auto"/>
            <w:vAlign w:val="center"/>
          </w:tcPr>
          <w:p w14:paraId="5B9C6A48"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7.2</w:t>
            </w:r>
          </w:p>
        </w:tc>
        <w:tc>
          <w:tcPr>
            <w:tcW w:w="1053" w:type="dxa"/>
            <w:shd w:val="clear" w:color="auto" w:fill="auto"/>
          </w:tcPr>
          <w:p w14:paraId="1AA624F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6DC92627" w14:textId="77777777" w:rsidTr="00531DAD">
        <w:trPr>
          <w:jc w:val="center"/>
        </w:trPr>
        <w:tc>
          <w:tcPr>
            <w:tcW w:w="567" w:type="dxa"/>
            <w:vMerge/>
            <w:textDirection w:val="tbRlV"/>
            <w:vAlign w:val="center"/>
          </w:tcPr>
          <w:p w14:paraId="38BCDA9F" w14:textId="77777777" w:rsidR="0076173E" w:rsidRPr="00531DAD" w:rsidRDefault="0076173E" w:rsidP="00531DAD">
            <w:pPr>
              <w:spacing w:line="280" w:lineRule="exact"/>
              <w:ind w:left="113" w:right="113"/>
              <w:jc w:val="center"/>
              <w:rPr>
                <w:rFonts w:ascii="ＭＳ ゴシック" w:eastAsia="ＭＳ ゴシック" w:hAnsi="ＭＳ ゴシック"/>
                <w:sz w:val="20"/>
                <w:szCs w:val="20"/>
              </w:rPr>
            </w:pPr>
          </w:p>
        </w:tc>
        <w:tc>
          <w:tcPr>
            <w:tcW w:w="567" w:type="dxa"/>
            <w:shd w:val="clear" w:color="auto" w:fill="auto"/>
            <w:vAlign w:val="center"/>
          </w:tcPr>
          <w:p w14:paraId="401BCED1"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P3</w:t>
            </w:r>
          </w:p>
        </w:tc>
        <w:tc>
          <w:tcPr>
            <w:tcW w:w="2127" w:type="dxa"/>
            <w:shd w:val="clear" w:color="auto" w:fill="auto"/>
            <w:vAlign w:val="center"/>
          </w:tcPr>
          <w:p w14:paraId="05DA0597"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日高西部</w:t>
            </w:r>
          </w:p>
        </w:tc>
        <w:tc>
          <w:tcPr>
            <w:tcW w:w="1701" w:type="dxa"/>
            <w:shd w:val="clear" w:color="auto" w:fill="auto"/>
            <w:vAlign w:val="center"/>
          </w:tcPr>
          <w:p w14:paraId="18152748"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c>
          <w:tcPr>
            <w:tcW w:w="1134" w:type="dxa"/>
            <w:shd w:val="clear" w:color="auto" w:fill="auto"/>
            <w:vAlign w:val="center"/>
          </w:tcPr>
          <w:p w14:paraId="7E90BC2F"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1993年型</w:t>
            </w:r>
          </w:p>
        </w:tc>
        <w:tc>
          <w:tcPr>
            <w:tcW w:w="800" w:type="dxa"/>
            <w:shd w:val="clear" w:color="auto" w:fill="auto"/>
            <w:vAlign w:val="center"/>
          </w:tcPr>
          <w:p w14:paraId="11905EC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推定</w:t>
            </w:r>
          </w:p>
        </w:tc>
        <w:tc>
          <w:tcPr>
            <w:tcW w:w="1204" w:type="dxa"/>
            <w:shd w:val="clear" w:color="auto" w:fill="auto"/>
            <w:vAlign w:val="center"/>
          </w:tcPr>
          <w:p w14:paraId="6A90839B"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7.2</w:t>
            </w:r>
          </w:p>
        </w:tc>
        <w:tc>
          <w:tcPr>
            <w:tcW w:w="1053" w:type="dxa"/>
            <w:shd w:val="clear" w:color="auto" w:fill="auto"/>
          </w:tcPr>
          <w:p w14:paraId="4515BB8F"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72399087" w14:textId="77777777" w:rsidTr="00531DAD">
        <w:trPr>
          <w:jc w:val="center"/>
        </w:trPr>
        <w:tc>
          <w:tcPr>
            <w:tcW w:w="567" w:type="dxa"/>
            <w:vMerge w:val="restart"/>
            <w:textDirection w:val="tbRlV"/>
            <w:vAlign w:val="center"/>
          </w:tcPr>
          <w:p w14:paraId="58C991C4" w14:textId="77777777" w:rsidR="0076173E" w:rsidRPr="00531DAD" w:rsidRDefault="0076173E" w:rsidP="00531DAD">
            <w:pPr>
              <w:spacing w:line="280" w:lineRule="exact"/>
              <w:ind w:right="113" w:firstLineChars="200" w:firstLine="400"/>
              <w:jc w:val="center"/>
              <w:rPr>
                <w:rFonts w:ascii="ＭＳ ゴシック" w:eastAsia="ＭＳ ゴシック" w:hAnsi="ＭＳ ゴシック"/>
                <w:sz w:val="20"/>
                <w:szCs w:val="20"/>
              </w:rPr>
            </w:pPr>
            <w:r w:rsidRPr="00531DAD">
              <w:rPr>
                <w:rFonts w:ascii="ＭＳ ゴシック" w:eastAsia="ＭＳ ゴシック" w:hAnsi="ＭＳ ゴシック" w:hint="eastAsia"/>
                <w:sz w:val="20"/>
                <w:szCs w:val="20"/>
              </w:rPr>
              <w:t>内陸型地震</w:t>
            </w:r>
          </w:p>
        </w:tc>
        <w:tc>
          <w:tcPr>
            <w:tcW w:w="8586" w:type="dxa"/>
            <w:gridSpan w:val="7"/>
            <w:shd w:val="clear" w:color="auto" w:fill="auto"/>
            <w:vAlign w:val="center"/>
          </w:tcPr>
          <w:p w14:paraId="47E9DFBF"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（活断層帯）</w:t>
            </w:r>
          </w:p>
        </w:tc>
      </w:tr>
      <w:tr w:rsidR="0076173E" w:rsidRPr="006071B4" w14:paraId="42AD8EC1" w14:textId="77777777" w:rsidTr="00531DAD">
        <w:trPr>
          <w:jc w:val="center"/>
        </w:trPr>
        <w:tc>
          <w:tcPr>
            <w:tcW w:w="567" w:type="dxa"/>
            <w:vMerge/>
          </w:tcPr>
          <w:p w14:paraId="256A8BB2" w14:textId="77777777" w:rsidR="0076173E" w:rsidRPr="006071B4" w:rsidRDefault="0076173E" w:rsidP="00531DAD">
            <w:pPr>
              <w:spacing w:line="280" w:lineRule="exact"/>
              <w:rPr>
                <w:rFonts w:hAnsi="ＭＳ 明朝"/>
                <w:sz w:val="20"/>
                <w:szCs w:val="20"/>
              </w:rPr>
            </w:pPr>
          </w:p>
        </w:tc>
        <w:tc>
          <w:tcPr>
            <w:tcW w:w="567" w:type="dxa"/>
            <w:tcBorders>
              <w:bottom w:val="nil"/>
            </w:tcBorders>
            <w:shd w:val="clear" w:color="auto" w:fill="auto"/>
            <w:vAlign w:val="center"/>
          </w:tcPr>
          <w:p w14:paraId="037E00DD"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N1</w:t>
            </w:r>
          </w:p>
        </w:tc>
        <w:tc>
          <w:tcPr>
            <w:tcW w:w="2127" w:type="dxa"/>
            <w:shd w:val="clear" w:color="auto" w:fill="auto"/>
            <w:vAlign w:val="center"/>
          </w:tcPr>
          <w:p w14:paraId="13F3BF8E"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石狩低地東縁主部</w:t>
            </w:r>
          </w:p>
        </w:tc>
        <w:tc>
          <w:tcPr>
            <w:tcW w:w="1701" w:type="dxa"/>
            <w:shd w:val="clear" w:color="auto" w:fill="auto"/>
            <w:vAlign w:val="center"/>
          </w:tcPr>
          <w:p w14:paraId="090876F1"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地震本部</w:t>
            </w:r>
          </w:p>
        </w:tc>
        <w:tc>
          <w:tcPr>
            <w:tcW w:w="1134" w:type="dxa"/>
            <w:shd w:val="clear" w:color="auto" w:fill="auto"/>
            <w:vAlign w:val="center"/>
          </w:tcPr>
          <w:p w14:paraId="24C7B28D"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vAlign w:val="center"/>
          </w:tcPr>
          <w:p w14:paraId="1C198B24"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1AFB953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7.9</w:t>
            </w:r>
          </w:p>
        </w:tc>
        <w:tc>
          <w:tcPr>
            <w:tcW w:w="1053" w:type="dxa"/>
            <w:shd w:val="clear" w:color="auto" w:fill="auto"/>
            <w:vAlign w:val="center"/>
          </w:tcPr>
          <w:p w14:paraId="4098D844"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68</w:t>
            </w:r>
          </w:p>
        </w:tc>
      </w:tr>
      <w:tr w:rsidR="0076173E" w:rsidRPr="006071B4" w14:paraId="0E85CC0B" w14:textId="77777777" w:rsidTr="00531DAD">
        <w:trPr>
          <w:jc w:val="center"/>
        </w:trPr>
        <w:tc>
          <w:tcPr>
            <w:tcW w:w="567" w:type="dxa"/>
            <w:vMerge/>
          </w:tcPr>
          <w:p w14:paraId="174A6B17" w14:textId="77777777" w:rsidR="0076173E" w:rsidRPr="006071B4" w:rsidRDefault="0076173E" w:rsidP="00531DAD">
            <w:pPr>
              <w:spacing w:line="280" w:lineRule="exact"/>
              <w:rPr>
                <w:rFonts w:hAnsi="ＭＳ 明朝"/>
                <w:sz w:val="20"/>
                <w:szCs w:val="20"/>
              </w:rPr>
            </w:pPr>
          </w:p>
        </w:tc>
        <w:tc>
          <w:tcPr>
            <w:tcW w:w="567" w:type="dxa"/>
            <w:tcBorders>
              <w:top w:val="nil"/>
              <w:bottom w:val="nil"/>
            </w:tcBorders>
            <w:shd w:val="clear" w:color="auto" w:fill="auto"/>
            <w:vAlign w:val="center"/>
          </w:tcPr>
          <w:p w14:paraId="1CFB1731" w14:textId="77777777" w:rsidR="0076173E" w:rsidRPr="006071B4" w:rsidRDefault="0076173E" w:rsidP="00531DAD">
            <w:pPr>
              <w:spacing w:line="280" w:lineRule="exact"/>
              <w:jc w:val="center"/>
              <w:rPr>
                <w:rFonts w:hAnsi="ＭＳ 明朝"/>
                <w:sz w:val="20"/>
                <w:szCs w:val="20"/>
              </w:rPr>
            </w:pPr>
          </w:p>
        </w:tc>
        <w:tc>
          <w:tcPr>
            <w:tcW w:w="2127" w:type="dxa"/>
            <w:shd w:val="clear" w:color="auto" w:fill="auto"/>
            <w:vAlign w:val="center"/>
          </w:tcPr>
          <w:p w14:paraId="67B5715D" w14:textId="77777777" w:rsidR="0076173E" w:rsidRPr="006071B4" w:rsidRDefault="0076173E" w:rsidP="00531DAD">
            <w:pPr>
              <w:spacing w:line="280" w:lineRule="exact"/>
              <w:jc w:val="right"/>
              <w:rPr>
                <w:rFonts w:hAnsi="ＭＳ 明朝"/>
                <w:sz w:val="20"/>
                <w:szCs w:val="20"/>
              </w:rPr>
            </w:pPr>
            <w:r w:rsidRPr="006071B4">
              <w:rPr>
                <w:rFonts w:hAnsi="ＭＳ 明朝" w:hint="eastAsia"/>
                <w:sz w:val="20"/>
                <w:szCs w:val="20"/>
              </w:rPr>
              <w:t>主部北側</w:t>
            </w:r>
          </w:p>
        </w:tc>
        <w:tc>
          <w:tcPr>
            <w:tcW w:w="1701" w:type="dxa"/>
            <w:shd w:val="clear" w:color="auto" w:fill="auto"/>
            <w:vAlign w:val="center"/>
          </w:tcPr>
          <w:p w14:paraId="36CAF053" w14:textId="77777777" w:rsidR="0076173E" w:rsidRPr="006071B4" w:rsidRDefault="0076173E" w:rsidP="00531DAD">
            <w:pPr>
              <w:spacing w:line="280" w:lineRule="exact"/>
              <w:jc w:val="center"/>
              <w:rPr>
                <w:rFonts w:hAnsi="ＭＳ 明朝"/>
                <w:sz w:val="20"/>
                <w:szCs w:val="20"/>
              </w:rPr>
            </w:pPr>
          </w:p>
        </w:tc>
        <w:tc>
          <w:tcPr>
            <w:tcW w:w="1134" w:type="dxa"/>
            <w:shd w:val="clear" w:color="auto" w:fill="auto"/>
            <w:vAlign w:val="center"/>
          </w:tcPr>
          <w:p w14:paraId="22727D71"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vAlign w:val="center"/>
          </w:tcPr>
          <w:p w14:paraId="1D431100" w14:textId="77777777" w:rsidR="0076173E" w:rsidRPr="006071B4" w:rsidRDefault="0076173E" w:rsidP="00531DAD">
            <w:pPr>
              <w:spacing w:line="280" w:lineRule="exact"/>
              <w:jc w:val="center"/>
              <w:rPr>
                <w:rFonts w:hAnsi="ＭＳ 明朝"/>
                <w:sz w:val="20"/>
                <w:szCs w:val="20"/>
              </w:rPr>
            </w:pPr>
          </w:p>
        </w:tc>
        <w:tc>
          <w:tcPr>
            <w:tcW w:w="1204" w:type="dxa"/>
            <w:shd w:val="clear" w:color="auto" w:fill="auto"/>
            <w:vAlign w:val="center"/>
          </w:tcPr>
          <w:p w14:paraId="30EFE24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7.5</w:t>
            </w:r>
          </w:p>
        </w:tc>
        <w:tc>
          <w:tcPr>
            <w:tcW w:w="1053" w:type="dxa"/>
            <w:shd w:val="clear" w:color="auto" w:fill="auto"/>
            <w:vAlign w:val="center"/>
          </w:tcPr>
          <w:p w14:paraId="7DC876E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42</w:t>
            </w:r>
          </w:p>
        </w:tc>
      </w:tr>
      <w:tr w:rsidR="0076173E" w:rsidRPr="006071B4" w14:paraId="28247B4E" w14:textId="77777777" w:rsidTr="00531DAD">
        <w:trPr>
          <w:jc w:val="center"/>
        </w:trPr>
        <w:tc>
          <w:tcPr>
            <w:tcW w:w="567" w:type="dxa"/>
            <w:vMerge/>
          </w:tcPr>
          <w:p w14:paraId="3DF172ED" w14:textId="77777777" w:rsidR="0076173E" w:rsidRPr="006071B4" w:rsidRDefault="0076173E" w:rsidP="00531DAD">
            <w:pPr>
              <w:spacing w:line="280" w:lineRule="exact"/>
              <w:rPr>
                <w:rFonts w:hAnsi="ＭＳ 明朝"/>
                <w:sz w:val="20"/>
                <w:szCs w:val="20"/>
              </w:rPr>
            </w:pPr>
          </w:p>
        </w:tc>
        <w:tc>
          <w:tcPr>
            <w:tcW w:w="567" w:type="dxa"/>
            <w:tcBorders>
              <w:top w:val="nil"/>
            </w:tcBorders>
            <w:shd w:val="clear" w:color="auto" w:fill="auto"/>
            <w:vAlign w:val="center"/>
          </w:tcPr>
          <w:p w14:paraId="72D2B906" w14:textId="77777777" w:rsidR="0076173E" w:rsidRPr="006071B4" w:rsidRDefault="0076173E" w:rsidP="00531DAD">
            <w:pPr>
              <w:spacing w:line="280" w:lineRule="exact"/>
              <w:jc w:val="center"/>
              <w:rPr>
                <w:rFonts w:hAnsi="ＭＳ 明朝"/>
                <w:sz w:val="20"/>
                <w:szCs w:val="20"/>
              </w:rPr>
            </w:pPr>
          </w:p>
        </w:tc>
        <w:tc>
          <w:tcPr>
            <w:tcW w:w="2127" w:type="dxa"/>
            <w:shd w:val="clear" w:color="auto" w:fill="auto"/>
            <w:vAlign w:val="center"/>
          </w:tcPr>
          <w:p w14:paraId="19110D99" w14:textId="77777777" w:rsidR="0076173E" w:rsidRPr="006071B4" w:rsidRDefault="0076173E" w:rsidP="00531DAD">
            <w:pPr>
              <w:spacing w:line="280" w:lineRule="exact"/>
              <w:jc w:val="right"/>
              <w:rPr>
                <w:rFonts w:hAnsi="ＭＳ 明朝"/>
                <w:sz w:val="20"/>
                <w:szCs w:val="20"/>
              </w:rPr>
            </w:pPr>
            <w:r w:rsidRPr="006071B4">
              <w:rPr>
                <w:rFonts w:hAnsi="ＭＳ 明朝" w:hint="eastAsia"/>
                <w:sz w:val="20"/>
                <w:szCs w:val="20"/>
              </w:rPr>
              <w:t>主部南側</w:t>
            </w:r>
          </w:p>
        </w:tc>
        <w:tc>
          <w:tcPr>
            <w:tcW w:w="1701" w:type="dxa"/>
            <w:shd w:val="clear" w:color="auto" w:fill="auto"/>
            <w:vAlign w:val="center"/>
          </w:tcPr>
          <w:p w14:paraId="3E436825" w14:textId="77777777" w:rsidR="0076173E" w:rsidRPr="006071B4" w:rsidRDefault="0076173E" w:rsidP="00531DAD">
            <w:pPr>
              <w:spacing w:line="280" w:lineRule="exact"/>
              <w:jc w:val="center"/>
              <w:rPr>
                <w:rFonts w:hAnsi="ＭＳ 明朝"/>
                <w:sz w:val="20"/>
                <w:szCs w:val="20"/>
              </w:rPr>
            </w:pPr>
          </w:p>
        </w:tc>
        <w:tc>
          <w:tcPr>
            <w:tcW w:w="1134" w:type="dxa"/>
            <w:shd w:val="clear" w:color="auto" w:fill="auto"/>
            <w:vAlign w:val="center"/>
          </w:tcPr>
          <w:p w14:paraId="3AFF2ACF"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vAlign w:val="center"/>
          </w:tcPr>
          <w:p w14:paraId="6A1A1918" w14:textId="77777777" w:rsidR="0076173E" w:rsidRPr="006071B4" w:rsidRDefault="0076173E" w:rsidP="00531DAD">
            <w:pPr>
              <w:spacing w:line="280" w:lineRule="exact"/>
              <w:jc w:val="center"/>
              <w:rPr>
                <w:rFonts w:hAnsi="ＭＳ 明朝"/>
                <w:sz w:val="20"/>
                <w:szCs w:val="20"/>
              </w:rPr>
            </w:pPr>
          </w:p>
        </w:tc>
        <w:tc>
          <w:tcPr>
            <w:tcW w:w="1204" w:type="dxa"/>
            <w:shd w:val="clear" w:color="auto" w:fill="auto"/>
            <w:vAlign w:val="center"/>
          </w:tcPr>
          <w:p w14:paraId="06419C04"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7.2</w:t>
            </w:r>
          </w:p>
        </w:tc>
        <w:tc>
          <w:tcPr>
            <w:tcW w:w="1053" w:type="dxa"/>
            <w:shd w:val="clear" w:color="auto" w:fill="auto"/>
            <w:vAlign w:val="center"/>
          </w:tcPr>
          <w:p w14:paraId="1E0B0751"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26</w:t>
            </w:r>
          </w:p>
        </w:tc>
      </w:tr>
      <w:tr w:rsidR="0076173E" w:rsidRPr="006071B4" w14:paraId="7C81BE5E" w14:textId="77777777" w:rsidTr="00531DAD">
        <w:trPr>
          <w:jc w:val="center"/>
        </w:trPr>
        <w:tc>
          <w:tcPr>
            <w:tcW w:w="567" w:type="dxa"/>
            <w:vMerge/>
          </w:tcPr>
          <w:p w14:paraId="1A9B20C0"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4C442F2E"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N2</w:t>
            </w:r>
          </w:p>
        </w:tc>
        <w:tc>
          <w:tcPr>
            <w:tcW w:w="2127" w:type="dxa"/>
            <w:shd w:val="clear" w:color="auto" w:fill="auto"/>
            <w:vAlign w:val="center"/>
          </w:tcPr>
          <w:p w14:paraId="6ED2D1D9"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サロベツ</w:t>
            </w:r>
          </w:p>
        </w:tc>
        <w:tc>
          <w:tcPr>
            <w:tcW w:w="1701" w:type="dxa"/>
            <w:shd w:val="clear" w:color="auto" w:fill="auto"/>
            <w:vAlign w:val="center"/>
          </w:tcPr>
          <w:p w14:paraId="28C95F61"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地震本部</w:t>
            </w:r>
          </w:p>
        </w:tc>
        <w:tc>
          <w:tcPr>
            <w:tcW w:w="1134" w:type="dxa"/>
            <w:shd w:val="clear" w:color="auto" w:fill="auto"/>
            <w:vAlign w:val="center"/>
          </w:tcPr>
          <w:p w14:paraId="505CD54B"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vAlign w:val="center"/>
          </w:tcPr>
          <w:p w14:paraId="146F7BE9"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13F14F12"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7.6</w:t>
            </w:r>
          </w:p>
        </w:tc>
        <w:tc>
          <w:tcPr>
            <w:tcW w:w="1053" w:type="dxa"/>
            <w:shd w:val="clear" w:color="auto" w:fill="auto"/>
            <w:vAlign w:val="center"/>
          </w:tcPr>
          <w:p w14:paraId="2B732C9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44</w:t>
            </w:r>
          </w:p>
        </w:tc>
      </w:tr>
      <w:tr w:rsidR="0076173E" w:rsidRPr="006071B4" w14:paraId="33707201" w14:textId="77777777" w:rsidTr="00531DAD">
        <w:trPr>
          <w:jc w:val="center"/>
        </w:trPr>
        <w:tc>
          <w:tcPr>
            <w:tcW w:w="567" w:type="dxa"/>
            <w:vMerge/>
          </w:tcPr>
          <w:p w14:paraId="18711A7B"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46119DC0"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N3</w:t>
            </w:r>
          </w:p>
        </w:tc>
        <w:tc>
          <w:tcPr>
            <w:tcW w:w="2127" w:type="dxa"/>
            <w:shd w:val="clear" w:color="auto" w:fill="auto"/>
            <w:vAlign w:val="center"/>
          </w:tcPr>
          <w:p w14:paraId="2CDDAA04"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黒松内低地</w:t>
            </w:r>
          </w:p>
        </w:tc>
        <w:tc>
          <w:tcPr>
            <w:tcW w:w="1701" w:type="dxa"/>
            <w:shd w:val="clear" w:color="auto" w:fill="auto"/>
            <w:vAlign w:val="center"/>
          </w:tcPr>
          <w:p w14:paraId="4ED01812"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地震本部</w:t>
            </w:r>
          </w:p>
        </w:tc>
        <w:tc>
          <w:tcPr>
            <w:tcW w:w="1134" w:type="dxa"/>
            <w:shd w:val="clear" w:color="auto" w:fill="auto"/>
            <w:vAlign w:val="center"/>
          </w:tcPr>
          <w:p w14:paraId="2038425B"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tcPr>
          <w:p w14:paraId="2956726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746FAEF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7.3</w:t>
            </w:r>
          </w:p>
        </w:tc>
        <w:tc>
          <w:tcPr>
            <w:tcW w:w="1053" w:type="dxa"/>
            <w:shd w:val="clear" w:color="auto" w:fill="auto"/>
            <w:vAlign w:val="center"/>
          </w:tcPr>
          <w:p w14:paraId="7B98E404"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34</w:t>
            </w:r>
          </w:p>
        </w:tc>
      </w:tr>
      <w:tr w:rsidR="0076173E" w:rsidRPr="006071B4" w14:paraId="2180D93B" w14:textId="77777777" w:rsidTr="00531DAD">
        <w:trPr>
          <w:jc w:val="center"/>
        </w:trPr>
        <w:tc>
          <w:tcPr>
            <w:tcW w:w="567" w:type="dxa"/>
            <w:vMerge/>
          </w:tcPr>
          <w:p w14:paraId="7BD25046"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4E5E8B4F"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N4</w:t>
            </w:r>
          </w:p>
        </w:tc>
        <w:tc>
          <w:tcPr>
            <w:tcW w:w="2127" w:type="dxa"/>
            <w:shd w:val="clear" w:color="auto" w:fill="auto"/>
            <w:vAlign w:val="center"/>
          </w:tcPr>
          <w:p w14:paraId="1C133589"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当別</w:t>
            </w:r>
          </w:p>
        </w:tc>
        <w:tc>
          <w:tcPr>
            <w:tcW w:w="1701" w:type="dxa"/>
            <w:shd w:val="clear" w:color="auto" w:fill="auto"/>
            <w:vAlign w:val="center"/>
          </w:tcPr>
          <w:p w14:paraId="27F9887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地震本部</w:t>
            </w:r>
          </w:p>
        </w:tc>
        <w:tc>
          <w:tcPr>
            <w:tcW w:w="1134" w:type="dxa"/>
            <w:shd w:val="clear" w:color="auto" w:fill="auto"/>
            <w:vAlign w:val="center"/>
          </w:tcPr>
          <w:p w14:paraId="2AF4D97B"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tcPr>
          <w:p w14:paraId="0E480985"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7CA1F1E1"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7.0</w:t>
            </w:r>
          </w:p>
        </w:tc>
        <w:tc>
          <w:tcPr>
            <w:tcW w:w="1053" w:type="dxa"/>
            <w:shd w:val="clear" w:color="auto" w:fill="auto"/>
            <w:vAlign w:val="center"/>
          </w:tcPr>
          <w:p w14:paraId="6BC9384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22</w:t>
            </w:r>
          </w:p>
        </w:tc>
      </w:tr>
      <w:tr w:rsidR="0076173E" w:rsidRPr="006071B4" w14:paraId="0A979E11" w14:textId="77777777" w:rsidTr="00531DAD">
        <w:trPr>
          <w:jc w:val="center"/>
        </w:trPr>
        <w:tc>
          <w:tcPr>
            <w:tcW w:w="567" w:type="dxa"/>
            <w:vMerge/>
          </w:tcPr>
          <w:p w14:paraId="671A7363"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7CC99DB0"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N5</w:t>
            </w:r>
          </w:p>
        </w:tc>
        <w:tc>
          <w:tcPr>
            <w:tcW w:w="2127" w:type="dxa"/>
            <w:shd w:val="clear" w:color="auto" w:fill="auto"/>
            <w:vAlign w:val="center"/>
          </w:tcPr>
          <w:p w14:paraId="5DB36B63"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函館平野西縁</w:t>
            </w:r>
          </w:p>
        </w:tc>
        <w:tc>
          <w:tcPr>
            <w:tcW w:w="1701" w:type="dxa"/>
            <w:shd w:val="clear" w:color="auto" w:fill="auto"/>
            <w:vAlign w:val="center"/>
          </w:tcPr>
          <w:p w14:paraId="472B97F2"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地震本部</w:t>
            </w:r>
          </w:p>
        </w:tc>
        <w:tc>
          <w:tcPr>
            <w:tcW w:w="1134" w:type="dxa"/>
            <w:shd w:val="clear" w:color="auto" w:fill="auto"/>
            <w:vAlign w:val="center"/>
          </w:tcPr>
          <w:p w14:paraId="6E70F6BA"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tcPr>
          <w:p w14:paraId="7EB6394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2FC02E70"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7.0-7.5</w:t>
            </w:r>
          </w:p>
        </w:tc>
        <w:tc>
          <w:tcPr>
            <w:tcW w:w="1053" w:type="dxa"/>
            <w:shd w:val="clear" w:color="auto" w:fill="auto"/>
            <w:vAlign w:val="center"/>
          </w:tcPr>
          <w:p w14:paraId="7AC249D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25</w:t>
            </w:r>
          </w:p>
        </w:tc>
      </w:tr>
      <w:tr w:rsidR="0076173E" w:rsidRPr="006071B4" w14:paraId="651CE5E8" w14:textId="77777777" w:rsidTr="00531DAD">
        <w:trPr>
          <w:jc w:val="center"/>
        </w:trPr>
        <w:tc>
          <w:tcPr>
            <w:tcW w:w="567" w:type="dxa"/>
            <w:vMerge/>
          </w:tcPr>
          <w:p w14:paraId="7597A772" w14:textId="77777777" w:rsidR="0076173E" w:rsidRPr="006071B4" w:rsidRDefault="0076173E" w:rsidP="00531DAD">
            <w:pPr>
              <w:spacing w:line="280" w:lineRule="exact"/>
              <w:rPr>
                <w:rFonts w:hAnsi="ＭＳ 明朝"/>
                <w:sz w:val="20"/>
                <w:szCs w:val="20"/>
              </w:rPr>
            </w:pPr>
          </w:p>
        </w:tc>
        <w:tc>
          <w:tcPr>
            <w:tcW w:w="567" w:type="dxa"/>
            <w:tcBorders>
              <w:bottom w:val="single" w:sz="4" w:space="0" w:color="auto"/>
            </w:tcBorders>
            <w:shd w:val="clear" w:color="auto" w:fill="auto"/>
            <w:vAlign w:val="center"/>
          </w:tcPr>
          <w:p w14:paraId="55FFC63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N6</w:t>
            </w:r>
          </w:p>
        </w:tc>
        <w:tc>
          <w:tcPr>
            <w:tcW w:w="2127" w:type="dxa"/>
            <w:shd w:val="clear" w:color="auto" w:fill="auto"/>
            <w:vAlign w:val="center"/>
          </w:tcPr>
          <w:p w14:paraId="5064D585"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増毛山地東縁</w:t>
            </w:r>
          </w:p>
        </w:tc>
        <w:tc>
          <w:tcPr>
            <w:tcW w:w="1701" w:type="dxa"/>
            <w:shd w:val="clear" w:color="auto" w:fill="auto"/>
            <w:vAlign w:val="center"/>
          </w:tcPr>
          <w:p w14:paraId="47603478"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地震本部</w:t>
            </w:r>
          </w:p>
        </w:tc>
        <w:tc>
          <w:tcPr>
            <w:tcW w:w="1134" w:type="dxa"/>
            <w:shd w:val="clear" w:color="auto" w:fill="auto"/>
            <w:vAlign w:val="center"/>
          </w:tcPr>
          <w:p w14:paraId="50C9C1AD"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tcPr>
          <w:p w14:paraId="6717DAC5"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19309800"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7.8</w:t>
            </w:r>
          </w:p>
        </w:tc>
        <w:tc>
          <w:tcPr>
            <w:tcW w:w="1053" w:type="dxa"/>
            <w:shd w:val="clear" w:color="auto" w:fill="auto"/>
            <w:vAlign w:val="center"/>
          </w:tcPr>
          <w:p w14:paraId="78440912"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64</w:t>
            </w:r>
          </w:p>
        </w:tc>
      </w:tr>
      <w:tr w:rsidR="0076173E" w:rsidRPr="006071B4" w14:paraId="440AE919" w14:textId="77777777" w:rsidTr="00531DAD">
        <w:trPr>
          <w:jc w:val="center"/>
        </w:trPr>
        <w:tc>
          <w:tcPr>
            <w:tcW w:w="567" w:type="dxa"/>
            <w:vMerge/>
          </w:tcPr>
          <w:p w14:paraId="20ACE48D" w14:textId="77777777" w:rsidR="0076173E" w:rsidRPr="006071B4" w:rsidRDefault="0076173E" w:rsidP="00531DAD">
            <w:pPr>
              <w:spacing w:line="280" w:lineRule="exact"/>
              <w:rPr>
                <w:rFonts w:hAnsi="ＭＳ 明朝"/>
                <w:sz w:val="20"/>
                <w:szCs w:val="20"/>
              </w:rPr>
            </w:pPr>
          </w:p>
        </w:tc>
        <w:tc>
          <w:tcPr>
            <w:tcW w:w="567" w:type="dxa"/>
            <w:tcBorders>
              <w:bottom w:val="nil"/>
            </w:tcBorders>
            <w:shd w:val="clear" w:color="auto" w:fill="auto"/>
            <w:vAlign w:val="center"/>
          </w:tcPr>
          <w:p w14:paraId="23C8C4F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N7</w:t>
            </w:r>
          </w:p>
        </w:tc>
        <w:tc>
          <w:tcPr>
            <w:tcW w:w="2127" w:type="dxa"/>
            <w:shd w:val="clear" w:color="auto" w:fill="auto"/>
            <w:vAlign w:val="center"/>
          </w:tcPr>
          <w:p w14:paraId="68385BF1"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十勝平野</w:t>
            </w:r>
          </w:p>
        </w:tc>
        <w:tc>
          <w:tcPr>
            <w:tcW w:w="1701" w:type="dxa"/>
            <w:shd w:val="clear" w:color="auto" w:fill="auto"/>
            <w:vAlign w:val="center"/>
          </w:tcPr>
          <w:p w14:paraId="552C1932"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地震本部</w:t>
            </w:r>
          </w:p>
        </w:tc>
        <w:tc>
          <w:tcPr>
            <w:tcW w:w="1134" w:type="dxa"/>
            <w:shd w:val="clear" w:color="auto" w:fill="auto"/>
            <w:vAlign w:val="center"/>
          </w:tcPr>
          <w:p w14:paraId="17CF7B8B"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tcPr>
          <w:p w14:paraId="0DC337F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15461E73" w14:textId="77777777" w:rsidR="0076173E" w:rsidRPr="006071B4" w:rsidRDefault="0076173E" w:rsidP="00531DAD">
            <w:pPr>
              <w:spacing w:line="280" w:lineRule="exact"/>
              <w:jc w:val="center"/>
              <w:rPr>
                <w:rFonts w:hAnsi="ＭＳ 明朝"/>
                <w:sz w:val="20"/>
                <w:szCs w:val="20"/>
              </w:rPr>
            </w:pPr>
          </w:p>
        </w:tc>
        <w:tc>
          <w:tcPr>
            <w:tcW w:w="1053" w:type="dxa"/>
            <w:shd w:val="clear" w:color="auto" w:fill="auto"/>
            <w:vAlign w:val="center"/>
          </w:tcPr>
          <w:p w14:paraId="3E0AEBF5" w14:textId="77777777" w:rsidR="0076173E" w:rsidRPr="006071B4" w:rsidRDefault="0076173E" w:rsidP="00531DAD">
            <w:pPr>
              <w:spacing w:line="280" w:lineRule="exact"/>
              <w:jc w:val="center"/>
              <w:rPr>
                <w:rFonts w:hAnsi="ＭＳ 明朝"/>
                <w:sz w:val="20"/>
                <w:szCs w:val="20"/>
              </w:rPr>
            </w:pPr>
          </w:p>
        </w:tc>
      </w:tr>
      <w:tr w:rsidR="0076173E" w:rsidRPr="006071B4" w14:paraId="0DF48EAA" w14:textId="77777777" w:rsidTr="00531DAD">
        <w:trPr>
          <w:jc w:val="center"/>
        </w:trPr>
        <w:tc>
          <w:tcPr>
            <w:tcW w:w="567" w:type="dxa"/>
            <w:vMerge/>
          </w:tcPr>
          <w:p w14:paraId="719D4EC7" w14:textId="77777777" w:rsidR="0076173E" w:rsidRPr="006071B4" w:rsidRDefault="0076173E" w:rsidP="00531DAD">
            <w:pPr>
              <w:spacing w:line="280" w:lineRule="exact"/>
              <w:rPr>
                <w:rFonts w:hAnsi="ＭＳ 明朝"/>
                <w:sz w:val="20"/>
                <w:szCs w:val="20"/>
              </w:rPr>
            </w:pPr>
          </w:p>
        </w:tc>
        <w:tc>
          <w:tcPr>
            <w:tcW w:w="567" w:type="dxa"/>
            <w:tcBorders>
              <w:top w:val="nil"/>
              <w:bottom w:val="nil"/>
            </w:tcBorders>
            <w:shd w:val="clear" w:color="auto" w:fill="auto"/>
            <w:vAlign w:val="center"/>
          </w:tcPr>
          <w:p w14:paraId="3AE41B4F" w14:textId="77777777" w:rsidR="0076173E" w:rsidRPr="006071B4" w:rsidRDefault="0076173E" w:rsidP="00531DAD">
            <w:pPr>
              <w:spacing w:line="280" w:lineRule="exact"/>
              <w:jc w:val="center"/>
              <w:rPr>
                <w:rFonts w:hAnsi="ＭＳ 明朝"/>
                <w:sz w:val="20"/>
                <w:szCs w:val="20"/>
              </w:rPr>
            </w:pPr>
          </w:p>
        </w:tc>
        <w:tc>
          <w:tcPr>
            <w:tcW w:w="2127" w:type="dxa"/>
            <w:shd w:val="clear" w:color="auto" w:fill="auto"/>
            <w:vAlign w:val="center"/>
          </w:tcPr>
          <w:p w14:paraId="5BF878A5" w14:textId="77777777" w:rsidR="0076173E" w:rsidRPr="006071B4" w:rsidRDefault="0076173E" w:rsidP="00531DAD">
            <w:pPr>
              <w:spacing w:line="280" w:lineRule="exact"/>
              <w:jc w:val="right"/>
              <w:rPr>
                <w:rFonts w:hAnsi="ＭＳ 明朝"/>
                <w:sz w:val="20"/>
                <w:szCs w:val="20"/>
              </w:rPr>
            </w:pPr>
            <w:r w:rsidRPr="006071B4">
              <w:rPr>
                <w:rFonts w:hAnsi="ＭＳ 明朝" w:hint="eastAsia"/>
                <w:sz w:val="20"/>
                <w:szCs w:val="20"/>
              </w:rPr>
              <w:t>主部</w:t>
            </w:r>
          </w:p>
        </w:tc>
        <w:tc>
          <w:tcPr>
            <w:tcW w:w="1701" w:type="dxa"/>
            <w:shd w:val="clear" w:color="auto" w:fill="auto"/>
            <w:vAlign w:val="center"/>
          </w:tcPr>
          <w:p w14:paraId="66392EB3" w14:textId="77777777" w:rsidR="0076173E" w:rsidRPr="006071B4" w:rsidRDefault="0076173E" w:rsidP="00531DAD">
            <w:pPr>
              <w:spacing w:line="280" w:lineRule="exact"/>
              <w:jc w:val="center"/>
              <w:rPr>
                <w:rFonts w:hAnsi="ＭＳ 明朝"/>
                <w:sz w:val="20"/>
                <w:szCs w:val="20"/>
              </w:rPr>
            </w:pPr>
          </w:p>
        </w:tc>
        <w:tc>
          <w:tcPr>
            <w:tcW w:w="1134" w:type="dxa"/>
            <w:shd w:val="clear" w:color="auto" w:fill="auto"/>
            <w:vAlign w:val="center"/>
          </w:tcPr>
          <w:p w14:paraId="3AC18449"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vAlign w:val="center"/>
          </w:tcPr>
          <w:p w14:paraId="2CFCB6A4" w14:textId="77777777" w:rsidR="0076173E" w:rsidRPr="006071B4" w:rsidRDefault="0076173E" w:rsidP="00531DAD">
            <w:pPr>
              <w:spacing w:line="280" w:lineRule="exact"/>
              <w:jc w:val="center"/>
              <w:rPr>
                <w:rFonts w:hAnsi="ＭＳ 明朝"/>
                <w:sz w:val="20"/>
                <w:szCs w:val="20"/>
              </w:rPr>
            </w:pPr>
          </w:p>
        </w:tc>
        <w:tc>
          <w:tcPr>
            <w:tcW w:w="1204" w:type="dxa"/>
            <w:shd w:val="clear" w:color="auto" w:fill="auto"/>
            <w:vAlign w:val="center"/>
          </w:tcPr>
          <w:p w14:paraId="75F78E69"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8.0</w:t>
            </w:r>
          </w:p>
        </w:tc>
        <w:tc>
          <w:tcPr>
            <w:tcW w:w="1053" w:type="dxa"/>
            <w:shd w:val="clear" w:color="auto" w:fill="auto"/>
            <w:vAlign w:val="center"/>
          </w:tcPr>
          <w:p w14:paraId="351F545F"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88</w:t>
            </w:r>
          </w:p>
        </w:tc>
      </w:tr>
      <w:tr w:rsidR="0076173E" w:rsidRPr="006071B4" w14:paraId="27421C65" w14:textId="77777777" w:rsidTr="00531DAD">
        <w:trPr>
          <w:jc w:val="center"/>
        </w:trPr>
        <w:tc>
          <w:tcPr>
            <w:tcW w:w="567" w:type="dxa"/>
            <w:vMerge/>
          </w:tcPr>
          <w:p w14:paraId="7A11D48A" w14:textId="77777777" w:rsidR="0076173E" w:rsidRPr="006071B4" w:rsidRDefault="0076173E" w:rsidP="00531DAD">
            <w:pPr>
              <w:spacing w:line="280" w:lineRule="exact"/>
              <w:rPr>
                <w:rFonts w:hAnsi="ＭＳ 明朝"/>
                <w:sz w:val="20"/>
                <w:szCs w:val="20"/>
              </w:rPr>
            </w:pPr>
          </w:p>
        </w:tc>
        <w:tc>
          <w:tcPr>
            <w:tcW w:w="567" w:type="dxa"/>
            <w:tcBorders>
              <w:top w:val="nil"/>
              <w:bottom w:val="single" w:sz="4" w:space="0" w:color="auto"/>
            </w:tcBorders>
            <w:shd w:val="clear" w:color="auto" w:fill="auto"/>
            <w:vAlign w:val="center"/>
          </w:tcPr>
          <w:p w14:paraId="1913A899" w14:textId="77777777" w:rsidR="0076173E" w:rsidRPr="006071B4" w:rsidRDefault="0076173E" w:rsidP="00531DAD">
            <w:pPr>
              <w:spacing w:line="280" w:lineRule="exact"/>
              <w:jc w:val="center"/>
              <w:rPr>
                <w:rFonts w:hAnsi="ＭＳ 明朝"/>
                <w:sz w:val="20"/>
                <w:szCs w:val="20"/>
              </w:rPr>
            </w:pPr>
          </w:p>
        </w:tc>
        <w:tc>
          <w:tcPr>
            <w:tcW w:w="2127" w:type="dxa"/>
            <w:shd w:val="clear" w:color="auto" w:fill="auto"/>
            <w:vAlign w:val="center"/>
          </w:tcPr>
          <w:p w14:paraId="2237AFCE" w14:textId="77777777" w:rsidR="0076173E" w:rsidRPr="006071B4" w:rsidRDefault="0076173E" w:rsidP="00531DAD">
            <w:pPr>
              <w:spacing w:line="280" w:lineRule="exact"/>
              <w:jc w:val="right"/>
              <w:rPr>
                <w:rFonts w:hAnsi="ＭＳ 明朝"/>
                <w:sz w:val="20"/>
                <w:szCs w:val="20"/>
              </w:rPr>
            </w:pPr>
            <w:r w:rsidRPr="006071B4">
              <w:rPr>
                <w:rFonts w:hAnsi="ＭＳ 明朝" w:hint="eastAsia"/>
                <w:sz w:val="20"/>
                <w:szCs w:val="20"/>
              </w:rPr>
              <w:t>光地園</w:t>
            </w:r>
          </w:p>
        </w:tc>
        <w:tc>
          <w:tcPr>
            <w:tcW w:w="1701" w:type="dxa"/>
            <w:shd w:val="clear" w:color="auto" w:fill="auto"/>
            <w:vAlign w:val="center"/>
          </w:tcPr>
          <w:p w14:paraId="4D602A7B" w14:textId="77777777" w:rsidR="0076173E" w:rsidRPr="006071B4" w:rsidRDefault="0076173E" w:rsidP="00531DAD">
            <w:pPr>
              <w:spacing w:line="280" w:lineRule="exact"/>
              <w:jc w:val="center"/>
              <w:rPr>
                <w:rFonts w:hAnsi="ＭＳ 明朝"/>
                <w:sz w:val="20"/>
                <w:szCs w:val="20"/>
              </w:rPr>
            </w:pPr>
          </w:p>
        </w:tc>
        <w:tc>
          <w:tcPr>
            <w:tcW w:w="1134" w:type="dxa"/>
            <w:shd w:val="clear" w:color="auto" w:fill="auto"/>
            <w:vAlign w:val="center"/>
          </w:tcPr>
          <w:p w14:paraId="7D4A96CF"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vAlign w:val="center"/>
          </w:tcPr>
          <w:p w14:paraId="31887325" w14:textId="77777777" w:rsidR="0076173E" w:rsidRPr="006071B4" w:rsidRDefault="0076173E" w:rsidP="00531DAD">
            <w:pPr>
              <w:spacing w:line="280" w:lineRule="exact"/>
              <w:jc w:val="center"/>
              <w:rPr>
                <w:rFonts w:hAnsi="ＭＳ 明朝"/>
                <w:sz w:val="20"/>
                <w:szCs w:val="20"/>
              </w:rPr>
            </w:pPr>
          </w:p>
        </w:tc>
        <w:tc>
          <w:tcPr>
            <w:tcW w:w="1204" w:type="dxa"/>
            <w:shd w:val="clear" w:color="auto" w:fill="auto"/>
            <w:vAlign w:val="center"/>
          </w:tcPr>
          <w:p w14:paraId="5AB6144D"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7.2</w:t>
            </w:r>
          </w:p>
        </w:tc>
        <w:tc>
          <w:tcPr>
            <w:tcW w:w="1053" w:type="dxa"/>
            <w:shd w:val="clear" w:color="auto" w:fill="auto"/>
            <w:vAlign w:val="center"/>
          </w:tcPr>
          <w:p w14:paraId="1635C13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28</w:t>
            </w:r>
          </w:p>
        </w:tc>
      </w:tr>
      <w:tr w:rsidR="0076173E" w:rsidRPr="006071B4" w14:paraId="14D3B861" w14:textId="77777777" w:rsidTr="00531DAD">
        <w:trPr>
          <w:jc w:val="center"/>
        </w:trPr>
        <w:tc>
          <w:tcPr>
            <w:tcW w:w="567" w:type="dxa"/>
            <w:vMerge/>
          </w:tcPr>
          <w:p w14:paraId="2E48181F" w14:textId="77777777" w:rsidR="0076173E" w:rsidRPr="006071B4" w:rsidRDefault="0076173E" w:rsidP="00531DAD">
            <w:pPr>
              <w:spacing w:line="280" w:lineRule="exact"/>
              <w:rPr>
                <w:rFonts w:hAnsi="ＭＳ 明朝"/>
                <w:sz w:val="20"/>
                <w:szCs w:val="20"/>
              </w:rPr>
            </w:pPr>
          </w:p>
        </w:tc>
        <w:tc>
          <w:tcPr>
            <w:tcW w:w="567" w:type="dxa"/>
            <w:tcBorders>
              <w:bottom w:val="nil"/>
            </w:tcBorders>
            <w:shd w:val="clear" w:color="auto" w:fill="auto"/>
            <w:vAlign w:val="center"/>
          </w:tcPr>
          <w:p w14:paraId="1ED2376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N8</w:t>
            </w:r>
          </w:p>
        </w:tc>
        <w:tc>
          <w:tcPr>
            <w:tcW w:w="2127" w:type="dxa"/>
            <w:shd w:val="clear" w:color="auto" w:fill="auto"/>
            <w:vAlign w:val="center"/>
          </w:tcPr>
          <w:p w14:paraId="01A4319B"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富良野</w:t>
            </w:r>
          </w:p>
        </w:tc>
        <w:tc>
          <w:tcPr>
            <w:tcW w:w="1701" w:type="dxa"/>
            <w:shd w:val="clear" w:color="auto" w:fill="auto"/>
            <w:vAlign w:val="center"/>
          </w:tcPr>
          <w:p w14:paraId="130FA9DB"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地震本部</w:t>
            </w:r>
          </w:p>
        </w:tc>
        <w:tc>
          <w:tcPr>
            <w:tcW w:w="1134" w:type="dxa"/>
            <w:shd w:val="clear" w:color="auto" w:fill="auto"/>
            <w:vAlign w:val="center"/>
          </w:tcPr>
          <w:p w14:paraId="5AF3DFEB"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vAlign w:val="center"/>
          </w:tcPr>
          <w:p w14:paraId="58E229E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776E57E2" w14:textId="77777777" w:rsidR="0076173E" w:rsidRPr="006071B4" w:rsidRDefault="0076173E" w:rsidP="00531DAD">
            <w:pPr>
              <w:spacing w:line="280" w:lineRule="exact"/>
              <w:jc w:val="center"/>
              <w:rPr>
                <w:rFonts w:hAnsi="ＭＳ 明朝"/>
                <w:sz w:val="20"/>
                <w:szCs w:val="20"/>
              </w:rPr>
            </w:pPr>
          </w:p>
        </w:tc>
        <w:tc>
          <w:tcPr>
            <w:tcW w:w="1053" w:type="dxa"/>
            <w:shd w:val="clear" w:color="auto" w:fill="auto"/>
            <w:vAlign w:val="center"/>
          </w:tcPr>
          <w:p w14:paraId="5F2E788E" w14:textId="77777777" w:rsidR="0076173E" w:rsidRPr="006071B4" w:rsidRDefault="0076173E" w:rsidP="00531DAD">
            <w:pPr>
              <w:spacing w:line="280" w:lineRule="exact"/>
              <w:jc w:val="center"/>
              <w:rPr>
                <w:rFonts w:hAnsi="ＭＳ 明朝"/>
                <w:sz w:val="20"/>
                <w:szCs w:val="20"/>
              </w:rPr>
            </w:pPr>
          </w:p>
        </w:tc>
      </w:tr>
      <w:tr w:rsidR="0076173E" w:rsidRPr="006071B4" w14:paraId="78CEEE21" w14:textId="77777777" w:rsidTr="00531DAD">
        <w:trPr>
          <w:jc w:val="center"/>
        </w:trPr>
        <w:tc>
          <w:tcPr>
            <w:tcW w:w="567" w:type="dxa"/>
            <w:vMerge/>
          </w:tcPr>
          <w:p w14:paraId="19551E15" w14:textId="77777777" w:rsidR="0076173E" w:rsidRPr="006071B4" w:rsidRDefault="0076173E" w:rsidP="00531DAD">
            <w:pPr>
              <w:spacing w:line="280" w:lineRule="exact"/>
              <w:rPr>
                <w:rFonts w:hAnsi="ＭＳ 明朝"/>
                <w:sz w:val="20"/>
                <w:szCs w:val="20"/>
              </w:rPr>
            </w:pPr>
          </w:p>
        </w:tc>
        <w:tc>
          <w:tcPr>
            <w:tcW w:w="567" w:type="dxa"/>
            <w:tcBorders>
              <w:top w:val="nil"/>
              <w:bottom w:val="nil"/>
            </w:tcBorders>
            <w:shd w:val="clear" w:color="auto" w:fill="auto"/>
            <w:vAlign w:val="center"/>
          </w:tcPr>
          <w:p w14:paraId="716FD1FC" w14:textId="77777777" w:rsidR="0076173E" w:rsidRPr="006071B4" w:rsidRDefault="0076173E" w:rsidP="00531DAD">
            <w:pPr>
              <w:spacing w:line="280" w:lineRule="exact"/>
              <w:jc w:val="center"/>
              <w:rPr>
                <w:rFonts w:hAnsi="ＭＳ 明朝"/>
                <w:sz w:val="20"/>
                <w:szCs w:val="20"/>
              </w:rPr>
            </w:pPr>
          </w:p>
        </w:tc>
        <w:tc>
          <w:tcPr>
            <w:tcW w:w="2127" w:type="dxa"/>
            <w:shd w:val="clear" w:color="auto" w:fill="auto"/>
            <w:vAlign w:val="center"/>
          </w:tcPr>
          <w:p w14:paraId="69D79FE3" w14:textId="77777777" w:rsidR="0076173E" w:rsidRPr="006071B4" w:rsidRDefault="0076173E" w:rsidP="00531DAD">
            <w:pPr>
              <w:spacing w:line="280" w:lineRule="exact"/>
              <w:jc w:val="right"/>
              <w:rPr>
                <w:rFonts w:hAnsi="ＭＳ 明朝"/>
                <w:sz w:val="20"/>
                <w:szCs w:val="20"/>
              </w:rPr>
            </w:pPr>
            <w:r w:rsidRPr="006071B4">
              <w:rPr>
                <w:rFonts w:hAnsi="ＭＳ 明朝" w:hint="eastAsia"/>
                <w:sz w:val="20"/>
                <w:szCs w:val="20"/>
              </w:rPr>
              <w:t>西部</w:t>
            </w:r>
          </w:p>
        </w:tc>
        <w:tc>
          <w:tcPr>
            <w:tcW w:w="1701" w:type="dxa"/>
            <w:shd w:val="clear" w:color="auto" w:fill="auto"/>
            <w:vAlign w:val="center"/>
          </w:tcPr>
          <w:p w14:paraId="101DC4AC" w14:textId="77777777" w:rsidR="0076173E" w:rsidRPr="006071B4" w:rsidRDefault="0076173E" w:rsidP="00531DAD">
            <w:pPr>
              <w:spacing w:line="280" w:lineRule="exact"/>
              <w:jc w:val="center"/>
              <w:rPr>
                <w:rFonts w:hAnsi="ＭＳ 明朝"/>
                <w:sz w:val="20"/>
                <w:szCs w:val="20"/>
              </w:rPr>
            </w:pPr>
          </w:p>
        </w:tc>
        <w:tc>
          <w:tcPr>
            <w:tcW w:w="1134" w:type="dxa"/>
            <w:shd w:val="clear" w:color="auto" w:fill="auto"/>
            <w:vAlign w:val="center"/>
          </w:tcPr>
          <w:p w14:paraId="610EC1F7"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vAlign w:val="center"/>
          </w:tcPr>
          <w:p w14:paraId="0E340583" w14:textId="77777777" w:rsidR="0076173E" w:rsidRPr="006071B4" w:rsidRDefault="0076173E" w:rsidP="00531DAD">
            <w:pPr>
              <w:spacing w:line="280" w:lineRule="exact"/>
              <w:jc w:val="center"/>
              <w:rPr>
                <w:rFonts w:hAnsi="ＭＳ 明朝"/>
                <w:sz w:val="20"/>
                <w:szCs w:val="20"/>
              </w:rPr>
            </w:pPr>
          </w:p>
        </w:tc>
        <w:tc>
          <w:tcPr>
            <w:tcW w:w="1204" w:type="dxa"/>
            <w:shd w:val="clear" w:color="auto" w:fill="auto"/>
            <w:vAlign w:val="center"/>
          </w:tcPr>
          <w:p w14:paraId="7CC431D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7.2</w:t>
            </w:r>
          </w:p>
        </w:tc>
        <w:tc>
          <w:tcPr>
            <w:tcW w:w="1053" w:type="dxa"/>
            <w:shd w:val="clear" w:color="auto" w:fill="auto"/>
            <w:vAlign w:val="center"/>
          </w:tcPr>
          <w:p w14:paraId="0DB8778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28</w:t>
            </w:r>
          </w:p>
        </w:tc>
      </w:tr>
      <w:tr w:rsidR="0076173E" w:rsidRPr="006071B4" w14:paraId="3FF5CBF1" w14:textId="77777777" w:rsidTr="00531DAD">
        <w:trPr>
          <w:jc w:val="center"/>
        </w:trPr>
        <w:tc>
          <w:tcPr>
            <w:tcW w:w="567" w:type="dxa"/>
            <w:vMerge/>
          </w:tcPr>
          <w:p w14:paraId="359251A3" w14:textId="77777777" w:rsidR="0076173E" w:rsidRPr="006071B4" w:rsidRDefault="0076173E" w:rsidP="00531DAD">
            <w:pPr>
              <w:spacing w:line="280" w:lineRule="exact"/>
              <w:rPr>
                <w:rFonts w:hAnsi="ＭＳ 明朝"/>
                <w:sz w:val="20"/>
                <w:szCs w:val="20"/>
              </w:rPr>
            </w:pPr>
          </w:p>
        </w:tc>
        <w:tc>
          <w:tcPr>
            <w:tcW w:w="567" w:type="dxa"/>
            <w:tcBorders>
              <w:top w:val="nil"/>
            </w:tcBorders>
            <w:shd w:val="clear" w:color="auto" w:fill="auto"/>
            <w:vAlign w:val="center"/>
          </w:tcPr>
          <w:p w14:paraId="4952B88D" w14:textId="77777777" w:rsidR="0076173E" w:rsidRPr="006071B4" w:rsidRDefault="0076173E" w:rsidP="00531DAD">
            <w:pPr>
              <w:spacing w:line="280" w:lineRule="exact"/>
              <w:jc w:val="center"/>
              <w:rPr>
                <w:rFonts w:hAnsi="ＭＳ 明朝"/>
                <w:sz w:val="20"/>
                <w:szCs w:val="20"/>
              </w:rPr>
            </w:pPr>
          </w:p>
        </w:tc>
        <w:tc>
          <w:tcPr>
            <w:tcW w:w="2127" w:type="dxa"/>
            <w:shd w:val="clear" w:color="auto" w:fill="auto"/>
            <w:vAlign w:val="center"/>
          </w:tcPr>
          <w:p w14:paraId="057EC701" w14:textId="77777777" w:rsidR="0076173E" w:rsidRPr="006071B4" w:rsidRDefault="0076173E" w:rsidP="00531DAD">
            <w:pPr>
              <w:spacing w:line="280" w:lineRule="exact"/>
              <w:jc w:val="right"/>
              <w:rPr>
                <w:rFonts w:hAnsi="ＭＳ 明朝"/>
                <w:sz w:val="20"/>
                <w:szCs w:val="20"/>
              </w:rPr>
            </w:pPr>
            <w:r w:rsidRPr="006071B4">
              <w:rPr>
                <w:rFonts w:hAnsi="ＭＳ 明朝" w:hint="eastAsia"/>
                <w:sz w:val="20"/>
                <w:szCs w:val="20"/>
              </w:rPr>
              <w:t>東部</w:t>
            </w:r>
          </w:p>
        </w:tc>
        <w:tc>
          <w:tcPr>
            <w:tcW w:w="1701" w:type="dxa"/>
            <w:shd w:val="clear" w:color="auto" w:fill="auto"/>
            <w:vAlign w:val="center"/>
          </w:tcPr>
          <w:p w14:paraId="6BA5134E" w14:textId="77777777" w:rsidR="0076173E" w:rsidRPr="006071B4" w:rsidRDefault="0076173E" w:rsidP="00531DAD">
            <w:pPr>
              <w:spacing w:line="280" w:lineRule="exact"/>
              <w:jc w:val="center"/>
              <w:rPr>
                <w:rFonts w:hAnsi="ＭＳ 明朝"/>
                <w:sz w:val="20"/>
                <w:szCs w:val="20"/>
              </w:rPr>
            </w:pPr>
          </w:p>
        </w:tc>
        <w:tc>
          <w:tcPr>
            <w:tcW w:w="1134" w:type="dxa"/>
            <w:shd w:val="clear" w:color="auto" w:fill="auto"/>
            <w:vAlign w:val="center"/>
          </w:tcPr>
          <w:p w14:paraId="36E27C0A"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vAlign w:val="center"/>
          </w:tcPr>
          <w:p w14:paraId="29BD6A45" w14:textId="77777777" w:rsidR="0076173E" w:rsidRPr="006071B4" w:rsidRDefault="0076173E" w:rsidP="00531DAD">
            <w:pPr>
              <w:spacing w:line="280" w:lineRule="exact"/>
              <w:jc w:val="center"/>
              <w:rPr>
                <w:rFonts w:hAnsi="ＭＳ 明朝"/>
                <w:sz w:val="20"/>
                <w:szCs w:val="20"/>
              </w:rPr>
            </w:pPr>
          </w:p>
        </w:tc>
        <w:tc>
          <w:tcPr>
            <w:tcW w:w="1204" w:type="dxa"/>
            <w:shd w:val="clear" w:color="auto" w:fill="auto"/>
            <w:vAlign w:val="center"/>
          </w:tcPr>
          <w:p w14:paraId="62A29C5A"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7.2</w:t>
            </w:r>
          </w:p>
        </w:tc>
        <w:tc>
          <w:tcPr>
            <w:tcW w:w="1053" w:type="dxa"/>
            <w:shd w:val="clear" w:color="auto" w:fill="auto"/>
            <w:vAlign w:val="center"/>
          </w:tcPr>
          <w:p w14:paraId="135506E2"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28</w:t>
            </w:r>
          </w:p>
        </w:tc>
      </w:tr>
      <w:tr w:rsidR="0076173E" w:rsidRPr="006071B4" w14:paraId="4F9B5699" w14:textId="77777777" w:rsidTr="00531DAD">
        <w:trPr>
          <w:jc w:val="center"/>
        </w:trPr>
        <w:tc>
          <w:tcPr>
            <w:tcW w:w="567" w:type="dxa"/>
            <w:vMerge/>
          </w:tcPr>
          <w:p w14:paraId="539DAD19"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63067C09"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N9</w:t>
            </w:r>
          </w:p>
        </w:tc>
        <w:tc>
          <w:tcPr>
            <w:tcW w:w="2127" w:type="dxa"/>
            <w:shd w:val="clear" w:color="auto" w:fill="auto"/>
            <w:vAlign w:val="center"/>
          </w:tcPr>
          <w:p w14:paraId="0AD14AF3"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標津</w:t>
            </w:r>
          </w:p>
        </w:tc>
        <w:tc>
          <w:tcPr>
            <w:tcW w:w="1701" w:type="dxa"/>
            <w:shd w:val="clear" w:color="auto" w:fill="auto"/>
            <w:vAlign w:val="center"/>
          </w:tcPr>
          <w:p w14:paraId="1A35126A"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地震本部</w:t>
            </w:r>
          </w:p>
        </w:tc>
        <w:tc>
          <w:tcPr>
            <w:tcW w:w="1134" w:type="dxa"/>
            <w:shd w:val="clear" w:color="auto" w:fill="auto"/>
            <w:vAlign w:val="center"/>
          </w:tcPr>
          <w:p w14:paraId="01102096"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tcPr>
          <w:p w14:paraId="62BED72F"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4E5204D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7.7以上</w:t>
            </w:r>
          </w:p>
        </w:tc>
        <w:tc>
          <w:tcPr>
            <w:tcW w:w="1053" w:type="dxa"/>
            <w:shd w:val="clear" w:color="auto" w:fill="auto"/>
            <w:vAlign w:val="center"/>
          </w:tcPr>
          <w:p w14:paraId="3B91489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56</w:t>
            </w:r>
          </w:p>
        </w:tc>
      </w:tr>
      <w:tr w:rsidR="0076173E" w:rsidRPr="006071B4" w14:paraId="2F650AFC" w14:textId="77777777" w:rsidTr="00531DAD">
        <w:trPr>
          <w:jc w:val="center"/>
        </w:trPr>
        <w:tc>
          <w:tcPr>
            <w:tcW w:w="567" w:type="dxa"/>
            <w:vMerge/>
          </w:tcPr>
          <w:p w14:paraId="155601D4"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1F90D81E"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N10</w:t>
            </w:r>
          </w:p>
        </w:tc>
        <w:tc>
          <w:tcPr>
            <w:tcW w:w="2127" w:type="dxa"/>
            <w:shd w:val="clear" w:color="auto" w:fill="auto"/>
            <w:vAlign w:val="center"/>
          </w:tcPr>
          <w:p w14:paraId="12BFAFEC"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石狩低地東縁南部</w:t>
            </w:r>
          </w:p>
        </w:tc>
        <w:tc>
          <w:tcPr>
            <w:tcW w:w="1701" w:type="dxa"/>
            <w:shd w:val="clear" w:color="auto" w:fill="auto"/>
            <w:vAlign w:val="center"/>
          </w:tcPr>
          <w:p w14:paraId="5ECCACFA"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地震本部</w:t>
            </w:r>
          </w:p>
        </w:tc>
        <w:tc>
          <w:tcPr>
            <w:tcW w:w="1134" w:type="dxa"/>
            <w:shd w:val="clear" w:color="auto" w:fill="auto"/>
            <w:vAlign w:val="center"/>
          </w:tcPr>
          <w:p w14:paraId="6D14CE28"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tcPr>
          <w:p w14:paraId="5235BE7B"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72D9488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7.7以上</w:t>
            </w:r>
          </w:p>
        </w:tc>
        <w:tc>
          <w:tcPr>
            <w:tcW w:w="1053" w:type="dxa"/>
            <w:shd w:val="clear" w:color="auto" w:fill="auto"/>
            <w:vAlign w:val="center"/>
          </w:tcPr>
          <w:p w14:paraId="14C046B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54以上</w:t>
            </w:r>
          </w:p>
        </w:tc>
      </w:tr>
      <w:tr w:rsidR="0076173E" w:rsidRPr="006071B4" w14:paraId="6474EE49" w14:textId="77777777" w:rsidTr="00531DAD">
        <w:trPr>
          <w:jc w:val="center"/>
        </w:trPr>
        <w:tc>
          <w:tcPr>
            <w:tcW w:w="567" w:type="dxa"/>
            <w:vMerge/>
          </w:tcPr>
          <w:p w14:paraId="526323BD"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405EDA5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N11</w:t>
            </w:r>
          </w:p>
        </w:tc>
        <w:tc>
          <w:tcPr>
            <w:tcW w:w="2127" w:type="dxa"/>
            <w:shd w:val="clear" w:color="auto" w:fill="auto"/>
            <w:vAlign w:val="center"/>
          </w:tcPr>
          <w:p w14:paraId="11EBC6F4"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沼田―砂川付近</w:t>
            </w:r>
          </w:p>
        </w:tc>
        <w:tc>
          <w:tcPr>
            <w:tcW w:w="1701" w:type="dxa"/>
            <w:shd w:val="clear" w:color="auto" w:fill="auto"/>
            <w:vAlign w:val="center"/>
          </w:tcPr>
          <w:p w14:paraId="1D3C35B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地震本部</w:t>
            </w:r>
          </w:p>
        </w:tc>
        <w:tc>
          <w:tcPr>
            <w:tcW w:w="1134" w:type="dxa"/>
            <w:shd w:val="clear" w:color="auto" w:fill="auto"/>
            <w:vAlign w:val="center"/>
          </w:tcPr>
          <w:p w14:paraId="29E5745D" w14:textId="77777777" w:rsidR="0076173E" w:rsidRPr="006071B4" w:rsidRDefault="0076173E" w:rsidP="00531DAD">
            <w:pPr>
              <w:spacing w:line="280" w:lineRule="exact"/>
              <w:jc w:val="center"/>
              <w:rPr>
                <w:rFonts w:hAnsi="ＭＳ 明朝"/>
                <w:sz w:val="20"/>
                <w:szCs w:val="20"/>
              </w:rPr>
            </w:pPr>
          </w:p>
        </w:tc>
        <w:tc>
          <w:tcPr>
            <w:tcW w:w="800" w:type="dxa"/>
            <w:shd w:val="clear" w:color="auto" w:fill="auto"/>
          </w:tcPr>
          <w:p w14:paraId="62ADE72E"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既知</w:t>
            </w:r>
          </w:p>
        </w:tc>
        <w:tc>
          <w:tcPr>
            <w:tcW w:w="1204" w:type="dxa"/>
            <w:shd w:val="clear" w:color="auto" w:fill="auto"/>
            <w:vAlign w:val="center"/>
          </w:tcPr>
          <w:p w14:paraId="448AAFEB"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7.5</w:t>
            </w:r>
          </w:p>
        </w:tc>
        <w:tc>
          <w:tcPr>
            <w:tcW w:w="1053" w:type="dxa"/>
            <w:shd w:val="clear" w:color="auto" w:fill="auto"/>
            <w:vAlign w:val="center"/>
          </w:tcPr>
          <w:p w14:paraId="178BACE8"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40</w:t>
            </w:r>
          </w:p>
        </w:tc>
      </w:tr>
      <w:tr w:rsidR="0076173E" w:rsidRPr="006071B4" w14:paraId="3B08AF96" w14:textId="77777777" w:rsidTr="00531DAD">
        <w:trPr>
          <w:jc w:val="center"/>
        </w:trPr>
        <w:tc>
          <w:tcPr>
            <w:tcW w:w="567" w:type="dxa"/>
            <w:vMerge/>
          </w:tcPr>
          <w:p w14:paraId="74E65496" w14:textId="77777777" w:rsidR="0076173E" w:rsidRPr="006071B4" w:rsidRDefault="0076173E" w:rsidP="00531DAD">
            <w:pPr>
              <w:spacing w:line="280" w:lineRule="exact"/>
              <w:ind w:firstLineChars="200" w:firstLine="400"/>
              <w:rPr>
                <w:rFonts w:hAnsi="ＭＳ 明朝"/>
                <w:sz w:val="20"/>
                <w:szCs w:val="20"/>
              </w:rPr>
            </w:pPr>
          </w:p>
        </w:tc>
        <w:tc>
          <w:tcPr>
            <w:tcW w:w="8586" w:type="dxa"/>
            <w:gridSpan w:val="7"/>
            <w:shd w:val="clear" w:color="auto" w:fill="auto"/>
            <w:vAlign w:val="center"/>
          </w:tcPr>
          <w:p w14:paraId="4347F82D"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（伏在断層）</w:t>
            </w:r>
          </w:p>
        </w:tc>
      </w:tr>
      <w:tr w:rsidR="0076173E" w:rsidRPr="006071B4" w14:paraId="712A784F" w14:textId="77777777" w:rsidTr="00531DAD">
        <w:trPr>
          <w:jc w:val="center"/>
        </w:trPr>
        <w:tc>
          <w:tcPr>
            <w:tcW w:w="567" w:type="dxa"/>
            <w:vMerge/>
          </w:tcPr>
          <w:p w14:paraId="5744F425"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0B570371"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F1</w:t>
            </w:r>
          </w:p>
        </w:tc>
        <w:tc>
          <w:tcPr>
            <w:tcW w:w="2127" w:type="dxa"/>
            <w:shd w:val="clear" w:color="auto" w:fill="auto"/>
            <w:vAlign w:val="center"/>
          </w:tcPr>
          <w:p w14:paraId="242BAAEB"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札幌市直下</w:t>
            </w:r>
          </w:p>
        </w:tc>
        <w:tc>
          <w:tcPr>
            <w:tcW w:w="1701" w:type="dxa"/>
            <w:shd w:val="clear" w:color="auto" w:fill="auto"/>
            <w:vAlign w:val="center"/>
          </w:tcPr>
          <w:p w14:paraId="3A48BAEF"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札幌市</w:t>
            </w:r>
          </w:p>
        </w:tc>
        <w:tc>
          <w:tcPr>
            <w:tcW w:w="1134" w:type="dxa"/>
            <w:shd w:val="clear" w:color="auto" w:fill="auto"/>
            <w:vAlign w:val="center"/>
          </w:tcPr>
          <w:p w14:paraId="13383A32"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未知</w:t>
            </w:r>
          </w:p>
        </w:tc>
        <w:tc>
          <w:tcPr>
            <w:tcW w:w="800" w:type="dxa"/>
            <w:shd w:val="clear" w:color="auto" w:fill="auto"/>
            <w:vAlign w:val="center"/>
          </w:tcPr>
          <w:p w14:paraId="6F1D3BB2"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推定</w:t>
            </w:r>
          </w:p>
        </w:tc>
        <w:tc>
          <w:tcPr>
            <w:tcW w:w="1204" w:type="dxa"/>
            <w:shd w:val="clear" w:color="auto" w:fill="auto"/>
            <w:vAlign w:val="center"/>
          </w:tcPr>
          <w:p w14:paraId="4F8809F5"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6.7-7.5</w:t>
            </w:r>
          </w:p>
        </w:tc>
        <w:tc>
          <w:tcPr>
            <w:tcW w:w="1053" w:type="dxa"/>
            <w:shd w:val="clear" w:color="auto" w:fill="auto"/>
            <w:vAlign w:val="center"/>
          </w:tcPr>
          <w:p w14:paraId="30F2E43B"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2A4332C3" w14:textId="77777777" w:rsidTr="00531DAD">
        <w:trPr>
          <w:jc w:val="center"/>
        </w:trPr>
        <w:tc>
          <w:tcPr>
            <w:tcW w:w="567" w:type="dxa"/>
            <w:vMerge/>
          </w:tcPr>
          <w:p w14:paraId="0556567B" w14:textId="77777777" w:rsidR="0076173E" w:rsidRPr="006071B4" w:rsidRDefault="0076173E" w:rsidP="00531DAD">
            <w:pPr>
              <w:spacing w:line="280" w:lineRule="exact"/>
              <w:ind w:firstLineChars="200" w:firstLine="400"/>
              <w:rPr>
                <w:rFonts w:hAnsi="ＭＳ 明朝"/>
                <w:sz w:val="20"/>
                <w:szCs w:val="20"/>
              </w:rPr>
            </w:pPr>
          </w:p>
        </w:tc>
        <w:tc>
          <w:tcPr>
            <w:tcW w:w="8586" w:type="dxa"/>
            <w:gridSpan w:val="7"/>
            <w:shd w:val="clear" w:color="auto" w:fill="auto"/>
            <w:vAlign w:val="center"/>
          </w:tcPr>
          <w:p w14:paraId="5C404FD3"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（既往の内陸地震）</w:t>
            </w:r>
          </w:p>
        </w:tc>
      </w:tr>
      <w:tr w:rsidR="0076173E" w:rsidRPr="006071B4" w14:paraId="4A195BC6" w14:textId="77777777" w:rsidTr="00531DAD">
        <w:trPr>
          <w:jc w:val="center"/>
        </w:trPr>
        <w:tc>
          <w:tcPr>
            <w:tcW w:w="567" w:type="dxa"/>
            <w:vMerge/>
          </w:tcPr>
          <w:p w14:paraId="6EFF25E6"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4D5DD83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E1</w:t>
            </w:r>
          </w:p>
        </w:tc>
        <w:tc>
          <w:tcPr>
            <w:tcW w:w="2127" w:type="dxa"/>
            <w:shd w:val="clear" w:color="auto" w:fill="auto"/>
            <w:vAlign w:val="center"/>
          </w:tcPr>
          <w:p w14:paraId="243BE8E2"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弟子屈地域</w:t>
            </w:r>
          </w:p>
        </w:tc>
        <w:tc>
          <w:tcPr>
            <w:tcW w:w="1701" w:type="dxa"/>
            <w:shd w:val="clear" w:color="auto" w:fill="auto"/>
            <w:vAlign w:val="center"/>
          </w:tcPr>
          <w:p w14:paraId="2961DD1A"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c>
          <w:tcPr>
            <w:tcW w:w="1134" w:type="dxa"/>
            <w:shd w:val="clear" w:color="auto" w:fill="auto"/>
            <w:vAlign w:val="center"/>
          </w:tcPr>
          <w:p w14:paraId="2A6BEE5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1938年</w:t>
            </w:r>
          </w:p>
        </w:tc>
        <w:tc>
          <w:tcPr>
            <w:tcW w:w="800" w:type="dxa"/>
            <w:shd w:val="clear" w:color="auto" w:fill="auto"/>
            <w:vAlign w:val="center"/>
          </w:tcPr>
          <w:p w14:paraId="09A416F1"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推定</w:t>
            </w:r>
          </w:p>
        </w:tc>
        <w:tc>
          <w:tcPr>
            <w:tcW w:w="1204" w:type="dxa"/>
            <w:shd w:val="clear" w:color="auto" w:fill="auto"/>
            <w:vAlign w:val="center"/>
          </w:tcPr>
          <w:p w14:paraId="7710D505"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6.5</w:t>
            </w:r>
          </w:p>
        </w:tc>
        <w:tc>
          <w:tcPr>
            <w:tcW w:w="1053" w:type="dxa"/>
            <w:shd w:val="clear" w:color="auto" w:fill="auto"/>
          </w:tcPr>
          <w:p w14:paraId="5BC906DE"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5F6F4095" w14:textId="77777777" w:rsidTr="00531DAD">
        <w:trPr>
          <w:jc w:val="center"/>
        </w:trPr>
        <w:tc>
          <w:tcPr>
            <w:tcW w:w="567" w:type="dxa"/>
            <w:vMerge/>
          </w:tcPr>
          <w:p w14:paraId="49E28EB3"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138945B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E2</w:t>
            </w:r>
          </w:p>
        </w:tc>
        <w:tc>
          <w:tcPr>
            <w:tcW w:w="2127" w:type="dxa"/>
            <w:shd w:val="clear" w:color="auto" w:fill="auto"/>
            <w:vAlign w:val="center"/>
          </w:tcPr>
          <w:p w14:paraId="14444B69" w14:textId="0F6B7C0B" w:rsidR="0076173E" w:rsidRPr="006071B4" w:rsidRDefault="0076173E" w:rsidP="00531DAD">
            <w:pPr>
              <w:spacing w:line="280" w:lineRule="exact"/>
              <w:rPr>
                <w:rFonts w:hAnsi="ＭＳ 明朝"/>
                <w:sz w:val="20"/>
                <w:szCs w:val="20"/>
              </w:rPr>
            </w:pPr>
            <w:r w:rsidRPr="006071B4">
              <w:rPr>
                <w:rFonts w:hAnsi="ＭＳ 明朝" w:hint="eastAsia"/>
                <w:sz w:val="20"/>
                <w:szCs w:val="20"/>
              </w:rPr>
              <w:t>浦</w:t>
            </w:r>
            <w:r w:rsidR="00A660C5">
              <w:rPr>
                <w:rFonts w:hAnsi="ＭＳ 明朝" w:hint="eastAsia"/>
                <w:sz w:val="20"/>
                <w:szCs w:val="20"/>
              </w:rPr>
              <w:t>河</w:t>
            </w:r>
            <w:r w:rsidRPr="006071B4">
              <w:rPr>
                <w:rFonts w:hAnsi="ＭＳ 明朝" w:hint="eastAsia"/>
                <w:sz w:val="20"/>
                <w:szCs w:val="20"/>
              </w:rPr>
              <w:t>周辺</w:t>
            </w:r>
          </w:p>
        </w:tc>
        <w:tc>
          <w:tcPr>
            <w:tcW w:w="1701" w:type="dxa"/>
            <w:shd w:val="clear" w:color="auto" w:fill="auto"/>
            <w:vAlign w:val="center"/>
          </w:tcPr>
          <w:p w14:paraId="1B0DAB0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c>
          <w:tcPr>
            <w:tcW w:w="1134" w:type="dxa"/>
            <w:shd w:val="clear" w:color="auto" w:fill="auto"/>
            <w:vAlign w:val="center"/>
          </w:tcPr>
          <w:p w14:paraId="7666E1A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1982年</w:t>
            </w:r>
          </w:p>
        </w:tc>
        <w:tc>
          <w:tcPr>
            <w:tcW w:w="800" w:type="dxa"/>
            <w:shd w:val="clear" w:color="auto" w:fill="auto"/>
            <w:vAlign w:val="center"/>
          </w:tcPr>
          <w:p w14:paraId="63EB2FF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推定</w:t>
            </w:r>
          </w:p>
        </w:tc>
        <w:tc>
          <w:tcPr>
            <w:tcW w:w="1204" w:type="dxa"/>
            <w:shd w:val="clear" w:color="auto" w:fill="auto"/>
            <w:vAlign w:val="center"/>
          </w:tcPr>
          <w:p w14:paraId="509BD30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7.1</w:t>
            </w:r>
          </w:p>
        </w:tc>
        <w:tc>
          <w:tcPr>
            <w:tcW w:w="1053" w:type="dxa"/>
            <w:shd w:val="clear" w:color="auto" w:fill="auto"/>
          </w:tcPr>
          <w:p w14:paraId="04FC55AB"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7E58A772" w14:textId="77777777" w:rsidTr="00531DAD">
        <w:trPr>
          <w:jc w:val="center"/>
        </w:trPr>
        <w:tc>
          <w:tcPr>
            <w:tcW w:w="567" w:type="dxa"/>
            <w:vMerge/>
          </w:tcPr>
          <w:p w14:paraId="4A0D8E90"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0522FC83"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E3</w:t>
            </w:r>
          </w:p>
        </w:tc>
        <w:tc>
          <w:tcPr>
            <w:tcW w:w="2127" w:type="dxa"/>
            <w:shd w:val="clear" w:color="auto" w:fill="auto"/>
            <w:vAlign w:val="center"/>
          </w:tcPr>
          <w:p w14:paraId="2A3DEB08"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道北地域</w:t>
            </w:r>
          </w:p>
        </w:tc>
        <w:tc>
          <w:tcPr>
            <w:tcW w:w="1701" w:type="dxa"/>
            <w:shd w:val="clear" w:color="auto" w:fill="auto"/>
            <w:vAlign w:val="center"/>
          </w:tcPr>
          <w:p w14:paraId="246E69A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c>
          <w:tcPr>
            <w:tcW w:w="1134" w:type="dxa"/>
            <w:shd w:val="clear" w:color="auto" w:fill="auto"/>
            <w:vAlign w:val="center"/>
          </w:tcPr>
          <w:p w14:paraId="3AD7D3AE"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1874年</w:t>
            </w:r>
          </w:p>
        </w:tc>
        <w:tc>
          <w:tcPr>
            <w:tcW w:w="800" w:type="dxa"/>
            <w:shd w:val="clear" w:color="auto" w:fill="auto"/>
            <w:vAlign w:val="center"/>
          </w:tcPr>
          <w:p w14:paraId="04E093E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推定</w:t>
            </w:r>
          </w:p>
        </w:tc>
        <w:tc>
          <w:tcPr>
            <w:tcW w:w="1204" w:type="dxa"/>
            <w:shd w:val="clear" w:color="auto" w:fill="auto"/>
            <w:vAlign w:val="center"/>
          </w:tcPr>
          <w:p w14:paraId="3696C8A7"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6.5</w:t>
            </w:r>
          </w:p>
        </w:tc>
        <w:tc>
          <w:tcPr>
            <w:tcW w:w="1053" w:type="dxa"/>
            <w:shd w:val="clear" w:color="auto" w:fill="auto"/>
          </w:tcPr>
          <w:p w14:paraId="519C904C"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r>
      <w:tr w:rsidR="0076173E" w:rsidRPr="006071B4" w14:paraId="6EA66D13" w14:textId="77777777" w:rsidTr="00531DAD">
        <w:trPr>
          <w:jc w:val="center"/>
        </w:trPr>
        <w:tc>
          <w:tcPr>
            <w:tcW w:w="567" w:type="dxa"/>
            <w:vMerge/>
          </w:tcPr>
          <w:p w14:paraId="2A1CB993" w14:textId="77777777" w:rsidR="0076173E" w:rsidRPr="006071B4" w:rsidRDefault="0076173E" w:rsidP="00531DAD">
            <w:pPr>
              <w:spacing w:line="280" w:lineRule="exact"/>
              <w:ind w:firstLineChars="200" w:firstLine="400"/>
              <w:rPr>
                <w:rFonts w:hAnsi="ＭＳ 明朝"/>
                <w:sz w:val="20"/>
                <w:szCs w:val="20"/>
              </w:rPr>
            </w:pPr>
          </w:p>
        </w:tc>
        <w:tc>
          <w:tcPr>
            <w:tcW w:w="8586" w:type="dxa"/>
            <w:gridSpan w:val="7"/>
            <w:shd w:val="clear" w:color="auto" w:fill="auto"/>
            <w:vAlign w:val="center"/>
          </w:tcPr>
          <w:p w14:paraId="2B080B4E"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（オホーツク海）</w:t>
            </w:r>
          </w:p>
        </w:tc>
      </w:tr>
      <w:tr w:rsidR="0076173E" w:rsidRPr="006071B4" w14:paraId="794A6A91" w14:textId="77777777" w:rsidTr="00531DAD">
        <w:trPr>
          <w:jc w:val="center"/>
        </w:trPr>
        <w:tc>
          <w:tcPr>
            <w:tcW w:w="567" w:type="dxa"/>
            <w:vMerge/>
          </w:tcPr>
          <w:p w14:paraId="01B36585"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5A4A5D48"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A1</w:t>
            </w:r>
          </w:p>
        </w:tc>
        <w:tc>
          <w:tcPr>
            <w:tcW w:w="2127" w:type="dxa"/>
            <w:shd w:val="clear" w:color="auto" w:fill="auto"/>
            <w:vAlign w:val="center"/>
          </w:tcPr>
          <w:p w14:paraId="71E97550"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網走沖</w:t>
            </w:r>
          </w:p>
        </w:tc>
        <w:tc>
          <w:tcPr>
            <w:tcW w:w="1701" w:type="dxa"/>
            <w:shd w:val="clear" w:color="auto" w:fill="auto"/>
            <w:vAlign w:val="center"/>
          </w:tcPr>
          <w:p w14:paraId="24466CF5"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c>
          <w:tcPr>
            <w:tcW w:w="1134" w:type="dxa"/>
            <w:shd w:val="clear" w:color="auto" w:fill="auto"/>
            <w:vAlign w:val="center"/>
          </w:tcPr>
          <w:p w14:paraId="3CCEC640"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未知</w:t>
            </w:r>
          </w:p>
        </w:tc>
        <w:tc>
          <w:tcPr>
            <w:tcW w:w="800" w:type="dxa"/>
            <w:shd w:val="clear" w:color="auto" w:fill="auto"/>
            <w:vAlign w:val="center"/>
          </w:tcPr>
          <w:p w14:paraId="63985785"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推定</w:t>
            </w:r>
          </w:p>
        </w:tc>
        <w:tc>
          <w:tcPr>
            <w:tcW w:w="1204" w:type="dxa"/>
            <w:shd w:val="clear" w:color="auto" w:fill="auto"/>
            <w:vAlign w:val="center"/>
          </w:tcPr>
          <w:p w14:paraId="6662741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7.8</w:t>
            </w:r>
          </w:p>
        </w:tc>
        <w:tc>
          <w:tcPr>
            <w:tcW w:w="1053" w:type="dxa"/>
            <w:shd w:val="clear" w:color="auto" w:fill="auto"/>
            <w:vAlign w:val="center"/>
          </w:tcPr>
          <w:p w14:paraId="6A0C69F9"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60</w:t>
            </w:r>
          </w:p>
        </w:tc>
      </w:tr>
      <w:tr w:rsidR="0076173E" w:rsidRPr="006071B4" w14:paraId="666643AE" w14:textId="77777777" w:rsidTr="00531DAD">
        <w:trPr>
          <w:jc w:val="center"/>
        </w:trPr>
        <w:tc>
          <w:tcPr>
            <w:tcW w:w="567" w:type="dxa"/>
            <w:vMerge/>
          </w:tcPr>
          <w:p w14:paraId="36E73935" w14:textId="77777777" w:rsidR="0076173E" w:rsidRPr="006071B4" w:rsidRDefault="0076173E" w:rsidP="00531DAD">
            <w:pPr>
              <w:spacing w:line="280" w:lineRule="exact"/>
              <w:rPr>
                <w:rFonts w:hAnsi="ＭＳ 明朝"/>
                <w:sz w:val="20"/>
                <w:szCs w:val="20"/>
              </w:rPr>
            </w:pPr>
          </w:p>
        </w:tc>
        <w:tc>
          <w:tcPr>
            <w:tcW w:w="567" w:type="dxa"/>
            <w:shd w:val="clear" w:color="auto" w:fill="auto"/>
            <w:vAlign w:val="center"/>
          </w:tcPr>
          <w:p w14:paraId="5F8A7BE5"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A2</w:t>
            </w:r>
          </w:p>
        </w:tc>
        <w:tc>
          <w:tcPr>
            <w:tcW w:w="2127" w:type="dxa"/>
            <w:shd w:val="clear" w:color="auto" w:fill="auto"/>
            <w:vAlign w:val="center"/>
          </w:tcPr>
          <w:p w14:paraId="5EBFF1A2" w14:textId="77777777" w:rsidR="0076173E" w:rsidRPr="006071B4" w:rsidRDefault="0076173E" w:rsidP="00531DAD">
            <w:pPr>
              <w:spacing w:line="280" w:lineRule="exact"/>
              <w:rPr>
                <w:rFonts w:hAnsi="ＭＳ 明朝"/>
                <w:sz w:val="20"/>
                <w:szCs w:val="20"/>
              </w:rPr>
            </w:pPr>
            <w:r w:rsidRPr="006071B4">
              <w:rPr>
                <w:rFonts w:hAnsi="ＭＳ 明朝" w:hint="eastAsia"/>
                <w:sz w:val="20"/>
                <w:szCs w:val="20"/>
              </w:rPr>
              <w:t>紋別沖（紋別構造線）</w:t>
            </w:r>
          </w:p>
        </w:tc>
        <w:tc>
          <w:tcPr>
            <w:tcW w:w="1701" w:type="dxa"/>
            <w:shd w:val="clear" w:color="auto" w:fill="auto"/>
            <w:vAlign w:val="center"/>
          </w:tcPr>
          <w:p w14:paraId="04A5ADD8"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w:t>
            </w:r>
          </w:p>
        </w:tc>
        <w:tc>
          <w:tcPr>
            <w:tcW w:w="1134" w:type="dxa"/>
            <w:shd w:val="clear" w:color="auto" w:fill="auto"/>
            <w:vAlign w:val="center"/>
          </w:tcPr>
          <w:p w14:paraId="630AF0B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未知</w:t>
            </w:r>
          </w:p>
        </w:tc>
        <w:tc>
          <w:tcPr>
            <w:tcW w:w="800" w:type="dxa"/>
            <w:shd w:val="clear" w:color="auto" w:fill="auto"/>
            <w:vAlign w:val="center"/>
          </w:tcPr>
          <w:p w14:paraId="35C16DA1"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推定</w:t>
            </w:r>
          </w:p>
        </w:tc>
        <w:tc>
          <w:tcPr>
            <w:tcW w:w="1204" w:type="dxa"/>
            <w:shd w:val="clear" w:color="auto" w:fill="auto"/>
            <w:vAlign w:val="center"/>
          </w:tcPr>
          <w:p w14:paraId="58978876"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7.9</w:t>
            </w:r>
          </w:p>
        </w:tc>
        <w:tc>
          <w:tcPr>
            <w:tcW w:w="1053" w:type="dxa"/>
            <w:shd w:val="clear" w:color="auto" w:fill="auto"/>
            <w:vAlign w:val="center"/>
          </w:tcPr>
          <w:p w14:paraId="485B01F1" w14:textId="77777777" w:rsidR="0076173E" w:rsidRPr="006071B4" w:rsidRDefault="0076173E" w:rsidP="00531DAD">
            <w:pPr>
              <w:spacing w:line="280" w:lineRule="exact"/>
              <w:jc w:val="center"/>
              <w:rPr>
                <w:rFonts w:hAnsi="ＭＳ 明朝"/>
                <w:sz w:val="20"/>
                <w:szCs w:val="20"/>
              </w:rPr>
            </w:pPr>
            <w:r w:rsidRPr="006071B4">
              <w:rPr>
                <w:rFonts w:hAnsi="ＭＳ 明朝" w:hint="eastAsia"/>
                <w:sz w:val="20"/>
                <w:szCs w:val="20"/>
              </w:rPr>
              <w:t>70</w:t>
            </w:r>
          </w:p>
        </w:tc>
      </w:tr>
    </w:tbl>
    <w:p w14:paraId="7C3F4ED6" w14:textId="77777777" w:rsidR="0076173E" w:rsidRDefault="0076173E" w:rsidP="001579D9">
      <w:pPr>
        <w:spacing w:line="240" w:lineRule="exact"/>
        <w:ind w:firstLineChars="200" w:firstLine="400"/>
        <w:rPr>
          <w:sz w:val="20"/>
          <w:szCs w:val="20"/>
        </w:rPr>
      </w:pPr>
      <w:r w:rsidRPr="0076173E">
        <w:rPr>
          <w:rFonts w:hint="eastAsia"/>
          <w:sz w:val="20"/>
          <w:szCs w:val="20"/>
        </w:rPr>
        <w:t>※</w:t>
      </w:r>
      <w:r w:rsidR="00EB3C23">
        <w:rPr>
          <w:rFonts w:hint="eastAsia"/>
          <w:sz w:val="20"/>
          <w:szCs w:val="20"/>
        </w:rPr>
        <w:t xml:space="preserve">　</w:t>
      </w:r>
      <w:r w:rsidRPr="0076173E">
        <w:rPr>
          <w:rFonts w:hint="eastAsia"/>
          <w:sz w:val="20"/>
          <w:szCs w:val="20"/>
        </w:rPr>
        <w:t>断層モデルを発表している機関　地震本部：地震調査研究推進本部、中防：中央防災会議</w:t>
      </w:r>
    </w:p>
    <w:p w14:paraId="23C065C6" w14:textId="77777777" w:rsidR="0076173E" w:rsidRDefault="004F59CA" w:rsidP="001579D9">
      <w:pPr>
        <w:spacing w:line="240" w:lineRule="exact"/>
        <w:ind w:firstLineChars="100" w:firstLine="200"/>
        <w:rPr>
          <w:sz w:val="20"/>
          <w:szCs w:val="20"/>
        </w:rPr>
      </w:pPr>
      <w:r w:rsidRPr="004F59CA">
        <w:rPr>
          <w:rFonts w:hint="eastAsia"/>
          <w:sz w:val="20"/>
          <w:szCs w:val="20"/>
        </w:rPr>
        <w:t>（注）</w:t>
      </w:r>
      <w:r>
        <w:rPr>
          <w:rFonts w:hint="eastAsia"/>
          <w:sz w:val="20"/>
          <w:szCs w:val="20"/>
        </w:rPr>
        <w:t>上記</w:t>
      </w:r>
      <w:r w:rsidRPr="004F59CA">
        <w:rPr>
          <w:rFonts w:hint="eastAsia"/>
          <w:sz w:val="20"/>
          <w:szCs w:val="20"/>
        </w:rPr>
        <w:t>のほか、火山活動に伴う地震に対しても注意を要する。</w:t>
      </w:r>
    </w:p>
    <w:p w14:paraId="270D247D" w14:textId="0EB83793" w:rsidR="001579D9" w:rsidRPr="00714A59" w:rsidRDefault="001579D9" w:rsidP="001579D9">
      <w:pPr>
        <w:spacing w:line="240" w:lineRule="exact"/>
        <w:ind w:firstLineChars="300" w:firstLine="540"/>
        <w:jc w:val="right"/>
        <w:rPr>
          <w:sz w:val="18"/>
          <w:szCs w:val="18"/>
        </w:rPr>
      </w:pPr>
      <w:r w:rsidRPr="00714A59">
        <w:rPr>
          <w:rFonts w:hint="eastAsia"/>
          <w:sz w:val="18"/>
          <w:szCs w:val="18"/>
        </w:rPr>
        <w:t>資料：北海道地域防災計画</w:t>
      </w:r>
      <w:r w:rsidR="00AE6415" w:rsidRPr="00AE6415">
        <w:rPr>
          <w:rFonts w:hint="eastAsia"/>
          <w:sz w:val="18"/>
          <w:szCs w:val="18"/>
        </w:rPr>
        <w:t>（地震・津波防災計画編）</w:t>
      </w:r>
      <w:r w:rsidRPr="00714A59">
        <w:rPr>
          <w:rFonts w:hint="eastAsia"/>
          <w:sz w:val="18"/>
          <w:szCs w:val="18"/>
        </w:rPr>
        <w:t>（北海道防災会議）</w:t>
      </w:r>
    </w:p>
    <w:p w14:paraId="3E3D94CB" w14:textId="77777777" w:rsidR="004F59CA" w:rsidRPr="00714A59" w:rsidRDefault="004F59CA" w:rsidP="004F59CA">
      <w:pPr>
        <w:pStyle w:val="23Box"/>
      </w:pPr>
    </w:p>
    <w:p w14:paraId="5B82113A" w14:textId="77777777" w:rsidR="002B77CA" w:rsidRPr="00714A59" w:rsidRDefault="002B77CA" w:rsidP="002B77CA">
      <w:pPr>
        <w:pStyle w:val="13"/>
      </w:pPr>
      <w:r w:rsidRPr="00714A59">
        <w:rPr>
          <w:rFonts w:hint="eastAsia"/>
        </w:rPr>
        <w:t>道が平成30年2月に公表した「平成28年度地震被害想定調結果報告書」によると、本町において人的被害が最大となる地震は、N11沼田</w:t>
      </w:r>
      <w:r w:rsidR="007E0936" w:rsidRPr="00714A59">
        <w:rPr>
          <w:rFonts w:hint="eastAsia"/>
        </w:rPr>
        <w:t>－</w:t>
      </w:r>
      <w:r w:rsidRPr="00714A59">
        <w:rPr>
          <w:rFonts w:hint="eastAsia"/>
        </w:rPr>
        <w:t>砂川付近の断層帯（モデル30_3）となっている。沼田</w:t>
      </w:r>
      <w:r w:rsidR="00D805D4" w:rsidRPr="00714A59">
        <w:rPr>
          <w:rFonts w:hint="eastAsia"/>
        </w:rPr>
        <w:t>－</w:t>
      </w:r>
      <w:r w:rsidRPr="00714A59">
        <w:rPr>
          <w:rFonts w:hint="eastAsia"/>
        </w:rPr>
        <w:t>砂川付近の断層帯は、沼田町から滝川市・砂川市にかけて分布すると推定されているものである。存在するとすれば、東側隆起の逆断層でM7.5程度の地震を起こすと考えられている。最新活動期は不明である。</w:t>
      </w:r>
    </w:p>
    <w:p w14:paraId="27DBC3F9" w14:textId="77777777" w:rsidR="002B77CA" w:rsidRPr="00714A59" w:rsidRDefault="002B77CA" w:rsidP="002B77CA">
      <w:pPr>
        <w:pStyle w:val="21"/>
      </w:pPr>
      <w:r w:rsidRPr="00714A59">
        <w:rPr>
          <w:rFonts w:hint="eastAsia"/>
        </w:rPr>
        <w:t>沼田-砂川付近の断層帯（モデル30_3）の地震被害想定</w:t>
      </w:r>
    </w:p>
    <w:p w14:paraId="34FA027F" w14:textId="141DE479" w:rsidR="002B77CA" w:rsidRPr="00714A59" w:rsidRDefault="00183D44" w:rsidP="007E2C41">
      <w:pPr>
        <w:jc w:val="center"/>
      </w:pPr>
      <w:r w:rsidRPr="00714A59">
        <w:rPr>
          <w:rFonts w:hint="eastAsia"/>
          <w:noProof/>
        </w:rPr>
        <w:drawing>
          <wp:inline distT="0" distB="0" distL="0" distR="0" wp14:anchorId="5EEC7888" wp14:editId="3B179E3A">
            <wp:extent cx="5343525" cy="7477125"/>
            <wp:effectExtent l="0" t="0" r="0" b="0"/>
            <wp:docPr id="1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343525" cy="7477125"/>
                    </a:xfrm>
                    <a:prstGeom prst="rect">
                      <a:avLst/>
                    </a:prstGeom>
                    <a:noFill/>
                    <a:ln>
                      <a:noFill/>
                    </a:ln>
                  </pic:spPr>
                </pic:pic>
              </a:graphicData>
            </a:graphic>
          </wp:inline>
        </w:drawing>
      </w:r>
    </w:p>
    <w:p w14:paraId="763E9036" w14:textId="77777777" w:rsidR="001C55F6" w:rsidRDefault="003F5924" w:rsidP="002B77CA">
      <w:pPr>
        <w:pStyle w:val="13"/>
        <w:pageBreakBefore/>
      </w:pPr>
      <w:r>
        <w:rPr>
          <w:rFonts w:hint="eastAsia"/>
        </w:rPr>
        <w:lastRenderedPageBreak/>
        <w:t>また、</w:t>
      </w:r>
      <w:r w:rsidR="001C55F6">
        <w:rPr>
          <w:rFonts w:hint="eastAsia"/>
        </w:rPr>
        <w:t>中央防災会議では、活断層が地表で認められていない地震を「全国どこでも起こり得る直下の地震」として位置づけ、過去の事例や防災上の観点から</w:t>
      </w:r>
      <w:r w:rsidR="009967B7">
        <w:rPr>
          <w:rFonts w:hint="eastAsia"/>
        </w:rPr>
        <w:t>マグニチュード</w:t>
      </w:r>
      <w:r w:rsidR="001C55F6">
        <w:rPr>
          <w:rFonts w:hint="eastAsia"/>
        </w:rPr>
        <w:t>6.9を上限として地震規模を想定している。</w:t>
      </w:r>
    </w:p>
    <w:p w14:paraId="592F4BCC" w14:textId="77777777" w:rsidR="001C55F6" w:rsidRDefault="009967B7" w:rsidP="00283220">
      <w:pPr>
        <w:pStyle w:val="13"/>
      </w:pPr>
      <w:r>
        <w:rPr>
          <w:rFonts w:hint="eastAsia"/>
        </w:rPr>
        <w:t>本</w:t>
      </w:r>
      <w:r w:rsidR="001C55F6">
        <w:rPr>
          <w:rFonts w:hint="eastAsia"/>
        </w:rPr>
        <w:t>町においても中央防災会議と同様に、全国どこでも起こり</w:t>
      </w:r>
      <w:r w:rsidR="00235698">
        <w:rPr>
          <w:rFonts w:hint="eastAsia"/>
        </w:rPr>
        <w:t>得る</w:t>
      </w:r>
      <w:r w:rsidR="001C55F6">
        <w:rPr>
          <w:rFonts w:hint="eastAsia"/>
        </w:rPr>
        <w:t>直下の地震を想定し、</w:t>
      </w:r>
      <w:r>
        <w:rPr>
          <w:rFonts w:hint="eastAsia"/>
        </w:rPr>
        <w:t>マグニチュード</w:t>
      </w:r>
      <w:r w:rsidR="001C55F6">
        <w:rPr>
          <w:rFonts w:hint="eastAsia"/>
        </w:rPr>
        <w:t>6.9で揺れの大きさを計算している。</w:t>
      </w:r>
      <w:r w:rsidR="00235698">
        <w:rPr>
          <w:rFonts w:hint="eastAsia"/>
        </w:rPr>
        <w:t>この想定地震による町内の想定震度を示した「揺れやすさマップ」を作成すると、次のとおり</w:t>
      </w:r>
      <w:r>
        <w:rPr>
          <w:rFonts w:hint="eastAsia"/>
        </w:rPr>
        <w:t>であ</w:t>
      </w:r>
      <w:r w:rsidR="00235698">
        <w:rPr>
          <w:rFonts w:hint="eastAsia"/>
        </w:rPr>
        <w:t>り、その結果、町の全域で震度</w:t>
      </w:r>
      <w:r w:rsidR="00913BC4">
        <w:rPr>
          <w:rFonts w:hint="eastAsia"/>
        </w:rPr>
        <w:t>6</w:t>
      </w:r>
      <w:r w:rsidR="00235698">
        <w:rPr>
          <w:rFonts w:hint="eastAsia"/>
        </w:rPr>
        <w:t>弱の揺れが発生することが予測される。</w:t>
      </w:r>
    </w:p>
    <w:p w14:paraId="067BA568" w14:textId="77777777" w:rsidR="00235698" w:rsidRPr="009967B7" w:rsidRDefault="00235698" w:rsidP="00235698"/>
    <w:p w14:paraId="50854785" w14:textId="77777777" w:rsidR="001C55F6" w:rsidRPr="00913BC4" w:rsidRDefault="00913BC4" w:rsidP="002A4E9F">
      <w:pPr>
        <w:pStyle w:val="21"/>
      </w:pPr>
      <w:r>
        <w:rPr>
          <w:rFonts w:hint="eastAsia"/>
        </w:rPr>
        <w:t>全国どこでも起こり得る直下の地震の揺れやすさマップ</w:t>
      </w:r>
    </w:p>
    <w:p w14:paraId="241590C2" w14:textId="564701E4" w:rsidR="00913BC4" w:rsidRPr="00913BC4" w:rsidRDefault="00183D44" w:rsidP="00913BC4">
      <w:pPr>
        <w:jc w:val="center"/>
      </w:pPr>
      <w:r>
        <w:rPr>
          <w:noProof/>
        </w:rPr>
        <w:drawing>
          <wp:inline distT="0" distB="0" distL="0" distR="0" wp14:anchorId="30D8D365" wp14:editId="128A14A7">
            <wp:extent cx="4800600" cy="5695950"/>
            <wp:effectExtent l="0" t="0" r="0" b="0"/>
            <wp:docPr id="11"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800600" cy="5695950"/>
                    </a:xfrm>
                    <a:prstGeom prst="rect">
                      <a:avLst/>
                    </a:prstGeom>
                    <a:noFill/>
                    <a:ln>
                      <a:noFill/>
                    </a:ln>
                  </pic:spPr>
                </pic:pic>
              </a:graphicData>
            </a:graphic>
          </wp:inline>
        </w:drawing>
      </w:r>
    </w:p>
    <w:p w14:paraId="6A5F3B57" w14:textId="77777777" w:rsidR="004F59CA" w:rsidRDefault="00913BC4" w:rsidP="002A4E9F">
      <w:pPr>
        <w:spacing w:beforeLines="50" w:before="149"/>
        <w:ind w:left="600" w:hangingChars="300" w:hanging="600"/>
        <w:rPr>
          <w:sz w:val="20"/>
          <w:szCs w:val="20"/>
        </w:rPr>
      </w:pPr>
      <w:r w:rsidRPr="00913BC4">
        <w:rPr>
          <w:rFonts w:hint="eastAsia"/>
          <w:sz w:val="20"/>
          <w:szCs w:val="20"/>
        </w:rPr>
        <w:t>（注）「揺れやすさマップ」とは、地域に考えられる想定地震を設定し、評価する地域単位</w:t>
      </w:r>
      <w:r w:rsidR="006072AF">
        <w:rPr>
          <w:rFonts w:hint="eastAsia"/>
          <w:sz w:val="20"/>
          <w:szCs w:val="20"/>
        </w:rPr>
        <w:t>ごと</w:t>
      </w:r>
      <w:r w:rsidRPr="00913BC4">
        <w:rPr>
          <w:rFonts w:hint="eastAsia"/>
          <w:sz w:val="20"/>
          <w:szCs w:val="20"/>
        </w:rPr>
        <w:t>にまとめた地盤情報などを基にして、計算された地震の揺れの大きさの分布（震度分布）を表すもので、ここでは字界（16箇所）を表示単位として震度を示すマップを作成している。</w:t>
      </w:r>
    </w:p>
    <w:p w14:paraId="627462C7" w14:textId="77777777" w:rsidR="001579D9" w:rsidRPr="001579D9" w:rsidRDefault="001579D9" w:rsidP="001579D9">
      <w:pPr>
        <w:spacing w:line="240" w:lineRule="exact"/>
        <w:ind w:firstLineChars="300" w:firstLine="540"/>
        <w:jc w:val="right"/>
        <w:rPr>
          <w:sz w:val="18"/>
          <w:szCs w:val="18"/>
        </w:rPr>
      </w:pPr>
      <w:r w:rsidRPr="001579D9">
        <w:rPr>
          <w:rFonts w:hint="eastAsia"/>
          <w:sz w:val="18"/>
          <w:szCs w:val="18"/>
        </w:rPr>
        <w:t>資料：</w:t>
      </w:r>
      <w:r>
        <w:rPr>
          <w:rFonts w:hint="eastAsia"/>
          <w:sz w:val="18"/>
          <w:szCs w:val="18"/>
        </w:rPr>
        <w:t>愛別町ハザードマップ</w:t>
      </w:r>
    </w:p>
    <w:p w14:paraId="290B9E8C" w14:textId="77777777" w:rsidR="009F5385" w:rsidRPr="009F5385" w:rsidRDefault="009F5385" w:rsidP="009F5385"/>
    <w:p w14:paraId="3DCE3408" w14:textId="77777777" w:rsidR="00813175" w:rsidRPr="009F5385" w:rsidRDefault="00813175" w:rsidP="009F5385">
      <w:pPr>
        <w:sectPr w:rsidR="00813175" w:rsidRPr="009F5385" w:rsidSect="00235996">
          <w:headerReference w:type="even" r:id="rId14"/>
          <w:headerReference w:type="default" r:id="rId15"/>
          <w:footerReference w:type="even" r:id="rId16"/>
          <w:footerReference w:type="default" r:id="rId17"/>
          <w:type w:val="oddPage"/>
          <w:pgSz w:w="11906" w:h="16838" w:code="9"/>
          <w:pgMar w:top="1134" w:right="1134" w:bottom="1134" w:left="1134" w:header="567" w:footer="680" w:gutter="0"/>
          <w:pgNumType w:start="1"/>
          <w:cols w:space="425"/>
          <w:docGrid w:type="linesAndChars" w:linePitch="299"/>
        </w:sectPr>
      </w:pPr>
    </w:p>
    <w:p w14:paraId="2AAEE236" w14:textId="77777777" w:rsidR="00080AE4" w:rsidRPr="00C00363" w:rsidRDefault="00080AE4" w:rsidP="00470A88">
      <w:pPr>
        <w:pStyle w:val="1"/>
        <w:spacing w:before="299" w:after="299"/>
      </w:pPr>
      <w:bookmarkStart w:id="14" w:name="_Toc264036172"/>
      <w:bookmarkStart w:id="15" w:name="_Toc188448514"/>
      <w:r w:rsidRPr="00C00363">
        <w:rPr>
          <w:rFonts w:hint="eastAsia"/>
        </w:rPr>
        <w:lastRenderedPageBreak/>
        <w:t>第</w:t>
      </w:r>
      <w:r w:rsidR="009D0B8C">
        <w:rPr>
          <w:rFonts w:hint="eastAsia"/>
        </w:rPr>
        <w:t>２</w:t>
      </w:r>
      <w:r w:rsidRPr="00C00363">
        <w:rPr>
          <w:rFonts w:hint="eastAsia"/>
        </w:rPr>
        <w:t>章</w:t>
      </w:r>
      <w:bookmarkEnd w:id="14"/>
      <w:r w:rsidR="007F311C" w:rsidRPr="00C00363">
        <w:rPr>
          <w:rFonts w:hint="eastAsia"/>
        </w:rPr>
        <w:t xml:space="preserve">　</w:t>
      </w:r>
      <w:r w:rsidR="00470A88">
        <w:rPr>
          <w:rFonts w:hint="eastAsia"/>
        </w:rPr>
        <w:t>災害</w:t>
      </w:r>
      <w:r w:rsidR="00813175" w:rsidRPr="00C00363">
        <w:rPr>
          <w:rFonts w:hint="eastAsia"/>
        </w:rPr>
        <w:t>予防計画</w:t>
      </w:r>
      <w:bookmarkEnd w:id="15"/>
    </w:p>
    <w:p w14:paraId="1228FA27" w14:textId="77777777" w:rsidR="0073257B" w:rsidRDefault="009967B7" w:rsidP="0073257B">
      <w:pPr>
        <w:pStyle w:val="1112"/>
        <w:spacing w:after="149"/>
        <w:ind w:left="220" w:firstLine="216"/>
      </w:pPr>
      <w:r>
        <w:rPr>
          <w:rFonts w:hint="eastAsia"/>
        </w:rPr>
        <w:t>町は、</w:t>
      </w:r>
      <w:r w:rsidR="0073257B">
        <w:rPr>
          <w:rFonts w:hint="eastAsia"/>
        </w:rPr>
        <w:t>地震による災害の発生及び拡大の防止を図ることを目的に、他の災害予防責任者と相互に協力して災害予防対策を積極的に推進する。</w:t>
      </w:r>
    </w:p>
    <w:p w14:paraId="4911570D" w14:textId="77777777" w:rsidR="00270DD5" w:rsidRPr="00270DD5" w:rsidRDefault="0073257B" w:rsidP="0073257B">
      <w:pPr>
        <w:pStyle w:val="1112"/>
        <w:spacing w:after="149"/>
        <w:ind w:left="220" w:firstLine="216"/>
      </w:pPr>
      <w:r>
        <w:rPr>
          <w:rFonts w:hint="eastAsia"/>
        </w:rPr>
        <w:t>また、住民</w:t>
      </w:r>
      <w:r w:rsidRPr="0073257B">
        <w:rPr>
          <w:rFonts w:hint="eastAsia"/>
        </w:rPr>
        <w:t>及び民間事業者は、</w:t>
      </w:r>
      <w:r>
        <w:rPr>
          <w:rFonts w:hint="eastAsia"/>
        </w:rPr>
        <w:t>平常時から災害に対する備えを</w:t>
      </w:r>
      <w:r w:rsidR="007225E5">
        <w:rPr>
          <w:rFonts w:hint="eastAsia"/>
        </w:rPr>
        <w:t>心掛け</w:t>
      </w:r>
      <w:r>
        <w:rPr>
          <w:rFonts w:hint="eastAsia"/>
        </w:rPr>
        <w:t>るよう努めるものとする。</w:t>
      </w:r>
    </w:p>
    <w:p w14:paraId="39455FFF" w14:textId="77777777" w:rsidR="007E152E" w:rsidRPr="00C00363" w:rsidRDefault="007E152E" w:rsidP="0032652F">
      <w:pPr>
        <w:pStyle w:val="2"/>
      </w:pPr>
      <w:bookmarkStart w:id="16" w:name="_Toc188448515"/>
      <w:r w:rsidRPr="00C00363">
        <w:rPr>
          <w:rFonts w:hint="eastAsia"/>
        </w:rPr>
        <w:t>第</w:t>
      </w:r>
      <w:r>
        <w:rPr>
          <w:rFonts w:hint="eastAsia"/>
        </w:rPr>
        <w:t>１節</w:t>
      </w:r>
      <w:r w:rsidRPr="00C00363">
        <w:rPr>
          <w:rFonts w:hint="eastAsia"/>
        </w:rPr>
        <w:t xml:space="preserve">　</w:t>
      </w:r>
      <w:r w:rsidR="0073257B">
        <w:rPr>
          <w:rFonts w:hint="eastAsia"/>
        </w:rPr>
        <w:t>住民の心構え</w:t>
      </w:r>
      <w:bookmarkEnd w:id="16"/>
    </w:p>
    <w:p w14:paraId="35807E0C" w14:textId="77777777" w:rsidR="00B767B6" w:rsidRDefault="00B767B6" w:rsidP="00B767B6">
      <w:pPr>
        <w:pStyle w:val="3"/>
      </w:pPr>
      <w:r>
        <w:rPr>
          <w:rFonts w:hint="eastAsia"/>
        </w:rPr>
        <w:t>第１　基本方針</w:t>
      </w:r>
    </w:p>
    <w:p w14:paraId="1D7065FB" w14:textId="77777777" w:rsidR="0073257B" w:rsidRDefault="009967B7" w:rsidP="00283220">
      <w:pPr>
        <w:pStyle w:val="13"/>
      </w:pPr>
      <w:r>
        <w:rPr>
          <w:rFonts w:hint="eastAsia"/>
        </w:rPr>
        <w:t>住民は、北海道地方</w:t>
      </w:r>
      <w:r w:rsidR="0073257B">
        <w:rPr>
          <w:rFonts w:hint="eastAsia"/>
        </w:rPr>
        <w:t>で過去に発生した地震災害や</w:t>
      </w:r>
      <w:r>
        <w:rPr>
          <w:rFonts w:hint="eastAsia"/>
        </w:rPr>
        <w:t>、</w:t>
      </w:r>
      <w:r w:rsidR="0073257B">
        <w:rPr>
          <w:rFonts w:hint="eastAsia"/>
        </w:rPr>
        <w:t>平成7年1月に発生した阪神・淡路大震災、平成23年3月の東日本大震災の経験を踏まえ、</w:t>
      </w:r>
      <w:r>
        <w:rPr>
          <w:rFonts w:hint="eastAsia"/>
        </w:rPr>
        <w:t>「</w:t>
      </w:r>
      <w:r w:rsidR="0073257B">
        <w:rPr>
          <w:rFonts w:hint="eastAsia"/>
        </w:rPr>
        <w:t>自らの身の安全は自らが守る</w:t>
      </w:r>
      <w:r>
        <w:rPr>
          <w:rFonts w:hint="eastAsia"/>
        </w:rPr>
        <w:t>」</w:t>
      </w:r>
      <w:r w:rsidR="0073257B">
        <w:rPr>
          <w:rFonts w:hint="eastAsia"/>
        </w:rPr>
        <w:t>のが基本であるとの自覚を持ち、平常時から災害に対する備えを心掛ける</w:t>
      </w:r>
      <w:r w:rsidR="00A078B3">
        <w:rPr>
          <w:rFonts w:hint="eastAsia"/>
        </w:rPr>
        <w:t>とともに</w:t>
      </w:r>
      <w:r w:rsidR="0073257B">
        <w:rPr>
          <w:rFonts w:hint="eastAsia"/>
        </w:rPr>
        <w:t>、災害時に</w:t>
      </w:r>
      <w:r>
        <w:rPr>
          <w:rFonts w:hint="eastAsia"/>
        </w:rPr>
        <w:t>おいては、</w:t>
      </w:r>
      <w:r w:rsidR="0073257B">
        <w:rPr>
          <w:rFonts w:hint="eastAsia"/>
        </w:rPr>
        <w:t>自らの身の安全を守るよう行動することが重要である。</w:t>
      </w:r>
    </w:p>
    <w:p w14:paraId="7C051CEE" w14:textId="77777777" w:rsidR="0073257B" w:rsidRDefault="0073257B" w:rsidP="00283220">
      <w:pPr>
        <w:pStyle w:val="13"/>
      </w:pPr>
      <w:r>
        <w:rPr>
          <w:rFonts w:hint="eastAsia"/>
        </w:rPr>
        <w:t>また、地震発生時においては、家庭又は職場等において、個人又は共同で、人命の安全を第一として混乱の防止に留意しつつ、地震災害による被害の発生を最小限にとどめるために必要な措置をとるものとし、その実践を促進する住民運動を展開することが必要である。</w:t>
      </w:r>
    </w:p>
    <w:p w14:paraId="6B33D2FD" w14:textId="77777777" w:rsidR="0073257B" w:rsidRDefault="00580081" w:rsidP="00580081">
      <w:pPr>
        <w:pStyle w:val="3"/>
      </w:pPr>
      <w:r>
        <w:rPr>
          <w:rFonts w:hint="eastAsia"/>
        </w:rPr>
        <w:t>第</w:t>
      </w:r>
      <w:r w:rsidR="00B767B6">
        <w:rPr>
          <w:rFonts w:hint="eastAsia"/>
        </w:rPr>
        <w:t>２</w:t>
      </w:r>
      <w:r w:rsidR="0073257B">
        <w:rPr>
          <w:rFonts w:hint="eastAsia"/>
        </w:rPr>
        <w:t xml:space="preserve">　家庭における措置</w:t>
      </w:r>
    </w:p>
    <w:p w14:paraId="3E322FEB" w14:textId="77777777" w:rsidR="0073257B" w:rsidRDefault="00580081" w:rsidP="00580081">
      <w:pPr>
        <w:pStyle w:val="4"/>
      </w:pPr>
      <w:r>
        <w:rPr>
          <w:rFonts w:hint="eastAsia"/>
        </w:rPr>
        <w:t xml:space="preserve">１　</w:t>
      </w:r>
      <w:r w:rsidR="0073257B">
        <w:rPr>
          <w:rFonts w:hint="eastAsia"/>
        </w:rPr>
        <w:t>平常時の心得</w:t>
      </w:r>
    </w:p>
    <w:p w14:paraId="26651587" w14:textId="77777777" w:rsidR="00580081" w:rsidRDefault="00580081" w:rsidP="00580081">
      <w:pPr>
        <w:pStyle w:val="051"/>
      </w:pPr>
      <w:r>
        <w:rPr>
          <w:rFonts w:hint="eastAsia"/>
        </w:rPr>
        <w:t>(1)　地域の避難場所</w:t>
      </w:r>
      <w:r w:rsidR="00EA01B2">
        <w:rPr>
          <w:rFonts w:hint="eastAsia"/>
        </w:rPr>
        <w:t>、</w:t>
      </w:r>
      <w:r>
        <w:rPr>
          <w:rFonts w:hint="eastAsia"/>
        </w:rPr>
        <w:t>避難経路及び家族の集合場所や連絡方法を確認する</w:t>
      </w:r>
      <w:r w:rsidR="00B767B6">
        <w:rPr>
          <w:rFonts w:hint="eastAsia"/>
        </w:rPr>
        <w:t>こと</w:t>
      </w:r>
      <w:r>
        <w:rPr>
          <w:rFonts w:hint="eastAsia"/>
        </w:rPr>
        <w:t>。</w:t>
      </w:r>
    </w:p>
    <w:p w14:paraId="0EF796A4" w14:textId="77777777" w:rsidR="00580081" w:rsidRDefault="00580081" w:rsidP="00580081">
      <w:pPr>
        <w:pStyle w:val="051"/>
      </w:pPr>
      <w:r>
        <w:rPr>
          <w:rFonts w:hint="eastAsia"/>
        </w:rPr>
        <w:t>(2)　がけ崩れに注意する</w:t>
      </w:r>
      <w:r w:rsidR="00B767B6">
        <w:rPr>
          <w:rFonts w:hint="eastAsia"/>
        </w:rPr>
        <w:t>こと</w:t>
      </w:r>
      <w:r>
        <w:rPr>
          <w:rFonts w:hint="eastAsia"/>
        </w:rPr>
        <w:t>。</w:t>
      </w:r>
    </w:p>
    <w:p w14:paraId="4B5AC6B4" w14:textId="77777777" w:rsidR="00580081" w:rsidRDefault="00580081" w:rsidP="00580081">
      <w:pPr>
        <w:pStyle w:val="051"/>
      </w:pPr>
      <w:r>
        <w:rPr>
          <w:rFonts w:hint="eastAsia"/>
        </w:rPr>
        <w:t>(3)　建物の補強、家具の固定をする</w:t>
      </w:r>
      <w:r w:rsidR="00B767B6">
        <w:rPr>
          <w:rFonts w:hint="eastAsia"/>
        </w:rPr>
        <w:t>こと</w:t>
      </w:r>
      <w:r>
        <w:rPr>
          <w:rFonts w:hint="eastAsia"/>
        </w:rPr>
        <w:t>。</w:t>
      </w:r>
    </w:p>
    <w:p w14:paraId="7485B8E9" w14:textId="77777777" w:rsidR="00580081" w:rsidRDefault="00580081" w:rsidP="00580081">
      <w:pPr>
        <w:pStyle w:val="051"/>
      </w:pPr>
      <w:r>
        <w:rPr>
          <w:rFonts w:hint="eastAsia"/>
        </w:rPr>
        <w:t>(4)　火気器具の点検や火気周辺の可燃物に注意する</w:t>
      </w:r>
      <w:r w:rsidR="00B767B6">
        <w:rPr>
          <w:rFonts w:hint="eastAsia"/>
        </w:rPr>
        <w:t>こと</w:t>
      </w:r>
      <w:r>
        <w:rPr>
          <w:rFonts w:hint="eastAsia"/>
        </w:rPr>
        <w:t>。</w:t>
      </w:r>
    </w:p>
    <w:p w14:paraId="4913B476" w14:textId="77777777" w:rsidR="00580081" w:rsidRDefault="00580081" w:rsidP="00580081">
      <w:pPr>
        <w:pStyle w:val="051"/>
      </w:pPr>
      <w:r>
        <w:rPr>
          <w:rFonts w:hint="eastAsia"/>
        </w:rPr>
        <w:t>(5)　消火器</w:t>
      </w:r>
      <w:r w:rsidR="007225E5">
        <w:rPr>
          <w:rFonts w:hint="eastAsia"/>
        </w:rPr>
        <w:t>等</w:t>
      </w:r>
      <w:r>
        <w:rPr>
          <w:rFonts w:hint="eastAsia"/>
        </w:rPr>
        <w:t>の用意をする</w:t>
      </w:r>
      <w:r w:rsidR="00B767B6">
        <w:rPr>
          <w:rFonts w:hint="eastAsia"/>
        </w:rPr>
        <w:t>こと</w:t>
      </w:r>
      <w:r>
        <w:rPr>
          <w:rFonts w:hint="eastAsia"/>
        </w:rPr>
        <w:t>。</w:t>
      </w:r>
    </w:p>
    <w:p w14:paraId="13FEE96A" w14:textId="77777777" w:rsidR="00580081" w:rsidRPr="00714A59" w:rsidRDefault="00580081" w:rsidP="00D805D4">
      <w:pPr>
        <w:pStyle w:val="051"/>
      </w:pPr>
      <w:r w:rsidRPr="00714A59">
        <w:rPr>
          <w:rFonts w:hint="eastAsia"/>
        </w:rPr>
        <w:t>(6)　「最低3日間、推奨1週間」分の食料、飲料水、携帯トイレ・簡易トイレ、トイレットペーパー</w:t>
      </w:r>
      <w:r w:rsidR="00D805D4" w:rsidRPr="00714A59">
        <w:rPr>
          <w:rFonts w:hint="eastAsia"/>
        </w:rPr>
        <w:t>、ポータブルストーブ</w:t>
      </w:r>
      <w:r w:rsidRPr="00714A59">
        <w:rPr>
          <w:rFonts w:hint="eastAsia"/>
        </w:rPr>
        <w:t>等の備蓄、非常持出品（救急箱、懐中電灯、ラジオ、乾電池</w:t>
      </w:r>
      <w:r w:rsidR="00D805D4" w:rsidRPr="00714A59">
        <w:rPr>
          <w:rFonts w:hint="eastAsia"/>
        </w:rPr>
        <w:t>、携帯電話充電器等</w:t>
      </w:r>
      <w:r w:rsidRPr="00714A59">
        <w:rPr>
          <w:rFonts w:hint="eastAsia"/>
        </w:rPr>
        <w:t>等）を準備する</w:t>
      </w:r>
      <w:r w:rsidR="00B767B6" w:rsidRPr="00714A59">
        <w:rPr>
          <w:rFonts w:hint="eastAsia"/>
        </w:rPr>
        <w:t>こと</w:t>
      </w:r>
      <w:r w:rsidRPr="00714A59">
        <w:rPr>
          <w:rFonts w:hint="eastAsia"/>
        </w:rPr>
        <w:t>。</w:t>
      </w:r>
    </w:p>
    <w:p w14:paraId="354D331E" w14:textId="77777777" w:rsidR="00580081" w:rsidRPr="00714A59" w:rsidRDefault="00580081" w:rsidP="00580081">
      <w:pPr>
        <w:pStyle w:val="051"/>
      </w:pPr>
      <w:r w:rsidRPr="00714A59">
        <w:rPr>
          <w:rFonts w:hint="eastAsia"/>
        </w:rPr>
        <w:t>(7)　地域の防災訓練に進んで参加する</w:t>
      </w:r>
      <w:r w:rsidR="00B767B6" w:rsidRPr="00714A59">
        <w:rPr>
          <w:rFonts w:hint="eastAsia"/>
        </w:rPr>
        <w:t>こと</w:t>
      </w:r>
      <w:r w:rsidRPr="00714A59">
        <w:rPr>
          <w:rFonts w:hint="eastAsia"/>
        </w:rPr>
        <w:t>。</w:t>
      </w:r>
    </w:p>
    <w:p w14:paraId="6DAED4CC" w14:textId="77777777" w:rsidR="007E2C41" w:rsidRPr="00714A59" w:rsidRDefault="00580081" w:rsidP="00580081">
      <w:pPr>
        <w:pStyle w:val="051"/>
      </w:pPr>
      <w:r w:rsidRPr="00714A59">
        <w:rPr>
          <w:rFonts w:hint="eastAsia"/>
        </w:rPr>
        <w:t>(8)　隣近所と地震時の協力について話し合う</w:t>
      </w:r>
      <w:r w:rsidR="00B767B6" w:rsidRPr="00714A59">
        <w:rPr>
          <w:rFonts w:hint="eastAsia"/>
        </w:rPr>
        <w:t>こと</w:t>
      </w:r>
      <w:r w:rsidRPr="00714A59">
        <w:rPr>
          <w:rFonts w:hint="eastAsia"/>
        </w:rPr>
        <w:t>。</w:t>
      </w:r>
    </w:p>
    <w:p w14:paraId="67267A36" w14:textId="77777777" w:rsidR="0073257B" w:rsidRPr="00714A59" w:rsidRDefault="007E2C41" w:rsidP="00580081">
      <w:pPr>
        <w:pStyle w:val="051"/>
      </w:pPr>
      <w:r w:rsidRPr="00714A59">
        <w:rPr>
          <w:rFonts w:hint="eastAsia"/>
        </w:rPr>
        <w:t>(9)　保険・共済等の生活再建に向けた事前の備え等を行うこと。</w:t>
      </w:r>
    </w:p>
    <w:p w14:paraId="4A2B5D3B" w14:textId="77777777" w:rsidR="0073257B" w:rsidRPr="00714A59" w:rsidRDefault="00580081" w:rsidP="00580081">
      <w:pPr>
        <w:pStyle w:val="4"/>
      </w:pPr>
      <w:r w:rsidRPr="00714A59">
        <w:rPr>
          <w:rFonts w:hint="eastAsia"/>
        </w:rPr>
        <w:t xml:space="preserve">２　</w:t>
      </w:r>
      <w:r w:rsidR="0073257B" w:rsidRPr="00714A59">
        <w:rPr>
          <w:rFonts w:hint="eastAsia"/>
        </w:rPr>
        <w:t>地震発生時の心得</w:t>
      </w:r>
    </w:p>
    <w:p w14:paraId="7CA484AF" w14:textId="77777777" w:rsidR="00580081" w:rsidRPr="00714A59" w:rsidRDefault="00580081" w:rsidP="00B767B6">
      <w:pPr>
        <w:pStyle w:val="051"/>
      </w:pPr>
      <w:r w:rsidRPr="00714A59">
        <w:rPr>
          <w:rFonts w:hint="eastAsia"/>
        </w:rPr>
        <w:t>(1)　まずわが身の安全を図る</w:t>
      </w:r>
      <w:r w:rsidR="00B767B6" w:rsidRPr="00714A59">
        <w:rPr>
          <w:rFonts w:hint="eastAsia"/>
        </w:rPr>
        <w:t>こと</w:t>
      </w:r>
      <w:r w:rsidRPr="00714A59">
        <w:rPr>
          <w:rFonts w:hint="eastAsia"/>
        </w:rPr>
        <w:t>。</w:t>
      </w:r>
    </w:p>
    <w:p w14:paraId="4E832F20" w14:textId="77777777" w:rsidR="00580081" w:rsidRPr="00714A59" w:rsidRDefault="00580081" w:rsidP="00B767B6">
      <w:pPr>
        <w:pStyle w:val="051"/>
      </w:pPr>
      <w:r w:rsidRPr="00714A59">
        <w:rPr>
          <w:rFonts w:hint="eastAsia"/>
        </w:rPr>
        <w:t>(2)　特に緊急地震速報を見聞きしたときには、まわりの人に声をかけながら周囲の状況に応じて、あわてずに、まず身の安全を確保する</w:t>
      </w:r>
      <w:r w:rsidR="00B767B6" w:rsidRPr="00714A59">
        <w:rPr>
          <w:rFonts w:hint="eastAsia"/>
        </w:rPr>
        <w:t>こと</w:t>
      </w:r>
      <w:r w:rsidRPr="00714A59">
        <w:rPr>
          <w:rFonts w:hint="eastAsia"/>
        </w:rPr>
        <w:t>。</w:t>
      </w:r>
    </w:p>
    <w:p w14:paraId="19B3BAB7" w14:textId="77777777" w:rsidR="00580081" w:rsidRPr="00714A59" w:rsidRDefault="00580081" w:rsidP="00B767B6">
      <w:pPr>
        <w:pStyle w:val="051"/>
      </w:pPr>
      <w:r w:rsidRPr="00714A59">
        <w:rPr>
          <w:rFonts w:hint="eastAsia"/>
        </w:rPr>
        <w:t xml:space="preserve">(3)　</w:t>
      </w:r>
      <w:r w:rsidR="00D17FD1" w:rsidRPr="00714A59">
        <w:rPr>
          <w:rFonts w:hint="eastAsia"/>
        </w:rPr>
        <w:t>揺れがおさまったら、落ち着いて</w:t>
      </w:r>
      <w:r w:rsidRPr="00714A59">
        <w:rPr>
          <w:rFonts w:hint="eastAsia"/>
        </w:rPr>
        <w:t>すばやく火の始末をする</w:t>
      </w:r>
      <w:r w:rsidR="00B767B6" w:rsidRPr="00714A59">
        <w:rPr>
          <w:rFonts w:hint="eastAsia"/>
        </w:rPr>
        <w:t>こと</w:t>
      </w:r>
      <w:r w:rsidRPr="00714A59">
        <w:rPr>
          <w:rFonts w:hint="eastAsia"/>
        </w:rPr>
        <w:t>。</w:t>
      </w:r>
    </w:p>
    <w:p w14:paraId="1F0EBB06" w14:textId="77777777" w:rsidR="00580081" w:rsidRPr="00714A59" w:rsidRDefault="00580081" w:rsidP="00B767B6">
      <w:pPr>
        <w:pStyle w:val="051"/>
      </w:pPr>
      <w:r w:rsidRPr="00714A59">
        <w:rPr>
          <w:rFonts w:hint="eastAsia"/>
        </w:rPr>
        <w:t>(4)　火が出たらまず消火する</w:t>
      </w:r>
      <w:r w:rsidR="00B767B6" w:rsidRPr="00714A59">
        <w:rPr>
          <w:rFonts w:hint="eastAsia"/>
        </w:rPr>
        <w:t>こと</w:t>
      </w:r>
      <w:r w:rsidRPr="00714A59">
        <w:rPr>
          <w:rFonts w:hint="eastAsia"/>
        </w:rPr>
        <w:t>。</w:t>
      </w:r>
    </w:p>
    <w:p w14:paraId="1329A608" w14:textId="77777777" w:rsidR="00580081" w:rsidRPr="00714A59" w:rsidRDefault="00580081" w:rsidP="00B767B6">
      <w:pPr>
        <w:pStyle w:val="051"/>
      </w:pPr>
      <w:r w:rsidRPr="00714A59">
        <w:rPr>
          <w:rFonts w:hint="eastAsia"/>
        </w:rPr>
        <w:t>(5)　あわてて戸外に飛び出さず出口を確保する</w:t>
      </w:r>
      <w:r w:rsidR="00B767B6" w:rsidRPr="00714A59">
        <w:rPr>
          <w:rFonts w:hint="eastAsia"/>
        </w:rPr>
        <w:t>こと</w:t>
      </w:r>
      <w:r w:rsidRPr="00714A59">
        <w:rPr>
          <w:rFonts w:hint="eastAsia"/>
        </w:rPr>
        <w:t>。</w:t>
      </w:r>
    </w:p>
    <w:p w14:paraId="3FD33402" w14:textId="77777777" w:rsidR="00580081" w:rsidRPr="00714A59" w:rsidRDefault="00580081" w:rsidP="00B767B6">
      <w:pPr>
        <w:pStyle w:val="051"/>
      </w:pPr>
      <w:r w:rsidRPr="00714A59">
        <w:rPr>
          <w:rFonts w:hint="eastAsia"/>
        </w:rPr>
        <w:t>(6)　狭い路地、塀のわき、がけ、川べりには近寄らない</w:t>
      </w:r>
      <w:r w:rsidR="00B767B6" w:rsidRPr="00714A59">
        <w:rPr>
          <w:rFonts w:hint="eastAsia"/>
        </w:rPr>
        <w:t>こと</w:t>
      </w:r>
      <w:r w:rsidRPr="00714A59">
        <w:rPr>
          <w:rFonts w:hint="eastAsia"/>
        </w:rPr>
        <w:t>。</w:t>
      </w:r>
    </w:p>
    <w:p w14:paraId="247F05EC" w14:textId="77777777" w:rsidR="00580081" w:rsidRPr="00714A59" w:rsidRDefault="00580081" w:rsidP="00B767B6">
      <w:pPr>
        <w:pStyle w:val="051"/>
      </w:pPr>
      <w:r w:rsidRPr="00714A59">
        <w:rPr>
          <w:rFonts w:hint="eastAsia"/>
        </w:rPr>
        <w:lastRenderedPageBreak/>
        <w:t>(7)　山崩れ、がけ崩れに注意する</w:t>
      </w:r>
      <w:r w:rsidR="00B767B6" w:rsidRPr="00714A59">
        <w:rPr>
          <w:rFonts w:hint="eastAsia"/>
        </w:rPr>
        <w:t>こと</w:t>
      </w:r>
      <w:r w:rsidRPr="00714A59">
        <w:rPr>
          <w:rFonts w:hint="eastAsia"/>
        </w:rPr>
        <w:t>。</w:t>
      </w:r>
    </w:p>
    <w:p w14:paraId="3812F65E" w14:textId="77777777" w:rsidR="00580081" w:rsidRPr="00714A59" w:rsidRDefault="00580081" w:rsidP="00B767B6">
      <w:pPr>
        <w:pStyle w:val="051"/>
      </w:pPr>
      <w:r w:rsidRPr="00714A59">
        <w:rPr>
          <w:rFonts w:hint="eastAsia"/>
        </w:rPr>
        <w:t>(8)　避難は徒歩で、持</w:t>
      </w:r>
      <w:r w:rsidR="007225E5" w:rsidRPr="00714A59">
        <w:rPr>
          <w:rFonts w:hint="eastAsia"/>
        </w:rPr>
        <w:t>ち</w:t>
      </w:r>
      <w:r w:rsidRPr="00714A59">
        <w:rPr>
          <w:rFonts w:hint="eastAsia"/>
        </w:rPr>
        <w:t>物は最小限にする</w:t>
      </w:r>
      <w:r w:rsidR="00B767B6" w:rsidRPr="00714A59">
        <w:rPr>
          <w:rFonts w:hint="eastAsia"/>
        </w:rPr>
        <w:t>こと</w:t>
      </w:r>
      <w:r w:rsidRPr="00714A59">
        <w:rPr>
          <w:rFonts w:hint="eastAsia"/>
        </w:rPr>
        <w:t>。</w:t>
      </w:r>
    </w:p>
    <w:p w14:paraId="4A824080" w14:textId="77777777" w:rsidR="00580081" w:rsidRPr="00714A59" w:rsidRDefault="00580081" w:rsidP="009967B7">
      <w:pPr>
        <w:pStyle w:val="051"/>
      </w:pPr>
      <w:r w:rsidRPr="00714A59">
        <w:rPr>
          <w:rFonts w:hint="eastAsia"/>
        </w:rPr>
        <w:t>(9)　みんなが協力し合って、応急救護を行う</w:t>
      </w:r>
      <w:r w:rsidR="00B767B6" w:rsidRPr="00714A59">
        <w:rPr>
          <w:rFonts w:hint="eastAsia"/>
        </w:rPr>
        <w:t>こと</w:t>
      </w:r>
      <w:r w:rsidRPr="00714A59">
        <w:rPr>
          <w:rFonts w:hint="eastAsia"/>
        </w:rPr>
        <w:t>。</w:t>
      </w:r>
    </w:p>
    <w:p w14:paraId="01F14BDD" w14:textId="77777777" w:rsidR="00580081" w:rsidRPr="00714A59" w:rsidRDefault="00580081" w:rsidP="009967B7">
      <w:pPr>
        <w:pStyle w:val="051"/>
      </w:pPr>
      <w:r w:rsidRPr="00714A59">
        <w:rPr>
          <w:rFonts w:hint="eastAsia"/>
        </w:rPr>
        <w:t>(10) 正しい情報をつかみ、流言飛語に惑わされない</w:t>
      </w:r>
      <w:r w:rsidR="00B767B6" w:rsidRPr="00714A59">
        <w:rPr>
          <w:rFonts w:hint="eastAsia"/>
        </w:rPr>
        <w:t>こと</w:t>
      </w:r>
      <w:r w:rsidRPr="00714A59">
        <w:rPr>
          <w:rFonts w:hint="eastAsia"/>
        </w:rPr>
        <w:t>。</w:t>
      </w:r>
    </w:p>
    <w:p w14:paraId="20F81D34" w14:textId="77777777" w:rsidR="0073257B" w:rsidRPr="00714A59" w:rsidRDefault="00580081" w:rsidP="009967B7">
      <w:pPr>
        <w:pStyle w:val="051"/>
      </w:pPr>
      <w:r w:rsidRPr="00714A59">
        <w:rPr>
          <w:rFonts w:hint="eastAsia"/>
        </w:rPr>
        <w:t>(11) 秩序を守り、衛生に注意する</w:t>
      </w:r>
      <w:r w:rsidR="00B767B6" w:rsidRPr="00714A59">
        <w:rPr>
          <w:rFonts w:hint="eastAsia"/>
        </w:rPr>
        <w:t>こと</w:t>
      </w:r>
      <w:r w:rsidRPr="00714A59">
        <w:rPr>
          <w:rFonts w:hint="eastAsia"/>
        </w:rPr>
        <w:t>。</w:t>
      </w:r>
    </w:p>
    <w:p w14:paraId="6985050B" w14:textId="77777777" w:rsidR="0073257B" w:rsidRPr="00714A59" w:rsidRDefault="00580081" w:rsidP="00580081">
      <w:pPr>
        <w:pStyle w:val="3"/>
      </w:pPr>
      <w:r w:rsidRPr="00714A59">
        <w:rPr>
          <w:rFonts w:hint="eastAsia"/>
        </w:rPr>
        <w:t>第</w:t>
      </w:r>
      <w:r w:rsidR="00B767B6" w:rsidRPr="00714A59">
        <w:rPr>
          <w:rFonts w:hint="eastAsia"/>
        </w:rPr>
        <w:t>３</w:t>
      </w:r>
      <w:r w:rsidR="0073257B" w:rsidRPr="00714A59">
        <w:rPr>
          <w:rFonts w:hint="eastAsia"/>
        </w:rPr>
        <w:t xml:space="preserve">　職場における措置</w:t>
      </w:r>
    </w:p>
    <w:p w14:paraId="2F1F6DD5" w14:textId="77777777" w:rsidR="0073257B" w:rsidRPr="00714A59" w:rsidRDefault="00580081" w:rsidP="00580081">
      <w:pPr>
        <w:pStyle w:val="4"/>
      </w:pPr>
      <w:r w:rsidRPr="00714A59">
        <w:rPr>
          <w:rFonts w:hint="eastAsia"/>
        </w:rPr>
        <w:t xml:space="preserve">１　</w:t>
      </w:r>
      <w:r w:rsidR="0073257B" w:rsidRPr="00714A59">
        <w:rPr>
          <w:rFonts w:hint="eastAsia"/>
        </w:rPr>
        <w:t>平常時の心得</w:t>
      </w:r>
    </w:p>
    <w:p w14:paraId="63C5615D" w14:textId="77777777" w:rsidR="00580081" w:rsidRPr="00714A59" w:rsidRDefault="00580081" w:rsidP="00580081">
      <w:pPr>
        <w:pStyle w:val="051"/>
      </w:pPr>
      <w:r w:rsidRPr="00714A59">
        <w:rPr>
          <w:rFonts w:hint="eastAsia"/>
        </w:rPr>
        <w:t>(1)　消防計画、予防規程などを整備し、各自の役割分担を明確にする</w:t>
      </w:r>
      <w:r w:rsidR="00B767B6" w:rsidRPr="00714A59">
        <w:rPr>
          <w:rFonts w:hint="eastAsia"/>
        </w:rPr>
        <w:t>こと</w:t>
      </w:r>
      <w:r w:rsidRPr="00714A59">
        <w:rPr>
          <w:rFonts w:hint="eastAsia"/>
        </w:rPr>
        <w:t>。</w:t>
      </w:r>
    </w:p>
    <w:p w14:paraId="26351696" w14:textId="77777777" w:rsidR="0073257B" w:rsidRPr="00714A59" w:rsidRDefault="00580081" w:rsidP="00580081">
      <w:pPr>
        <w:pStyle w:val="051"/>
      </w:pPr>
      <w:r w:rsidRPr="00714A59">
        <w:rPr>
          <w:rFonts w:hint="eastAsia"/>
        </w:rPr>
        <w:t>(2)　消防計画により避難訓練を実施する</w:t>
      </w:r>
      <w:r w:rsidR="00B767B6" w:rsidRPr="00714A59">
        <w:rPr>
          <w:rFonts w:hint="eastAsia"/>
        </w:rPr>
        <w:t>こと</w:t>
      </w:r>
      <w:r w:rsidRPr="00714A59">
        <w:rPr>
          <w:rFonts w:hint="eastAsia"/>
        </w:rPr>
        <w:t>。</w:t>
      </w:r>
    </w:p>
    <w:p w14:paraId="5DB03E40" w14:textId="77777777" w:rsidR="00580081" w:rsidRPr="00714A59" w:rsidRDefault="00580081" w:rsidP="00580081">
      <w:pPr>
        <w:pStyle w:val="051"/>
      </w:pPr>
      <w:r w:rsidRPr="00714A59">
        <w:rPr>
          <w:rFonts w:hint="eastAsia"/>
        </w:rPr>
        <w:t>(3)　とりあえず身を置く場所を確保し、ロッカー等重量物の転倒防止措置をとる</w:t>
      </w:r>
      <w:r w:rsidR="00B767B6" w:rsidRPr="00714A59">
        <w:rPr>
          <w:rFonts w:hint="eastAsia"/>
        </w:rPr>
        <w:t>こと</w:t>
      </w:r>
      <w:r w:rsidRPr="00714A59">
        <w:rPr>
          <w:rFonts w:hint="eastAsia"/>
        </w:rPr>
        <w:t>。</w:t>
      </w:r>
    </w:p>
    <w:p w14:paraId="4D50FB36" w14:textId="77777777" w:rsidR="00580081" w:rsidRPr="00714A59" w:rsidRDefault="00580081" w:rsidP="00580081">
      <w:pPr>
        <w:pStyle w:val="051"/>
      </w:pPr>
      <w:r w:rsidRPr="00714A59">
        <w:rPr>
          <w:rFonts w:hint="eastAsia"/>
        </w:rPr>
        <w:t>(4)　重要書類等の非常持出品を確認する</w:t>
      </w:r>
      <w:r w:rsidR="00B767B6" w:rsidRPr="00714A59">
        <w:rPr>
          <w:rFonts w:hint="eastAsia"/>
        </w:rPr>
        <w:t>こと</w:t>
      </w:r>
      <w:r w:rsidRPr="00714A59">
        <w:rPr>
          <w:rFonts w:hint="eastAsia"/>
        </w:rPr>
        <w:t>。</w:t>
      </w:r>
    </w:p>
    <w:p w14:paraId="36C217EA" w14:textId="77777777" w:rsidR="00580081" w:rsidRPr="00714A59" w:rsidRDefault="00580081" w:rsidP="00580081">
      <w:pPr>
        <w:pStyle w:val="051"/>
      </w:pPr>
      <w:r w:rsidRPr="00714A59">
        <w:rPr>
          <w:rFonts w:hint="eastAsia"/>
        </w:rPr>
        <w:t>(5)　不特定かつ多数の者が出入りする職場では、入場者の安全確保を第一に考える</w:t>
      </w:r>
      <w:r w:rsidR="00B767B6" w:rsidRPr="00714A59">
        <w:rPr>
          <w:rFonts w:hint="eastAsia"/>
        </w:rPr>
        <w:t>こと</w:t>
      </w:r>
      <w:r w:rsidRPr="00714A59">
        <w:rPr>
          <w:rFonts w:hint="eastAsia"/>
        </w:rPr>
        <w:t>。</w:t>
      </w:r>
    </w:p>
    <w:p w14:paraId="4F1C48EB" w14:textId="77777777" w:rsidR="00580081" w:rsidRPr="00714A59" w:rsidRDefault="00580081" w:rsidP="00580081">
      <w:pPr>
        <w:pStyle w:val="4"/>
      </w:pPr>
      <w:r w:rsidRPr="00714A59">
        <w:rPr>
          <w:rFonts w:hint="eastAsia"/>
        </w:rPr>
        <w:t>２　地震発生時の心得</w:t>
      </w:r>
    </w:p>
    <w:p w14:paraId="0B264234" w14:textId="77777777" w:rsidR="00580081" w:rsidRPr="00714A59" w:rsidRDefault="00580081" w:rsidP="00580081">
      <w:pPr>
        <w:pStyle w:val="051"/>
      </w:pPr>
      <w:r w:rsidRPr="00714A59">
        <w:rPr>
          <w:rFonts w:hint="eastAsia"/>
        </w:rPr>
        <w:t xml:space="preserve">(1)　</w:t>
      </w:r>
      <w:r w:rsidR="00D17FD1" w:rsidRPr="00714A59">
        <w:rPr>
          <w:rFonts w:hint="eastAsia"/>
        </w:rPr>
        <w:t>まずわが身の安全を図る</w:t>
      </w:r>
      <w:r w:rsidR="00B767B6" w:rsidRPr="00714A59">
        <w:rPr>
          <w:rFonts w:hint="eastAsia"/>
        </w:rPr>
        <w:t>こと</w:t>
      </w:r>
      <w:r w:rsidRPr="00714A59">
        <w:rPr>
          <w:rFonts w:hint="eastAsia"/>
        </w:rPr>
        <w:t>。</w:t>
      </w:r>
    </w:p>
    <w:p w14:paraId="55C68EC5" w14:textId="77777777" w:rsidR="00D17FD1" w:rsidRPr="00714A59" w:rsidRDefault="00D17FD1" w:rsidP="00D17FD1">
      <w:pPr>
        <w:pStyle w:val="051"/>
      </w:pPr>
      <w:r w:rsidRPr="00714A59">
        <w:rPr>
          <w:rFonts w:hint="eastAsia"/>
        </w:rPr>
        <w:t>(2)　特に緊急地震速報を見聞きしたときには、まわりの人に声をかけながら周囲の状況に応じて、あわてずに、まず身の安全を確保すること。</w:t>
      </w:r>
    </w:p>
    <w:p w14:paraId="3D5FF927" w14:textId="77777777" w:rsidR="00D17FD1" w:rsidRPr="00714A59" w:rsidRDefault="00D17FD1" w:rsidP="00D17FD1">
      <w:pPr>
        <w:pStyle w:val="051"/>
      </w:pPr>
      <w:r w:rsidRPr="00714A59">
        <w:rPr>
          <w:rFonts w:hint="eastAsia"/>
        </w:rPr>
        <w:t>(3)　揺れがおさまったら、落ち着いてすばやく火の始末をすること。</w:t>
      </w:r>
    </w:p>
    <w:p w14:paraId="25E621FD" w14:textId="77777777" w:rsidR="00580081" w:rsidRPr="00714A59" w:rsidRDefault="00580081" w:rsidP="00580081">
      <w:pPr>
        <w:pStyle w:val="051"/>
      </w:pPr>
      <w:r w:rsidRPr="00714A59">
        <w:rPr>
          <w:rFonts w:hint="eastAsia"/>
        </w:rPr>
        <w:t>(</w:t>
      </w:r>
      <w:r w:rsidR="00C14FB4" w:rsidRPr="00714A59">
        <w:rPr>
          <w:rFonts w:hint="eastAsia"/>
        </w:rPr>
        <w:t>4</w:t>
      </w:r>
      <w:r w:rsidRPr="00714A59">
        <w:rPr>
          <w:rFonts w:hint="eastAsia"/>
        </w:rPr>
        <w:t>)　職場の消防計画に基づき行動する</w:t>
      </w:r>
      <w:r w:rsidR="00B767B6" w:rsidRPr="00714A59">
        <w:rPr>
          <w:rFonts w:hint="eastAsia"/>
        </w:rPr>
        <w:t>こと</w:t>
      </w:r>
      <w:r w:rsidRPr="00714A59">
        <w:rPr>
          <w:rFonts w:hint="eastAsia"/>
        </w:rPr>
        <w:t>。</w:t>
      </w:r>
    </w:p>
    <w:p w14:paraId="08B2B211" w14:textId="77777777" w:rsidR="00580081" w:rsidRPr="00714A59" w:rsidRDefault="00580081" w:rsidP="00580081">
      <w:pPr>
        <w:pStyle w:val="051"/>
      </w:pPr>
      <w:r w:rsidRPr="00714A59">
        <w:rPr>
          <w:rFonts w:hint="eastAsia"/>
        </w:rPr>
        <w:t>(</w:t>
      </w:r>
      <w:r w:rsidR="00C14FB4" w:rsidRPr="00714A59">
        <w:rPr>
          <w:rFonts w:hint="eastAsia"/>
        </w:rPr>
        <w:t>5</w:t>
      </w:r>
      <w:r w:rsidRPr="00714A59">
        <w:rPr>
          <w:rFonts w:hint="eastAsia"/>
        </w:rPr>
        <w:t>)　職場の条件と状況に応じ、安全な場所に避難する</w:t>
      </w:r>
      <w:r w:rsidR="00B767B6" w:rsidRPr="00714A59">
        <w:rPr>
          <w:rFonts w:hint="eastAsia"/>
        </w:rPr>
        <w:t>こと</w:t>
      </w:r>
      <w:r w:rsidRPr="00714A59">
        <w:rPr>
          <w:rFonts w:hint="eastAsia"/>
        </w:rPr>
        <w:t>。</w:t>
      </w:r>
    </w:p>
    <w:p w14:paraId="4A65F0C5" w14:textId="77777777" w:rsidR="00580081" w:rsidRPr="00714A59" w:rsidRDefault="00580081" w:rsidP="00580081">
      <w:pPr>
        <w:pStyle w:val="051"/>
      </w:pPr>
      <w:r w:rsidRPr="00714A59">
        <w:rPr>
          <w:rFonts w:hint="eastAsia"/>
        </w:rPr>
        <w:t>(</w:t>
      </w:r>
      <w:r w:rsidR="00C14FB4" w:rsidRPr="00714A59">
        <w:rPr>
          <w:rFonts w:hint="eastAsia"/>
        </w:rPr>
        <w:t>6</w:t>
      </w:r>
      <w:r w:rsidRPr="00714A59">
        <w:rPr>
          <w:rFonts w:hint="eastAsia"/>
        </w:rPr>
        <w:t>)　正確な情報を入手する</w:t>
      </w:r>
      <w:r w:rsidR="00B767B6" w:rsidRPr="00714A59">
        <w:rPr>
          <w:rFonts w:hint="eastAsia"/>
        </w:rPr>
        <w:t>こと</w:t>
      </w:r>
      <w:r w:rsidRPr="00714A59">
        <w:rPr>
          <w:rFonts w:hint="eastAsia"/>
        </w:rPr>
        <w:t>。</w:t>
      </w:r>
    </w:p>
    <w:p w14:paraId="43D2910E" w14:textId="77777777" w:rsidR="00580081" w:rsidRPr="00714A59" w:rsidRDefault="00580081" w:rsidP="00580081">
      <w:pPr>
        <w:pStyle w:val="051"/>
      </w:pPr>
      <w:r w:rsidRPr="00714A59">
        <w:rPr>
          <w:rFonts w:hint="eastAsia"/>
        </w:rPr>
        <w:t>(</w:t>
      </w:r>
      <w:r w:rsidR="00C14FB4" w:rsidRPr="00714A59">
        <w:rPr>
          <w:rFonts w:hint="eastAsia"/>
        </w:rPr>
        <w:t>7</w:t>
      </w:r>
      <w:r w:rsidRPr="00714A59">
        <w:rPr>
          <w:rFonts w:hint="eastAsia"/>
        </w:rPr>
        <w:t>)　近くの職場同士で協力し合う</w:t>
      </w:r>
      <w:r w:rsidR="00B767B6" w:rsidRPr="00714A59">
        <w:rPr>
          <w:rFonts w:hint="eastAsia"/>
        </w:rPr>
        <w:t>こと</w:t>
      </w:r>
      <w:r w:rsidRPr="00714A59">
        <w:rPr>
          <w:rFonts w:hint="eastAsia"/>
        </w:rPr>
        <w:t>。</w:t>
      </w:r>
    </w:p>
    <w:p w14:paraId="0013979D" w14:textId="77777777" w:rsidR="00580081" w:rsidRPr="00714A59" w:rsidRDefault="00580081" w:rsidP="00580081">
      <w:pPr>
        <w:pStyle w:val="051"/>
      </w:pPr>
      <w:r w:rsidRPr="00714A59">
        <w:rPr>
          <w:rFonts w:hint="eastAsia"/>
        </w:rPr>
        <w:t>(</w:t>
      </w:r>
      <w:r w:rsidR="00C14FB4" w:rsidRPr="00714A59">
        <w:rPr>
          <w:rFonts w:hint="eastAsia"/>
        </w:rPr>
        <w:t>8</w:t>
      </w:r>
      <w:r w:rsidRPr="00714A59">
        <w:rPr>
          <w:rFonts w:hint="eastAsia"/>
        </w:rPr>
        <w:t>)　エレベーターの使用は避ける</w:t>
      </w:r>
      <w:r w:rsidR="00B767B6" w:rsidRPr="00714A59">
        <w:rPr>
          <w:rFonts w:hint="eastAsia"/>
        </w:rPr>
        <w:t>こと</w:t>
      </w:r>
      <w:r w:rsidRPr="00714A59">
        <w:rPr>
          <w:rFonts w:hint="eastAsia"/>
        </w:rPr>
        <w:t>。</w:t>
      </w:r>
    </w:p>
    <w:p w14:paraId="0AAC0721" w14:textId="77777777" w:rsidR="0073257B" w:rsidRPr="00714A59" w:rsidRDefault="00580081" w:rsidP="00580081">
      <w:pPr>
        <w:pStyle w:val="051"/>
      </w:pPr>
      <w:r w:rsidRPr="00714A59">
        <w:rPr>
          <w:rFonts w:hint="eastAsia"/>
        </w:rPr>
        <w:t>(</w:t>
      </w:r>
      <w:r w:rsidR="00C14FB4" w:rsidRPr="00714A59">
        <w:rPr>
          <w:rFonts w:hint="eastAsia"/>
        </w:rPr>
        <w:t>9</w:t>
      </w:r>
      <w:r w:rsidRPr="00714A59">
        <w:rPr>
          <w:rFonts w:hint="eastAsia"/>
        </w:rPr>
        <w:t>)　マイカーによる出勤、帰宅等は自粛するとともに、危険物車両等の運行は自粛する</w:t>
      </w:r>
      <w:r w:rsidR="00B767B6" w:rsidRPr="00714A59">
        <w:rPr>
          <w:rFonts w:hint="eastAsia"/>
        </w:rPr>
        <w:t>こと</w:t>
      </w:r>
      <w:r w:rsidRPr="00714A59">
        <w:rPr>
          <w:rFonts w:hint="eastAsia"/>
        </w:rPr>
        <w:t>。</w:t>
      </w:r>
    </w:p>
    <w:p w14:paraId="049A2D19" w14:textId="77777777" w:rsidR="00580081" w:rsidRPr="00714A59" w:rsidRDefault="00580081" w:rsidP="00580081">
      <w:pPr>
        <w:pStyle w:val="3"/>
      </w:pPr>
      <w:r w:rsidRPr="00714A59">
        <w:rPr>
          <w:rFonts w:hint="eastAsia"/>
        </w:rPr>
        <w:t>第</w:t>
      </w:r>
      <w:r w:rsidR="00B767B6" w:rsidRPr="00714A59">
        <w:rPr>
          <w:rFonts w:hint="eastAsia"/>
        </w:rPr>
        <w:t>４</w:t>
      </w:r>
      <w:r w:rsidRPr="00714A59">
        <w:rPr>
          <w:rFonts w:hint="eastAsia"/>
        </w:rPr>
        <w:t xml:space="preserve">　駅等の集客施設でとるべき措置</w:t>
      </w:r>
    </w:p>
    <w:p w14:paraId="29C0CA61" w14:textId="77777777" w:rsidR="00580081" w:rsidRDefault="00580081" w:rsidP="00580081">
      <w:pPr>
        <w:pStyle w:val="04"/>
      </w:pPr>
      <w:r>
        <w:rPr>
          <w:rFonts w:hint="eastAsia"/>
        </w:rPr>
        <w:t>１　構内放送や係員の指示がある場合は、落ち着いてその指示に従い行動する</w:t>
      </w:r>
      <w:r w:rsidR="00B767B6">
        <w:rPr>
          <w:rFonts w:hint="eastAsia"/>
        </w:rPr>
        <w:t>こと</w:t>
      </w:r>
      <w:r>
        <w:rPr>
          <w:rFonts w:hint="eastAsia"/>
        </w:rPr>
        <w:t>。</w:t>
      </w:r>
    </w:p>
    <w:p w14:paraId="6420B8A8" w14:textId="77777777" w:rsidR="00580081" w:rsidRDefault="00580081" w:rsidP="00580081">
      <w:pPr>
        <w:pStyle w:val="04"/>
      </w:pPr>
      <w:r>
        <w:rPr>
          <w:rFonts w:hint="eastAsia"/>
        </w:rPr>
        <w:t>２　あわてて出口・階段などに殺到しない</w:t>
      </w:r>
      <w:r w:rsidR="00B767B6">
        <w:rPr>
          <w:rFonts w:hint="eastAsia"/>
        </w:rPr>
        <w:t>こと</w:t>
      </w:r>
      <w:r>
        <w:rPr>
          <w:rFonts w:hint="eastAsia"/>
        </w:rPr>
        <w:t>。</w:t>
      </w:r>
    </w:p>
    <w:p w14:paraId="5658EF5A" w14:textId="77777777" w:rsidR="00580081" w:rsidRDefault="00580081" w:rsidP="00580081">
      <w:pPr>
        <w:pStyle w:val="04"/>
      </w:pPr>
      <w:r>
        <w:rPr>
          <w:rFonts w:hint="eastAsia"/>
        </w:rPr>
        <w:t>３　吊り下がっている照明などの下からは退避する</w:t>
      </w:r>
      <w:r w:rsidR="00B767B6">
        <w:rPr>
          <w:rFonts w:hint="eastAsia"/>
        </w:rPr>
        <w:t>こと</w:t>
      </w:r>
      <w:r>
        <w:rPr>
          <w:rFonts w:hint="eastAsia"/>
        </w:rPr>
        <w:t>。</w:t>
      </w:r>
    </w:p>
    <w:p w14:paraId="2CE3463C" w14:textId="77777777" w:rsidR="00580081" w:rsidRDefault="00580081" w:rsidP="00580081">
      <w:pPr>
        <w:pStyle w:val="3"/>
      </w:pPr>
      <w:r>
        <w:rPr>
          <w:rFonts w:hint="eastAsia"/>
        </w:rPr>
        <w:t>第</w:t>
      </w:r>
      <w:r w:rsidR="00B767B6">
        <w:rPr>
          <w:rFonts w:hint="eastAsia"/>
        </w:rPr>
        <w:t>５</w:t>
      </w:r>
      <w:r>
        <w:rPr>
          <w:rFonts w:hint="eastAsia"/>
        </w:rPr>
        <w:t xml:space="preserve">　街など屋外でとるべき措置</w:t>
      </w:r>
    </w:p>
    <w:p w14:paraId="260A2CE9" w14:textId="77777777" w:rsidR="00580081" w:rsidRDefault="00580081" w:rsidP="00580081">
      <w:pPr>
        <w:pStyle w:val="04"/>
      </w:pPr>
      <w:r>
        <w:rPr>
          <w:rFonts w:hint="eastAsia"/>
        </w:rPr>
        <w:t>１　ブロック塀の倒壊や自動販売機の転倒に注意し、これらのそばから離れる</w:t>
      </w:r>
      <w:r w:rsidR="00B767B6">
        <w:rPr>
          <w:rFonts w:hint="eastAsia"/>
        </w:rPr>
        <w:t>こと</w:t>
      </w:r>
      <w:r>
        <w:rPr>
          <w:rFonts w:hint="eastAsia"/>
        </w:rPr>
        <w:t>。</w:t>
      </w:r>
    </w:p>
    <w:p w14:paraId="6F69BA90" w14:textId="77777777" w:rsidR="00580081" w:rsidRDefault="00580081" w:rsidP="00580081">
      <w:pPr>
        <w:pStyle w:val="04"/>
      </w:pPr>
      <w:r>
        <w:rPr>
          <w:rFonts w:hint="eastAsia"/>
        </w:rPr>
        <w:t>２　ビルからの壁、看板、割れたガラスの落下に備え、ビルのそばから離れる</w:t>
      </w:r>
      <w:r w:rsidR="00B767B6">
        <w:rPr>
          <w:rFonts w:hint="eastAsia"/>
        </w:rPr>
        <w:t>こと</w:t>
      </w:r>
      <w:r>
        <w:rPr>
          <w:rFonts w:hint="eastAsia"/>
        </w:rPr>
        <w:t>。</w:t>
      </w:r>
    </w:p>
    <w:p w14:paraId="462710EF" w14:textId="77777777" w:rsidR="00580081" w:rsidRPr="00580081" w:rsidRDefault="00580081" w:rsidP="00580081">
      <w:pPr>
        <w:pStyle w:val="04"/>
      </w:pPr>
      <w:r>
        <w:rPr>
          <w:rFonts w:hint="eastAsia"/>
        </w:rPr>
        <w:t>３　丈夫なビルのそばであれば、ビルの中に避難する</w:t>
      </w:r>
      <w:r w:rsidR="00B767B6">
        <w:rPr>
          <w:rFonts w:hint="eastAsia"/>
        </w:rPr>
        <w:t>こと</w:t>
      </w:r>
      <w:r>
        <w:rPr>
          <w:rFonts w:hint="eastAsia"/>
        </w:rPr>
        <w:t>。</w:t>
      </w:r>
    </w:p>
    <w:p w14:paraId="63C18CF2" w14:textId="77777777" w:rsidR="0073257B" w:rsidRDefault="00580081" w:rsidP="00580081">
      <w:pPr>
        <w:pStyle w:val="3"/>
      </w:pPr>
      <w:r>
        <w:rPr>
          <w:rFonts w:hint="eastAsia"/>
        </w:rPr>
        <w:t>第</w:t>
      </w:r>
      <w:r w:rsidR="00B767B6">
        <w:rPr>
          <w:rFonts w:hint="eastAsia"/>
        </w:rPr>
        <w:t>６</w:t>
      </w:r>
      <w:r w:rsidR="0073257B">
        <w:rPr>
          <w:rFonts w:hint="eastAsia"/>
        </w:rPr>
        <w:t xml:space="preserve">　運転者のとるべき措置</w:t>
      </w:r>
    </w:p>
    <w:p w14:paraId="1348FDE1" w14:textId="77777777" w:rsidR="0073257B" w:rsidRDefault="00580081" w:rsidP="00580081">
      <w:pPr>
        <w:pStyle w:val="4"/>
      </w:pPr>
      <w:r>
        <w:rPr>
          <w:rFonts w:hint="eastAsia"/>
        </w:rPr>
        <w:t xml:space="preserve">１　</w:t>
      </w:r>
      <w:r w:rsidR="0073257B">
        <w:rPr>
          <w:rFonts w:hint="eastAsia"/>
        </w:rPr>
        <w:t>走行中のとき</w:t>
      </w:r>
    </w:p>
    <w:p w14:paraId="72404BAB" w14:textId="77777777" w:rsidR="00580081" w:rsidRDefault="00580081" w:rsidP="00B767B6">
      <w:pPr>
        <w:pStyle w:val="051"/>
      </w:pPr>
      <w:r>
        <w:rPr>
          <w:rFonts w:hint="eastAsia"/>
        </w:rPr>
        <w:t>(1)　走行中に車内のラジオ等で緊急地震速報を聞いたときは、後続の車が緊急地震速報を聞いていないおそれがあることを考慮し、ハザードランプを点灯するなど周りの車に注意を促した後、緩やかに停止させる</w:t>
      </w:r>
      <w:r w:rsidR="00B767B6">
        <w:rPr>
          <w:rFonts w:hint="eastAsia"/>
        </w:rPr>
        <w:t>こと</w:t>
      </w:r>
      <w:r>
        <w:rPr>
          <w:rFonts w:hint="eastAsia"/>
        </w:rPr>
        <w:t>。</w:t>
      </w:r>
    </w:p>
    <w:p w14:paraId="27A3E266" w14:textId="77777777" w:rsidR="00580081" w:rsidRDefault="00580081" w:rsidP="00B767B6">
      <w:pPr>
        <w:pStyle w:val="051"/>
      </w:pPr>
      <w:r>
        <w:rPr>
          <w:rFonts w:hint="eastAsia"/>
        </w:rPr>
        <w:t>(2)　走行中に大きな揺れを感じたときは、急ハンドル、急ブレーキを避けるなど、できるだけ</w:t>
      </w:r>
      <w:r>
        <w:rPr>
          <w:rFonts w:hint="eastAsia"/>
        </w:rPr>
        <w:lastRenderedPageBreak/>
        <w:t>安全な方法により、道路の左側に停止させる</w:t>
      </w:r>
      <w:r w:rsidR="00B767B6">
        <w:rPr>
          <w:rFonts w:hint="eastAsia"/>
        </w:rPr>
        <w:t>こと</w:t>
      </w:r>
      <w:r>
        <w:rPr>
          <w:rFonts w:hint="eastAsia"/>
        </w:rPr>
        <w:t>。</w:t>
      </w:r>
    </w:p>
    <w:p w14:paraId="55311F85" w14:textId="77777777" w:rsidR="00580081" w:rsidRDefault="00580081" w:rsidP="00B767B6">
      <w:pPr>
        <w:pStyle w:val="051"/>
      </w:pPr>
      <w:r>
        <w:rPr>
          <w:rFonts w:hint="eastAsia"/>
        </w:rPr>
        <w:t>(3)　停止後は、ラジオ等で地震情報や交通情報を聞き、その情報や周囲の状況に応じて行動する</w:t>
      </w:r>
      <w:r w:rsidR="00B767B6">
        <w:rPr>
          <w:rFonts w:hint="eastAsia"/>
        </w:rPr>
        <w:t>こと</w:t>
      </w:r>
      <w:r>
        <w:rPr>
          <w:rFonts w:hint="eastAsia"/>
        </w:rPr>
        <w:t>。</w:t>
      </w:r>
    </w:p>
    <w:p w14:paraId="5893218F" w14:textId="77777777" w:rsidR="00B767B6" w:rsidRDefault="00580081" w:rsidP="00B767B6">
      <w:pPr>
        <w:pStyle w:val="051"/>
      </w:pPr>
      <w:r>
        <w:rPr>
          <w:rFonts w:hint="eastAsia"/>
        </w:rPr>
        <w:t>(4)　車を置いて避難するときは、できるだけ道路外の場所に移動しておく</w:t>
      </w:r>
      <w:r w:rsidR="009967B7">
        <w:rPr>
          <w:rFonts w:hint="eastAsia"/>
        </w:rPr>
        <w:t>こと。</w:t>
      </w:r>
      <w:r>
        <w:rPr>
          <w:rFonts w:hint="eastAsia"/>
        </w:rPr>
        <w:t>やむを得ず道路上に置いて避難するときは、道路の左側に寄せて駐車し、エンジンを切</w:t>
      </w:r>
      <w:r w:rsidR="00752E45">
        <w:rPr>
          <w:rFonts w:hint="eastAsia"/>
        </w:rPr>
        <w:t>ること。この際</w:t>
      </w:r>
      <w:r>
        <w:rPr>
          <w:rFonts w:hint="eastAsia"/>
        </w:rPr>
        <w:t>、エンジンキー</w:t>
      </w:r>
      <w:r w:rsidR="00752E45">
        <w:rPr>
          <w:rFonts w:hint="eastAsia"/>
        </w:rPr>
        <w:t>は</w:t>
      </w:r>
      <w:r>
        <w:rPr>
          <w:rFonts w:hint="eastAsia"/>
        </w:rPr>
        <w:t>付けたままとし、窓を閉め、ドアはロックしない</w:t>
      </w:r>
      <w:r w:rsidR="00B767B6">
        <w:rPr>
          <w:rFonts w:hint="eastAsia"/>
        </w:rPr>
        <w:t>こと</w:t>
      </w:r>
      <w:r>
        <w:rPr>
          <w:rFonts w:hint="eastAsia"/>
        </w:rPr>
        <w:t>。</w:t>
      </w:r>
    </w:p>
    <w:p w14:paraId="1F7B4889" w14:textId="77777777" w:rsidR="0073257B" w:rsidRDefault="00B767B6" w:rsidP="00B767B6">
      <w:pPr>
        <w:pStyle w:val="15"/>
      </w:pPr>
      <w:r>
        <w:rPr>
          <w:rFonts w:hint="eastAsia"/>
        </w:rPr>
        <w:t>また、</w:t>
      </w:r>
      <w:r w:rsidR="00580081">
        <w:rPr>
          <w:rFonts w:hint="eastAsia"/>
        </w:rPr>
        <w:t>駐車するときは、避難する人の通行や災害応急対策の実施の妨げとなるような場所には駐車しない</w:t>
      </w:r>
      <w:r>
        <w:rPr>
          <w:rFonts w:hint="eastAsia"/>
        </w:rPr>
        <w:t>こと</w:t>
      </w:r>
      <w:r w:rsidR="00580081">
        <w:rPr>
          <w:rFonts w:hint="eastAsia"/>
        </w:rPr>
        <w:t>。</w:t>
      </w:r>
    </w:p>
    <w:p w14:paraId="579A8496" w14:textId="77777777" w:rsidR="0073257B" w:rsidRDefault="00B767B6" w:rsidP="00B767B6">
      <w:pPr>
        <w:pStyle w:val="4"/>
      </w:pPr>
      <w:r>
        <w:rPr>
          <w:rFonts w:hint="eastAsia"/>
        </w:rPr>
        <w:t xml:space="preserve">２　</w:t>
      </w:r>
      <w:r w:rsidR="0073257B">
        <w:rPr>
          <w:rFonts w:hint="eastAsia"/>
        </w:rPr>
        <w:t>避難するとき</w:t>
      </w:r>
    </w:p>
    <w:p w14:paraId="5DDD6002" w14:textId="77777777" w:rsidR="00561FAC" w:rsidRPr="00BE3882" w:rsidRDefault="00B767B6" w:rsidP="00B767B6">
      <w:pPr>
        <w:pStyle w:val="14"/>
      </w:pPr>
      <w:r>
        <w:rPr>
          <w:rFonts w:hint="eastAsia"/>
        </w:rPr>
        <w:t>被災地域では、道路の破壊、物件の散乱等のほか、幹線道路等に車が集中することにより交通が混乱するので、やむを得ない場合を除き、避難のため</w:t>
      </w:r>
      <w:r w:rsidR="00752E45">
        <w:rPr>
          <w:rFonts w:hint="eastAsia"/>
        </w:rPr>
        <w:t>に</w:t>
      </w:r>
      <w:r>
        <w:rPr>
          <w:rFonts w:hint="eastAsia"/>
        </w:rPr>
        <w:t>車を使用しないこと。</w:t>
      </w:r>
    </w:p>
    <w:p w14:paraId="10B90DB0" w14:textId="77777777" w:rsidR="000C5752" w:rsidRPr="00C00363" w:rsidRDefault="000C5752" w:rsidP="00464312">
      <w:pPr>
        <w:pStyle w:val="2"/>
        <w:pageBreakBefore/>
      </w:pPr>
      <w:bookmarkStart w:id="17" w:name="_Toc188448516"/>
      <w:bookmarkStart w:id="18" w:name="_Toc264036173"/>
      <w:r w:rsidRPr="00C00363">
        <w:rPr>
          <w:rFonts w:hint="eastAsia"/>
        </w:rPr>
        <w:lastRenderedPageBreak/>
        <w:t>第</w:t>
      </w:r>
      <w:r>
        <w:rPr>
          <w:rFonts w:hint="eastAsia"/>
        </w:rPr>
        <w:t>２節</w:t>
      </w:r>
      <w:r w:rsidRPr="00C00363">
        <w:rPr>
          <w:rFonts w:hint="eastAsia"/>
        </w:rPr>
        <w:t xml:space="preserve">　</w:t>
      </w:r>
      <w:r w:rsidR="00B767B6" w:rsidRPr="00B767B6">
        <w:rPr>
          <w:rFonts w:hint="eastAsia"/>
        </w:rPr>
        <w:t>地震に強いまちづくり推進計画</w:t>
      </w:r>
      <w:bookmarkEnd w:id="17"/>
    </w:p>
    <w:p w14:paraId="264ECE10" w14:textId="77777777" w:rsidR="00B767B6" w:rsidRDefault="00B767B6" w:rsidP="00B767B6">
      <w:pPr>
        <w:pStyle w:val="3"/>
      </w:pPr>
      <w:r>
        <w:rPr>
          <w:rFonts w:hint="eastAsia"/>
        </w:rPr>
        <w:t>第１　基本方針</w:t>
      </w:r>
    </w:p>
    <w:p w14:paraId="38440D56" w14:textId="77777777" w:rsidR="00464312" w:rsidRDefault="00464312" w:rsidP="00283220">
      <w:pPr>
        <w:pStyle w:val="13"/>
      </w:pPr>
      <w:r>
        <w:rPr>
          <w:rFonts w:hint="eastAsia"/>
        </w:rPr>
        <w:t>町は、</w:t>
      </w:r>
      <w:r w:rsidR="00B767B6">
        <w:rPr>
          <w:rFonts w:hint="eastAsia"/>
        </w:rPr>
        <w:t>建築物、土木構造物、通信施設、ライフライン施設、防災関連施設など構造物、施設等の耐震性を確保するため、地盤状況の把握など地域の特性に配慮し、地震に強いまちづくりを推進するとともに、地域の実情を踏まえつつ、できるだけ短時間で避難が可能となるようなまちづくりを目指すものとする。</w:t>
      </w:r>
    </w:p>
    <w:p w14:paraId="25C067B2" w14:textId="77777777" w:rsidR="000C5752" w:rsidRDefault="000C5752" w:rsidP="0000691B">
      <w:pPr>
        <w:pStyle w:val="3"/>
      </w:pPr>
      <w:bookmarkStart w:id="19" w:name="_Toc277319741"/>
      <w:bookmarkStart w:id="20" w:name="_Toc304920453"/>
      <w:bookmarkStart w:id="21" w:name="_Toc316999585"/>
      <w:r w:rsidRPr="00C00363">
        <w:rPr>
          <w:rFonts w:hint="eastAsia"/>
        </w:rPr>
        <w:t xml:space="preserve">第２　</w:t>
      </w:r>
      <w:bookmarkEnd w:id="19"/>
      <w:bookmarkEnd w:id="20"/>
      <w:bookmarkEnd w:id="21"/>
      <w:r w:rsidR="00B767B6" w:rsidRPr="00B767B6">
        <w:rPr>
          <w:rFonts w:hint="eastAsia"/>
        </w:rPr>
        <w:t>地震に強いまちづくり</w:t>
      </w:r>
    </w:p>
    <w:p w14:paraId="6156EE21" w14:textId="77777777" w:rsidR="003F20AA" w:rsidRPr="003F20AA" w:rsidRDefault="003F20AA" w:rsidP="00283220">
      <w:pPr>
        <w:pStyle w:val="13"/>
      </w:pPr>
      <w:r>
        <w:rPr>
          <w:rFonts w:hint="eastAsia"/>
        </w:rPr>
        <w:t>町は、国、道及び防災関係機関と連携し、次のとおり</w:t>
      </w:r>
      <w:r w:rsidRPr="003F20AA">
        <w:rPr>
          <w:rFonts w:hint="eastAsia"/>
        </w:rPr>
        <w:t>地震に強いまちづくり</w:t>
      </w:r>
      <w:r>
        <w:rPr>
          <w:rFonts w:hint="eastAsia"/>
        </w:rPr>
        <w:t>を推進する。</w:t>
      </w:r>
    </w:p>
    <w:p w14:paraId="5EFA595A" w14:textId="77777777" w:rsidR="00B767B6" w:rsidRDefault="00B767B6" w:rsidP="003F20AA">
      <w:pPr>
        <w:pStyle w:val="04"/>
      </w:pPr>
      <w:r>
        <w:rPr>
          <w:rFonts w:hint="eastAsia"/>
        </w:rPr>
        <w:t>１　避難路、避難</w:t>
      </w:r>
      <w:r w:rsidR="00EA01B2">
        <w:rPr>
          <w:rFonts w:hint="eastAsia"/>
        </w:rPr>
        <w:t>場所</w:t>
      </w:r>
      <w:r>
        <w:rPr>
          <w:rFonts w:hint="eastAsia"/>
        </w:rPr>
        <w:t>、延焼遮断帯、防災活動拠点となる幹線道路、一時</w:t>
      </w:r>
      <w:r w:rsidR="00EA01B2">
        <w:rPr>
          <w:rFonts w:hint="eastAsia"/>
        </w:rPr>
        <w:t>的な</w:t>
      </w:r>
      <w:r>
        <w:rPr>
          <w:rFonts w:hint="eastAsia"/>
        </w:rPr>
        <w:t>避難地としての公園、河川など骨格的な都市基盤施設、消防活動困難区域の解消に資する街路及び防災安全街区の整備、土地区画整理事業、市街地再開発事業等による市街地の面的な整備、建築物や公共施設の耐震・不燃化、水面・緑地帯の計画的確保など</w:t>
      </w:r>
      <w:r w:rsidR="003F20AA">
        <w:rPr>
          <w:rFonts w:hint="eastAsia"/>
        </w:rPr>
        <w:t>、</w:t>
      </w:r>
      <w:r>
        <w:rPr>
          <w:rFonts w:hint="eastAsia"/>
        </w:rPr>
        <w:t>防災に配慮した都市計画や土地利用の誘導により、</w:t>
      </w:r>
      <w:r w:rsidR="003F20AA" w:rsidRPr="003F20AA">
        <w:rPr>
          <w:rFonts w:hint="eastAsia"/>
        </w:rPr>
        <w:t>地震に強い都市構造の形成を図る。</w:t>
      </w:r>
    </w:p>
    <w:p w14:paraId="4542CB14" w14:textId="77777777" w:rsidR="00B767B6" w:rsidRDefault="00B767B6" w:rsidP="003F20AA">
      <w:pPr>
        <w:pStyle w:val="04"/>
      </w:pPr>
      <w:r>
        <w:rPr>
          <w:rFonts w:hint="eastAsia"/>
        </w:rPr>
        <w:t>２</w:t>
      </w:r>
      <w:r w:rsidR="003F20AA">
        <w:rPr>
          <w:rFonts w:hint="eastAsia"/>
        </w:rPr>
        <w:t xml:space="preserve">　</w:t>
      </w:r>
      <w:r>
        <w:rPr>
          <w:rFonts w:hint="eastAsia"/>
        </w:rPr>
        <w:t>避難路、緊急輸送道路など防災上重要な経路を構</w:t>
      </w:r>
      <w:r w:rsidR="00752E45">
        <w:rPr>
          <w:rFonts w:hint="eastAsia"/>
        </w:rPr>
        <w:t>成する道路について、災害時の交通の確保を図るため、必要に応じて</w:t>
      </w:r>
      <w:r>
        <w:rPr>
          <w:rFonts w:hint="eastAsia"/>
        </w:rPr>
        <w:t>区域を指定して道路の占用の禁止又は制限を行うとともに、無電柱化の促進を図る。</w:t>
      </w:r>
    </w:p>
    <w:p w14:paraId="2E75A1FF" w14:textId="77777777" w:rsidR="0079088F" w:rsidRDefault="00B767B6" w:rsidP="003F20AA">
      <w:pPr>
        <w:pStyle w:val="04"/>
      </w:pPr>
      <w:r>
        <w:rPr>
          <w:rFonts w:hint="eastAsia"/>
        </w:rPr>
        <w:t>３</w:t>
      </w:r>
      <w:r w:rsidR="003F20AA">
        <w:rPr>
          <w:rFonts w:hint="eastAsia"/>
        </w:rPr>
        <w:t xml:space="preserve">　</w:t>
      </w:r>
      <w:r w:rsidR="003F20AA" w:rsidRPr="003F20AA">
        <w:rPr>
          <w:rFonts w:hint="eastAsia"/>
        </w:rPr>
        <w:t>不特定多数の者が利用する都市施設等</w:t>
      </w:r>
      <w:r w:rsidR="003F20AA">
        <w:rPr>
          <w:rFonts w:hint="eastAsia"/>
        </w:rPr>
        <w:t>の地震発生時における安全性の確保の重要性を考慮し、これらの施設等の管理者と</w:t>
      </w:r>
      <w:r w:rsidR="00C9583F">
        <w:rPr>
          <w:rFonts w:hint="eastAsia"/>
        </w:rPr>
        <w:t>連携の下、</w:t>
      </w:r>
      <w:r>
        <w:rPr>
          <w:rFonts w:hint="eastAsia"/>
        </w:rPr>
        <w:t>安全確保対策及び発災時の応急体制の整備を強化する。</w:t>
      </w:r>
    </w:p>
    <w:p w14:paraId="71D48468" w14:textId="77777777" w:rsidR="003F20AA" w:rsidRDefault="003F20AA" w:rsidP="003F20AA">
      <w:pPr>
        <w:pStyle w:val="3"/>
      </w:pPr>
      <w:r>
        <w:rPr>
          <w:rFonts w:hint="eastAsia"/>
        </w:rPr>
        <w:t>第３　建築物の安全化</w:t>
      </w:r>
    </w:p>
    <w:p w14:paraId="00E882A5" w14:textId="77777777" w:rsidR="003F20AA" w:rsidRPr="003F20AA" w:rsidRDefault="003F20AA" w:rsidP="00283220">
      <w:pPr>
        <w:pStyle w:val="13"/>
      </w:pPr>
      <w:r>
        <w:rPr>
          <w:rFonts w:hint="eastAsia"/>
        </w:rPr>
        <w:t>町は、国、道及び防災関係機関と連携し、次のとおり</w:t>
      </w:r>
      <w:r w:rsidRPr="003F20AA">
        <w:rPr>
          <w:rFonts w:hint="eastAsia"/>
        </w:rPr>
        <w:t>建築物の安全化</w:t>
      </w:r>
      <w:r>
        <w:rPr>
          <w:rFonts w:hint="eastAsia"/>
        </w:rPr>
        <w:t>を推進する。</w:t>
      </w:r>
    </w:p>
    <w:p w14:paraId="72E8A6F7" w14:textId="77777777" w:rsidR="003F20AA" w:rsidRPr="00714A59" w:rsidRDefault="003F20AA" w:rsidP="00AD4ABE">
      <w:pPr>
        <w:pStyle w:val="04"/>
      </w:pPr>
      <w:r w:rsidRPr="00714A59">
        <w:rPr>
          <w:rFonts w:hint="eastAsia"/>
        </w:rPr>
        <w:t>１　耐震改修促進計画において設定された建築物の耐震改修等の具体的な目標の達成のために、既存建築物の耐震診断・耐震改修を促進する施策を積極的に推進する。</w:t>
      </w:r>
    </w:p>
    <w:p w14:paraId="625A4651" w14:textId="77777777" w:rsidR="007E2C41" w:rsidRPr="00714A59" w:rsidRDefault="007E2C41" w:rsidP="007E2C41">
      <w:pPr>
        <w:pStyle w:val="04"/>
      </w:pPr>
      <w:r w:rsidRPr="00714A59">
        <w:rPr>
          <w:rFonts w:hint="eastAsia"/>
        </w:rPr>
        <w:t>２　特に災害時の拠点となる庁舎、指定避難所等について、非構造部材を含む耐震対策等により、発災時に必要と考えられる高い安全性を確保するよう努める。</w:t>
      </w:r>
    </w:p>
    <w:p w14:paraId="3C488F15" w14:textId="77777777" w:rsidR="007E2C41" w:rsidRPr="00714A59" w:rsidRDefault="007E2C41" w:rsidP="007E2C41">
      <w:pPr>
        <w:pStyle w:val="04"/>
      </w:pPr>
      <w:r w:rsidRPr="00714A59">
        <w:rPr>
          <w:rFonts w:hint="eastAsia"/>
        </w:rPr>
        <w:t>３　指定避難所等に老朽化の兆候が認められる場合には、優先順位をつけて計画的に安全確保対策を進める。</w:t>
      </w:r>
    </w:p>
    <w:p w14:paraId="46A5E38F" w14:textId="31932CF5" w:rsidR="003F20AA" w:rsidRPr="00714A59" w:rsidRDefault="007E2C41" w:rsidP="00AD4ABE">
      <w:pPr>
        <w:pStyle w:val="04"/>
      </w:pPr>
      <w:r w:rsidRPr="00714A59">
        <w:rPr>
          <w:rFonts w:hint="eastAsia"/>
        </w:rPr>
        <w:t>４</w:t>
      </w:r>
      <w:r w:rsidR="003F20AA" w:rsidRPr="00714A59">
        <w:rPr>
          <w:rFonts w:hint="eastAsia"/>
        </w:rPr>
        <w:t xml:space="preserve">　防災拠点や学校など公共施設の耐震診断を速やかに行い、その結果を公表するとともに、特に学校施設の耐震化については、</w:t>
      </w:r>
      <w:r w:rsidR="009A0E77">
        <w:rPr>
          <w:rFonts w:hint="eastAsia"/>
        </w:rPr>
        <w:t>一刻も早く</w:t>
      </w:r>
      <w:r w:rsidR="003F20AA" w:rsidRPr="00714A59">
        <w:rPr>
          <w:rFonts w:hint="eastAsia"/>
        </w:rPr>
        <w:t>完了させ、施設の耐震性の向上を図る。</w:t>
      </w:r>
    </w:p>
    <w:p w14:paraId="6517B100" w14:textId="77777777" w:rsidR="003F20AA" w:rsidRPr="00714A59" w:rsidRDefault="007E2C41" w:rsidP="00AD4ABE">
      <w:pPr>
        <w:pStyle w:val="04"/>
      </w:pPr>
      <w:r w:rsidRPr="00714A59">
        <w:rPr>
          <w:rFonts w:hint="eastAsia"/>
        </w:rPr>
        <w:t>５</w:t>
      </w:r>
      <w:r w:rsidR="003F20AA" w:rsidRPr="00714A59">
        <w:rPr>
          <w:rFonts w:hint="eastAsia"/>
        </w:rPr>
        <w:t xml:space="preserve">　老朽化した社会資本について、その適切な維持管理に努める。</w:t>
      </w:r>
    </w:p>
    <w:p w14:paraId="58EE34D9" w14:textId="77777777" w:rsidR="003F20AA" w:rsidRPr="00714A59" w:rsidRDefault="007E2C41" w:rsidP="00AD4ABE">
      <w:pPr>
        <w:pStyle w:val="04"/>
      </w:pPr>
      <w:r w:rsidRPr="00714A59">
        <w:rPr>
          <w:rFonts w:hint="eastAsia"/>
        </w:rPr>
        <w:t>６</w:t>
      </w:r>
      <w:r w:rsidR="003F20AA" w:rsidRPr="00714A59">
        <w:rPr>
          <w:rFonts w:hint="eastAsia"/>
        </w:rPr>
        <w:t xml:space="preserve">　住宅をはじめとする建築物の耐震性の確保を促進するため、建築基準法等の遵守の指導等に努める。</w:t>
      </w:r>
    </w:p>
    <w:p w14:paraId="456E5F98" w14:textId="1B10098E" w:rsidR="003F20AA" w:rsidRPr="00714A59" w:rsidRDefault="007E2C41" w:rsidP="00AD4ABE">
      <w:pPr>
        <w:pStyle w:val="04"/>
      </w:pPr>
      <w:r w:rsidRPr="00714A59">
        <w:rPr>
          <w:rFonts w:hint="eastAsia"/>
        </w:rPr>
        <w:t>７</w:t>
      </w:r>
      <w:r w:rsidR="003F20AA" w:rsidRPr="00714A59">
        <w:rPr>
          <w:rFonts w:hint="eastAsia"/>
        </w:rPr>
        <w:t xml:space="preserve">　建築物の施設管理者</w:t>
      </w:r>
      <w:r w:rsidR="002F62E2" w:rsidRPr="00714A59">
        <w:rPr>
          <w:rFonts w:hint="eastAsia"/>
        </w:rPr>
        <w:t>と</w:t>
      </w:r>
      <w:r w:rsidR="00C9583F" w:rsidRPr="00714A59">
        <w:rPr>
          <w:rFonts w:hint="eastAsia"/>
        </w:rPr>
        <w:t>連携の下、</w:t>
      </w:r>
      <w:r w:rsidR="003F20AA" w:rsidRPr="00714A59">
        <w:rPr>
          <w:rFonts w:hint="eastAsia"/>
        </w:rPr>
        <w:t>建築物における天井の脱落防止等の落下物対策、ブロック塀の</w:t>
      </w:r>
      <w:r w:rsidR="0039663F" w:rsidRPr="0039663F">
        <w:rPr>
          <w:rFonts w:hint="eastAsia"/>
        </w:rPr>
        <w:t>倒壊</w:t>
      </w:r>
      <w:r w:rsidR="003F20AA" w:rsidRPr="00714A59">
        <w:rPr>
          <w:rFonts w:hint="eastAsia"/>
        </w:rPr>
        <w:t>防止、エレベーターにおける閉じ込め防止など総合的な地震安全対策を推進する。</w:t>
      </w:r>
    </w:p>
    <w:p w14:paraId="3656203D" w14:textId="77777777" w:rsidR="003F20AA" w:rsidRPr="00714A59" w:rsidRDefault="007E2C41" w:rsidP="00AD4ABE">
      <w:pPr>
        <w:pStyle w:val="04"/>
      </w:pPr>
      <w:r w:rsidRPr="00714A59">
        <w:rPr>
          <w:rFonts w:hint="eastAsia"/>
        </w:rPr>
        <w:t>８</w:t>
      </w:r>
      <w:r w:rsidR="003F20AA" w:rsidRPr="00714A59">
        <w:rPr>
          <w:rFonts w:hint="eastAsia"/>
        </w:rPr>
        <w:t xml:space="preserve">　文化財保護のための施設・設備の整備等の耐震対策に努める。</w:t>
      </w:r>
    </w:p>
    <w:p w14:paraId="211F8BB8" w14:textId="77777777" w:rsidR="003134BE" w:rsidRDefault="003134BE" w:rsidP="0068404E">
      <w:pPr>
        <w:pStyle w:val="3"/>
      </w:pPr>
      <w:r>
        <w:rPr>
          <w:rFonts w:hint="eastAsia"/>
        </w:rPr>
        <w:t>第４　交通施設の安全化対策</w:t>
      </w:r>
    </w:p>
    <w:p w14:paraId="523FD73A" w14:textId="77777777" w:rsidR="003134BE" w:rsidRPr="00EB6D4B" w:rsidRDefault="003134BE" w:rsidP="00283220">
      <w:pPr>
        <w:pStyle w:val="13"/>
      </w:pPr>
      <w:r>
        <w:rPr>
          <w:rFonts w:hint="eastAsia"/>
        </w:rPr>
        <w:lastRenderedPageBreak/>
        <w:t>町は、国、道及び防災関係機関と連携し、次のとおり</w:t>
      </w:r>
      <w:r w:rsidRPr="00EB6D4B">
        <w:rPr>
          <w:rFonts w:hint="eastAsia"/>
        </w:rPr>
        <w:t>交通施設の安全化対策</w:t>
      </w:r>
      <w:r>
        <w:rPr>
          <w:rFonts w:hint="eastAsia"/>
        </w:rPr>
        <w:t>を推進する。</w:t>
      </w:r>
    </w:p>
    <w:p w14:paraId="7630AD8D" w14:textId="77777777" w:rsidR="003134BE" w:rsidRDefault="003134BE" w:rsidP="007E2C41">
      <w:pPr>
        <w:pStyle w:val="4"/>
      </w:pPr>
      <w:r>
        <w:rPr>
          <w:rFonts w:hint="eastAsia"/>
        </w:rPr>
        <w:t>１　道路の整備</w:t>
      </w:r>
    </w:p>
    <w:p w14:paraId="447EE020" w14:textId="77777777" w:rsidR="003134BE" w:rsidRDefault="003134BE" w:rsidP="003134BE">
      <w:pPr>
        <w:pStyle w:val="14"/>
      </w:pPr>
      <w:r>
        <w:rPr>
          <w:rFonts w:hint="eastAsia"/>
        </w:rPr>
        <w:t>地震時における円滑な交通を確保するため、狭あい区間等の整備を検討する。</w:t>
      </w:r>
    </w:p>
    <w:p w14:paraId="526906A9" w14:textId="77777777" w:rsidR="003134BE" w:rsidRDefault="003134BE" w:rsidP="003134BE">
      <w:pPr>
        <w:pStyle w:val="4"/>
      </w:pPr>
      <w:r>
        <w:rPr>
          <w:rFonts w:hint="eastAsia"/>
        </w:rPr>
        <w:t>２　落石等通行危険箇所の対策</w:t>
      </w:r>
    </w:p>
    <w:p w14:paraId="223175D6" w14:textId="77777777" w:rsidR="003134BE" w:rsidRDefault="003134BE" w:rsidP="003134BE">
      <w:pPr>
        <w:pStyle w:val="14"/>
      </w:pPr>
      <w:r>
        <w:rPr>
          <w:rFonts w:hint="eastAsia"/>
        </w:rPr>
        <w:t>落石、法面等通行危険箇所について日常点検を実施するとともに、順次、危険箇所の解消を図るために法面防護施設工事等の予防工事を実施する。</w:t>
      </w:r>
    </w:p>
    <w:p w14:paraId="5E82508E" w14:textId="77777777" w:rsidR="003134BE" w:rsidRDefault="003134BE" w:rsidP="003134BE">
      <w:pPr>
        <w:pStyle w:val="4"/>
      </w:pPr>
      <w:r>
        <w:rPr>
          <w:rFonts w:hint="eastAsia"/>
        </w:rPr>
        <w:t xml:space="preserve">３　</w:t>
      </w:r>
      <w:r w:rsidR="00752E45">
        <w:rPr>
          <w:rFonts w:hint="eastAsia"/>
        </w:rPr>
        <w:t>橋りょう</w:t>
      </w:r>
      <w:r>
        <w:rPr>
          <w:rFonts w:hint="eastAsia"/>
        </w:rPr>
        <w:t>、トンネル等の耐震化対策</w:t>
      </w:r>
    </w:p>
    <w:p w14:paraId="4859522B" w14:textId="77777777" w:rsidR="003134BE" w:rsidRDefault="00752E45" w:rsidP="003134BE">
      <w:pPr>
        <w:pStyle w:val="14"/>
      </w:pPr>
      <w:r>
        <w:rPr>
          <w:rFonts w:hint="eastAsia"/>
        </w:rPr>
        <w:t>橋りょう</w:t>
      </w:r>
      <w:r w:rsidR="003134BE">
        <w:rPr>
          <w:rFonts w:hint="eastAsia"/>
        </w:rPr>
        <w:t>、トンネル等の道路構造物について点検を行い、構造上及び地盤上、耐震性に問題のある施設については順次補修、補強、架替等を行い</w:t>
      </w:r>
      <w:r>
        <w:rPr>
          <w:rFonts w:hint="eastAsia"/>
        </w:rPr>
        <w:t>、</w:t>
      </w:r>
      <w:r w:rsidR="003134BE">
        <w:rPr>
          <w:rFonts w:hint="eastAsia"/>
        </w:rPr>
        <w:t>耐震性の確保を図る。</w:t>
      </w:r>
    </w:p>
    <w:p w14:paraId="25B21BC2" w14:textId="77777777" w:rsidR="00AD4ABE" w:rsidRDefault="00AD4ABE" w:rsidP="003134BE">
      <w:pPr>
        <w:pStyle w:val="4"/>
      </w:pPr>
      <w:r>
        <w:rPr>
          <w:rFonts w:hint="eastAsia"/>
        </w:rPr>
        <w:t>４　主要交通の強化</w:t>
      </w:r>
    </w:p>
    <w:p w14:paraId="3CDF96AD" w14:textId="77777777" w:rsidR="003F20AA" w:rsidRPr="003F20AA" w:rsidRDefault="00AD4ABE" w:rsidP="003134BE">
      <w:pPr>
        <w:pStyle w:val="14"/>
      </w:pPr>
      <w:r>
        <w:rPr>
          <w:rFonts w:hint="eastAsia"/>
        </w:rPr>
        <w:t>主要な鉄道、道路等の基幹的な交通施設等について、耐震性の強化や多重性・代替性を考慮した耐震設計やネットワークの充実に努める。</w:t>
      </w:r>
    </w:p>
    <w:p w14:paraId="68A44356" w14:textId="77777777" w:rsidR="00AD4ABE" w:rsidRDefault="00AD4ABE" w:rsidP="00AD4ABE">
      <w:pPr>
        <w:pStyle w:val="3"/>
      </w:pPr>
      <w:r>
        <w:rPr>
          <w:rFonts w:hint="eastAsia"/>
        </w:rPr>
        <w:t>第５　通信機能の強化</w:t>
      </w:r>
    </w:p>
    <w:p w14:paraId="00B827F1" w14:textId="77777777" w:rsidR="0079088F" w:rsidRDefault="00AD4ABE" w:rsidP="002E5A5B">
      <w:pPr>
        <w:pStyle w:val="13"/>
      </w:pPr>
      <w:r>
        <w:rPr>
          <w:rFonts w:hint="eastAsia"/>
        </w:rPr>
        <w:t>町は、主要な通信施設等について、道及び防災関係機関と協力して災害対応に必要なネットワークの範囲を検討するとともに、設備の耐震性の確保や通信手段の多様化・多重化に努めるなどして、耐災害性の強化に努める。</w:t>
      </w:r>
    </w:p>
    <w:p w14:paraId="33E0F908" w14:textId="77777777" w:rsidR="00AD4ABE" w:rsidRDefault="00AD4ABE" w:rsidP="00AD4ABE">
      <w:pPr>
        <w:pStyle w:val="3"/>
      </w:pPr>
      <w:r>
        <w:rPr>
          <w:rFonts w:hint="eastAsia"/>
        </w:rPr>
        <w:t>第６　ライフライン施設等の機能の確保</w:t>
      </w:r>
    </w:p>
    <w:p w14:paraId="58BE6F63" w14:textId="77777777" w:rsidR="00AD4ABE" w:rsidRPr="003F20AA" w:rsidRDefault="00AD4ABE" w:rsidP="00283220">
      <w:pPr>
        <w:pStyle w:val="13"/>
      </w:pPr>
      <w:r>
        <w:rPr>
          <w:rFonts w:hint="eastAsia"/>
        </w:rPr>
        <w:t>町は、道、防災関係機関及びライフライン事業者と連携し、次のとおり地震</w:t>
      </w:r>
      <w:r w:rsidR="00B17B36">
        <w:rPr>
          <w:rFonts w:hint="eastAsia"/>
        </w:rPr>
        <w:t>発生</w:t>
      </w:r>
      <w:r>
        <w:rPr>
          <w:rFonts w:hint="eastAsia"/>
        </w:rPr>
        <w:t>時における</w:t>
      </w:r>
      <w:r w:rsidRPr="00AD4ABE">
        <w:rPr>
          <w:rFonts w:hint="eastAsia"/>
        </w:rPr>
        <w:t>ライフライン施設等の機能の確保</w:t>
      </w:r>
      <w:r>
        <w:rPr>
          <w:rFonts w:hint="eastAsia"/>
        </w:rPr>
        <w:t>に努める。</w:t>
      </w:r>
    </w:p>
    <w:p w14:paraId="1CC4193F" w14:textId="77777777" w:rsidR="00AD4ABE" w:rsidRDefault="00AD4ABE" w:rsidP="00AD4ABE">
      <w:pPr>
        <w:pStyle w:val="04"/>
      </w:pPr>
      <w:r>
        <w:rPr>
          <w:rFonts w:hint="eastAsia"/>
        </w:rPr>
        <w:t>１　上下水道、電気、ガス、電話等のライフライン施設及び</w:t>
      </w:r>
      <w:r w:rsidR="005638FC">
        <w:rPr>
          <w:rFonts w:hint="eastAsia"/>
        </w:rPr>
        <w:t>灌漑</w:t>
      </w:r>
      <w:r>
        <w:rPr>
          <w:rFonts w:hint="eastAsia"/>
        </w:rPr>
        <w:t>用水、営農飲雑用水等のライフライン代替施設の機能の確保を図るため、主要設備</w:t>
      </w:r>
      <w:r w:rsidR="00340531">
        <w:rPr>
          <w:rFonts w:hint="eastAsia"/>
        </w:rPr>
        <w:t>の耐震化、震災後の復旧体制の整備、資機材の備蓄等に努める。特に</w:t>
      </w:r>
      <w:r>
        <w:rPr>
          <w:rFonts w:hint="eastAsia"/>
        </w:rPr>
        <w:t>医療機関等の人命に関わる重要施設への供給ラインの重点的な耐震化を進める。</w:t>
      </w:r>
    </w:p>
    <w:p w14:paraId="2A0953D0" w14:textId="77777777" w:rsidR="00AD4ABE" w:rsidRDefault="00AD4ABE" w:rsidP="00AD4ABE">
      <w:pPr>
        <w:pStyle w:val="04"/>
      </w:pPr>
      <w:r>
        <w:rPr>
          <w:rFonts w:hint="eastAsia"/>
        </w:rPr>
        <w:t>２　ライフライン共同収容施設としての共同溝、電線共同溝等の整備等に努める。</w:t>
      </w:r>
    </w:p>
    <w:p w14:paraId="42E128CE" w14:textId="77777777" w:rsidR="00AD4ABE" w:rsidRDefault="00AD4ABE" w:rsidP="00AD4ABE">
      <w:pPr>
        <w:pStyle w:val="04"/>
      </w:pPr>
      <w:r>
        <w:rPr>
          <w:rFonts w:hint="eastAsia"/>
        </w:rPr>
        <w:t>３　自ら保有するコンピューターシステムやデータのバックアップ対策を</w:t>
      </w:r>
      <w:r w:rsidR="00EB3C23">
        <w:rPr>
          <w:rFonts w:hint="eastAsia"/>
        </w:rPr>
        <w:t>講ずる</w:t>
      </w:r>
      <w:r>
        <w:rPr>
          <w:rFonts w:hint="eastAsia"/>
        </w:rPr>
        <w:t>とともに、企業等における安全確保に向けての自発的な取組を促進する。</w:t>
      </w:r>
    </w:p>
    <w:p w14:paraId="52E7434C" w14:textId="77777777" w:rsidR="00AD4ABE" w:rsidRDefault="00AD4ABE" w:rsidP="00AD4ABE">
      <w:pPr>
        <w:pStyle w:val="04"/>
      </w:pPr>
      <w:r>
        <w:rPr>
          <w:rFonts w:hint="eastAsia"/>
        </w:rPr>
        <w:t>４　廃棄物処理施設について、大規模災害時に稼働することにより、電力供給や熱供給等の役割も期待できることから、始動用緊急電源のほか、電気・水・熱の供給設備を設置するよう努める。</w:t>
      </w:r>
    </w:p>
    <w:p w14:paraId="0D0D99FF" w14:textId="77777777" w:rsidR="00AD4ABE" w:rsidRDefault="00AD4ABE" w:rsidP="00AD4ABE">
      <w:pPr>
        <w:pStyle w:val="3"/>
      </w:pPr>
      <w:r>
        <w:rPr>
          <w:rFonts w:hint="eastAsia"/>
        </w:rPr>
        <w:t>第</w:t>
      </w:r>
      <w:r w:rsidR="00F30681">
        <w:rPr>
          <w:rFonts w:hint="eastAsia"/>
        </w:rPr>
        <w:t>７</w:t>
      </w:r>
      <w:r>
        <w:rPr>
          <w:rFonts w:hint="eastAsia"/>
        </w:rPr>
        <w:t xml:space="preserve">　液状化対策等</w:t>
      </w:r>
    </w:p>
    <w:p w14:paraId="5DD987E1" w14:textId="77777777" w:rsidR="00AD4ABE" w:rsidRPr="003F20AA" w:rsidRDefault="00AD4ABE" w:rsidP="00283220">
      <w:pPr>
        <w:pStyle w:val="13"/>
      </w:pPr>
      <w:r>
        <w:rPr>
          <w:rFonts w:hint="eastAsia"/>
        </w:rPr>
        <w:t>町は、</w:t>
      </w:r>
      <w:r w:rsidR="00556532">
        <w:rPr>
          <w:rFonts w:hint="eastAsia"/>
        </w:rPr>
        <w:t>国、</w:t>
      </w:r>
      <w:r>
        <w:rPr>
          <w:rFonts w:hint="eastAsia"/>
        </w:rPr>
        <w:t>道、防災関係機関及び公共施設等の管理者と連携し、次のとおり</w:t>
      </w:r>
      <w:r w:rsidR="000609CA">
        <w:rPr>
          <w:rFonts w:hint="eastAsia"/>
        </w:rPr>
        <w:t>必要な</w:t>
      </w:r>
      <w:r w:rsidRPr="00AD4ABE">
        <w:rPr>
          <w:rFonts w:hint="eastAsia"/>
        </w:rPr>
        <w:t>対策</w:t>
      </w:r>
      <w:r w:rsidR="003134BE">
        <w:rPr>
          <w:rFonts w:hint="eastAsia"/>
        </w:rPr>
        <w:t>の実施に努める</w:t>
      </w:r>
      <w:r>
        <w:rPr>
          <w:rFonts w:hint="eastAsia"/>
        </w:rPr>
        <w:t>。</w:t>
      </w:r>
    </w:p>
    <w:p w14:paraId="7D3E9E13" w14:textId="77777777" w:rsidR="00AD4ABE" w:rsidRDefault="00AD4ABE" w:rsidP="00556532">
      <w:pPr>
        <w:pStyle w:val="04"/>
      </w:pPr>
      <w:r>
        <w:rPr>
          <w:rFonts w:hint="eastAsia"/>
        </w:rPr>
        <w:t xml:space="preserve">１　</w:t>
      </w:r>
      <w:r w:rsidR="00556532">
        <w:rPr>
          <w:rFonts w:hint="eastAsia"/>
        </w:rPr>
        <w:t>公共</w:t>
      </w:r>
      <w:r>
        <w:rPr>
          <w:rFonts w:hint="eastAsia"/>
        </w:rPr>
        <w:t>施設</w:t>
      </w:r>
      <w:r w:rsidR="00556532">
        <w:rPr>
          <w:rFonts w:hint="eastAsia"/>
        </w:rPr>
        <w:t>等</w:t>
      </w:r>
      <w:r>
        <w:rPr>
          <w:rFonts w:hint="eastAsia"/>
        </w:rPr>
        <w:t>の設置に当たって</w:t>
      </w:r>
      <w:r w:rsidR="00752807">
        <w:rPr>
          <w:rFonts w:hint="eastAsia"/>
        </w:rPr>
        <w:t>は</w:t>
      </w:r>
      <w:r>
        <w:rPr>
          <w:rFonts w:hint="eastAsia"/>
        </w:rPr>
        <w:t>、地盤改良等により液状化の発生を防止する対策や液状化が発生した場合においても施設の被害を防止する対策等を適切に実施するほか、大規模開発に</w:t>
      </w:r>
      <w:r w:rsidR="00752807">
        <w:rPr>
          <w:rFonts w:hint="eastAsia"/>
        </w:rPr>
        <w:t>際しては</w:t>
      </w:r>
      <w:r>
        <w:rPr>
          <w:rFonts w:hint="eastAsia"/>
        </w:rPr>
        <w:t>十分な連絡・調整を図る。</w:t>
      </w:r>
    </w:p>
    <w:p w14:paraId="664328D9" w14:textId="77777777" w:rsidR="00AD4ABE" w:rsidRDefault="00AD4ABE" w:rsidP="00556532">
      <w:pPr>
        <w:pStyle w:val="04"/>
      </w:pPr>
      <w:r>
        <w:rPr>
          <w:rFonts w:hint="eastAsia"/>
        </w:rPr>
        <w:t>２</w:t>
      </w:r>
      <w:r w:rsidR="00556532">
        <w:rPr>
          <w:rFonts w:hint="eastAsia"/>
        </w:rPr>
        <w:t xml:space="preserve">　</w:t>
      </w:r>
      <w:r>
        <w:rPr>
          <w:rFonts w:hint="eastAsia"/>
        </w:rPr>
        <w:t>個人住宅等の小規模建築物についても、液状化対策に有効な基礎構造等についてパンフレット等による普及を図る。</w:t>
      </w:r>
    </w:p>
    <w:p w14:paraId="3983070A" w14:textId="77777777" w:rsidR="00AD4ABE" w:rsidRDefault="00AD4ABE" w:rsidP="00556532">
      <w:pPr>
        <w:pStyle w:val="04"/>
      </w:pPr>
      <w:r>
        <w:rPr>
          <w:rFonts w:hint="eastAsia"/>
        </w:rPr>
        <w:lastRenderedPageBreak/>
        <w:t>３</w:t>
      </w:r>
      <w:r w:rsidR="00556532">
        <w:rPr>
          <w:rFonts w:hint="eastAsia"/>
        </w:rPr>
        <w:t xml:space="preserve">　</w:t>
      </w:r>
      <w:r>
        <w:rPr>
          <w:rFonts w:hint="eastAsia"/>
        </w:rPr>
        <w:t>地震による破損等で決壊した場合に大きな被害をもたらすおそれのあるため池について、ハザードマップの作成等により、適切な情報提供を図る。</w:t>
      </w:r>
    </w:p>
    <w:p w14:paraId="72B1EE49" w14:textId="77777777" w:rsidR="000609CA" w:rsidRDefault="000609CA" w:rsidP="0068404E">
      <w:pPr>
        <w:pStyle w:val="04"/>
      </w:pPr>
      <w:r>
        <w:rPr>
          <w:rFonts w:hint="eastAsia"/>
        </w:rPr>
        <w:t>４</w:t>
      </w:r>
      <w:r w:rsidR="00752807">
        <w:rPr>
          <w:rFonts w:hint="eastAsia"/>
        </w:rPr>
        <w:t xml:space="preserve">　河川</w:t>
      </w:r>
      <w:r>
        <w:rPr>
          <w:rFonts w:hint="eastAsia"/>
        </w:rPr>
        <w:t>堤防の耐震点検</w:t>
      </w:r>
      <w:r w:rsidR="0068404E">
        <w:rPr>
          <w:rFonts w:hint="eastAsia"/>
        </w:rPr>
        <w:t>の</w:t>
      </w:r>
      <w:r>
        <w:rPr>
          <w:rFonts w:hint="eastAsia"/>
        </w:rPr>
        <w:t>継続、</w:t>
      </w:r>
      <w:r w:rsidR="0068404E">
        <w:rPr>
          <w:rFonts w:hint="eastAsia"/>
        </w:rPr>
        <w:t>また</w:t>
      </w:r>
      <w:r>
        <w:rPr>
          <w:rFonts w:hint="eastAsia"/>
        </w:rPr>
        <w:t>、河道改修を行うなど、安全性の向上を図る</w:t>
      </w:r>
      <w:r w:rsidR="0068404E">
        <w:rPr>
          <w:rFonts w:hint="eastAsia"/>
        </w:rPr>
        <w:t>とともに、</w:t>
      </w:r>
      <w:r>
        <w:rPr>
          <w:rFonts w:hint="eastAsia"/>
        </w:rPr>
        <w:t>水防情報システムを整備し</w:t>
      </w:r>
      <w:r w:rsidR="00752807">
        <w:rPr>
          <w:rFonts w:hint="eastAsia"/>
        </w:rPr>
        <w:t>て</w:t>
      </w:r>
      <w:r>
        <w:rPr>
          <w:rFonts w:hint="eastAsia"/>
        </w:rPr>
        <w:t>的確な情報収集を行い、出水に迅速に対応できるように体制の整備に努める。</w:t>
      </w:r>
    </w:p>
    <w:p w14:paraId="2F0F56B0" w14:textId="77777777" w:rsidR="00542E24" w:rsidRPr="007503F0" w:rsidRDefault="00542E24" w:rsidP="00542E24">
      <w:pPr>
        <w:pStyle w:val="23Box"/>
      </w:pPr>
    </w:p>
    <w:tbl>
      <w:tblPr>
        <w:tblW w:w="9072"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72"/>
      </w:tblGrid>
      <w:tr w:rsidR="00542E24" w:rsidRPr="006072AF" w14:paraId="39F02466" w14:textId="77777777" w:rsidTr="005F1611">
        <w:trPr>
          <w:trHeight w:val="208"/>
          <w:jc w:val="right"/>
        </w:trPr>
        <w:tc>
          <w:tcPr>
            <w:tcW w:w="9072" w:type="dxa"/>
            <w:vAlign w:val="center"/>
          </w:tcPr>
          <w:p w14:paraId="7A7D74A0" w14:textId="77777777" w:rsidR="00542E24" w:rsidRPr="006072AF" w:rsidRDefault="00542E24" w:rsidP="00542E24">
            <w:pPr>
              <w:pStyle w:val="22"/>
            </w:pPr>
            <w:r w:rsidRPr="006072AF">
              <w:rPr>
                <w:rFonts w:hint="eastAsia"/>
              </w:rPr>
              <w:t>資料編〔</w:t>
            </w:r>
            <w:r w:rsidRPr="006072AF">
              <w:rPr>
                <w:rFonts w:hint="eastAsia"/>
                <w:w w:val="85"/>
                <w:kern w:val="0"/>
                <w:fitText w:val="1200" w:id="1206173699"/>
              </w:rPr>
              <w:t>災害危険区域</w:t>
            </w:r>
            <w:r w:rsidRPr="006072AF">
              <w:rPr>
                <w:rFonts w:hint="eastAsia"/>
                <w:spacing w:val="9"/>
                <w:w w:val="85"/>
                <w:kern w:val="0"/>
                <w:fitText w:val="1200" w:id="1206173699"/>
              </w:rPr>
              <w:t>等</w:t>
            </w:r>
            <w:r w:rsidRPr="006072AF">
              <w:rPr>
                <w:rFonts w:hint="eastAsia"/>
              </w:rPr>
              <w:t>〕　・ため池一覧（資料3-</w:t>
            </w:r>
            <w:r w:rsidR="004D0693" w:rsidRPr="006072AF">
              <w:rPr>
                <w:rFonts w:hint="eastAsia"/>
              </w:rPr>
              <w:t>6</w:t>
            </w:r>
            <w:r w:rsidRPr="006072AF">
              <w:rPr>
                <w:rFonts w:hint="eastAsia"/>
              </w:rPr>
              <w:t>）</w:t>
            </w:r>
          </w:p>
        </w:tc>
      </w:tr>
    </w:tbl>
    <w:p w14:paraId="4CB123B6" w14:textId="77777777" w:rsidR="00542E24" w:rsidRPr="006072AF" w:rsidRDefault="00542E24" w:rsidP="00542E24">
      <w:pPr>
        <w:pStyle w:val="23Box"/>
      </w:pPr>
    </w:p>
    <w:p w14:paraId="42B3E1F9" w14:textId="77777777" w:rsidR="00AD4ABE" w:rsidRPr="006072AF" w:rsidRDefault="00AD4ABE" w:rsidP="00556532">
      <w:pPr>
        <w:pStyle w:val="3"/>
      </w:pPr>
      <w:r w:rsidRPr="006072AF">
        <w:rPr>
          <w:rFonts w:hint="eastAsia"/>
        </w:rPr>
        <w:t>第</w:t>
      </w:r>
      <w:r w:rsidR="00F30681" w:rsidRPr="006072AF">
        <w:rPr>
          <w:rFonts w:hint="eastAsia"/>
        </w:rPr>
        <w:t>８</w:t>
      </w:r>
      <w:r w:rsidR="00556532" w:rsidRPr="006072AF">
        <w:rPr>
          <w:rFonts w:hint="eastAsia"/>
        </w:rPr>
        <w:t xml:space="preserve">　</w:t>
      </w:r>
      <w:r w:rsidRPr="006072AF">
        <w:rPr>
          <w:rFonts w:hint="eastAsia"/>
        </w:rPr>
        <w:t>危険物施設等の安全確保</w:t>
      </w:r>
    </w:p>
    <w:p w14:paraId="09F0D3AB" w14:textId="77777777" w:rsidR="00AD4ABE" w:rsidRPr="006072AF" w:rsidRDefault="00556532" w:rsidP="00283220">
      <w:pPr>
        <w:pStyle w:val="13"/>
      </w:pPr>
      <w:r w:rsidRPr="006072AF">
        <w:rPr>
          <w:rFonts w:hint="eastAsia"/>
        </w:rPr>
        <w:t>町</w:t>
      </w:r>
      <w:r w:rsidR="00752807" w:rsidRPr="006072AF">
        <w:rPr>
          <w:rFonts w:hint="eastAsia"/>
        </w:rPr>
        <w:t>及び大雪消防組合</w:t>
      </w:r>
      <w:r w:rsidRPr="006072AF">
        <w:rPr>
          <w:rFonts w:hint="eastAsia"/>
        </w:rPr>
        <w:t>は、道及び防災関係機関と連携の下、</w:t>
      </w:r>
      <w:r w:rsidR="00AD4ABE" w:rsidRPr="006072AF">
        <w:rPr>
          <w:rFonts w:hint="eastAsia"/>
        </w:rPr>
        <w:t>危険物施設等及び火災原因となるボイラー施設等の耐震性の確保、緩衝地帯の整備及び防災訓練の積極的な実施等を促進する。</w:t>
      </w:r>
    </w:p>
    <w:p w14:paraId="76F50229" w14:textId="77777777" w:rsidR="00AD4ABE" w:rsidRPr="006072AF" w:rsidRDefault="00AD4ABE" w:rsidP="00556532">
      <w:pPr>
        <w:pStyle w:val="3"/>
      </w:pPr>
      <w:r w:rsidRPr="006072AF">
        <w:rPr>
          <w:rFonts w:hint="eastAsia"/>
        </w:rPr>
        <w:t>第</w:t>
      </w:r>
      <w:r w:rsidR="00F30681" w:rsidRPr="006072AF">
        <w:rPr>
          <w:rFonts w:hint="eastAsia"/>
        </w:rPr>
        <w:t>９</w:t>
      </w:r>
      <w:r w:rsidR="00556532" w:rsidRPr="006072AF">
        <w:rPr>
          <w:rFonts w:hint="eastAsia"/>
        </w:rPr>
        <w:t xml:space="preserve">　</w:t>
      </w:r>
      <w:r w:rsidRPr="006072AF">
        <w:rPr>
          <w:rFonts w:hint="eastAsia"/>
        </w:rPr>
        <w:t>災害応急</w:t>
      </w:r>
      <w:r w:rsidR="00F30681" w:rsidRPr="006072AF">
        <w:rPr>
          <w:rFonts w:hint="eastAsia"/>
        </w:rPr>
        <w:t>・復旧</w:t>
      </w:r>
      <w:r w:rsidRPr="006072AF">
        <w:rPr>
          <w:rFonts w:hint="eastAsia"/>
        </w:rPr>
        <w:t>対策等への備え</w:t>
      </w:r>
    </w:p>
    <w:p w14:paraId="3060E431" w14:textId="77777777" w:rsidR="00AD4ABE" w:rsidRPr="006072AF" w:rsidRDefault="00556532" w:rsidP="00283220">
      <w:pPr>
        <w:pStyle w:val="13"/>
      </w:pPr>
      <w:r w:rsidRPr="006072AF">
        <w:rPr>
          <w:rFonts w:hint="eastAsia"/>
        </w:rPr>
        <w:t>町は、道及び防災関係機関と連携の下、</w:t>
      </w:r>
      <w:r w:rsidR="00AD4ABE" w:rsidRPr="006072AF">
        <w:rPr>
          <w:rFonts w:hint="eastAsia"/>
        </w:rPr>
        <w:t>災害復旧・復興を迅速かつ円滑に行うため</w:t>
      </w:r>
      <w:r w:rsidR="00F30681" w:rsidRPr="006072AF">
        <w:rPr>
          <w:rFonts w:hint="eastAsia"/>
        </w:rPr>
        <w:t>、震災後の復旧拠点基地、救援基地となる公園等の整備など</w:t>
      </w:r>
      <w:r w:rsidR="00AD4ABE" w:rsidRPr="006072AF">
        <w:rPr>
          <w:rFonts w:hint="eastAsia"/>
        </w:rPr>
        <w:t>必要な備えを行う</w:t>
      </w:r>
      <w:r w:rsidRPr="006072AF">
        <w:rPr>
          <w:rFonts w:hint="eastAsia"/>
        </w:rPr>
        <w:t>とともに、</w:t>
      </w:r>
      <w:r w:rsidR="00AD4ABE" w:rsidRPr="006072AF">
        <w:rPr>
          <w:rFonts w:hint="eastAsia"/>
        </w:rPr>
        <w:t>地震などが発生した場合に備え、災害応急対策活動拠点として、災害対策車両やヘリコプターなどが十分活動できるグラ</w:t>
      </w:r>
      <w:r w:rsidR="00EA01B2" w:rsidRPr="006072AF">
        <w:rPr>
          <w:rFonts w:hint="eastAsia"/>
        </w:rPr>
        <w:t>ウ</w:t>
      </w:r>
      <w:r w:rsidR="00AD4ABE" w:rsidRPr="006072AF">
        <w:rPr>
          <w:rFonts w:hint="eastAsia"/>
        </w:rPr>
        <w:t>ンド</w:t>
      </w:r>
      <w:r w:rsidR="00983FA9" w:rsidRPr="006072AF">
        <w:rPr>
          <w:rFonts w:hint="eastAsia"/>
        </w:rPr>
        <w:t>・</w:t>
      </w:r>
      <w:r w:rsidR="00AD4ABE" w:rsidRPr="006072AF">
        <w:rPr>
          <w:rFonts w:hint="eastAsia"/>
        </w:rPr>
        <w:t>公園などを確保し、周辺住民の理解を得るなど環境整備に努める。</w:t>
      </w:r>
    </w:p>
    <w:p w14:paraId="101F0B0A" w14:textId="77777777" w:rsidR="0068404E" w:rsidRPr="006072AF" w:rsidRDefault="0068404E" w:rsidP="0068404E">
      <w:pPr>
        <w:pStyle w:val="23Box"/>
      </w:pPr>
    </w:p>
    <w:tbl>
      <w:tblPr>
        <w:tblW w:w="9072"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72"/>
      </w:tblGrid>
      <w:tr w:rsidR="0068404E" w:rsidRPr="006072AF" w14:paraId="5283D6C4" w14:textId="77777777" w:rsidTr="005F1611">
        <w:trPr>
          <w:trHeight w:val="208"/>
          <w:jc w:val="right"/>
        </w:trPr>
        <w:tc>
          <w:tcPr>
            <w:tcW w:w="9072" w:type="dxa"/>
            <w:vAlign w:val="center"/>
          </w:tcPr>
          <w:p w14:paraId="11F72CF1" w14:textId="77777777" w:rsidR="0068404E" w:rsidRPr="006072AF" w:rsidRDefault="0068404E" w:rsidP="005B2117">
            <w:pPr>
              <w:pStyle w:val="22"/>
            </w:pPr>
            <w:r w:rsidRPr="006072AF">
              <w:rPr>
                <w:rFonts w:hint="eastAsia"/>
              </w:rPr>
              <w:t>資料編〔</w:t>
            </w:r>
            <w:r w:rsidRPr="006072AF">
              <w:rPr>
                <w:rFonts w:hint="eastAsia"/>
                <w:kern w:val="0"/>
              </w:rPr>
              <w:t>避難・救援等</w:t>
            </w:r>
            <w:r w:rsidRPr="006072AF">
              <w:rPr>
                <w:rFonts w:hint="eastAsia"/>
              </w:rPr>
              <w:t>〕　・</w:t>
            </w:r>
            <w:r w:rsidR="005B2117" w:rsidRPr="006072AF">
              <w:rPr>
                <w:rFonts w:hint="eastAsia"/>
              </w:rPr>
              <w:t>救助活動・救援物資集積拠点</w:t>
            </w:r>
            <w:r w:rsidRPr="006072AF">
              <w:rPr>
                <w:rFonts w:hint="eastAsia"/>
              </w:rPr>
              <w:t>（資料4-</w:t>
            </w:r>
            <w:r w:rsidR="005B2117" w:rsidRPr="006072AF">
              <w:rPr>
                <w:rFonts w:hint="eastAsia"/>
              </w:rPr>
              <w:t>4</w:t>
            </w:r>
            <w:r w:rsidRPr="006072AF">
              <w:rPr>
                <w:rFonts w:hint="eastAsia"/>
              </w:rPr>
              <w:t>）</w:t>
            </w:r>
          </w:p>
        </w:tc>
      </w:tr>
    </w:tbl>
    <w:p w14:paraId="26D30668" w14:textId="77777777" w:rsidR="0068404E" w:rsidRDefault="0068404E" w:rsidP="0068404E">
      <w:pPr>
        <w:pStyle w:val="23Box"/>
      </w:pPr>
    </w:p>
    <w:p w14:paraId="08A97829" w14:textId="77777777" w:rsidR="00556532" w:rsidRDefault="00556532" w:rsidP="00556532">
      <w:pPr>
        <w:pStyle w:val="3"/>
      </w:pPr>
      <w:r>
        <w:rPr>
          <w:rFonts w:hint="eastAsia"/>
        </w:rPr>
        <w:t>第1</w:t>
      </w:r>
      <w:r w:rsidR="00983FA9">
        <w:rPr>
          <w:rFonts w:hint="eastAsia"/>
        </w:rPr>
        <w:t>0</w:t>
      </w:r>
      <w:r>
        <w:rPr>
          <w:rFonts w:hint="eastAsia"/>
        </w:rPr>
        <w:t xml:space="preserve">　地震防災緊急事業五箇年計画の推進</w:t>
      </w:r>
    </w:p>
    <w:p w14:paraId="68736F18" w14:textId="77777777" w:rsidR="00556532" w:rsidRDefault="00556532" w:rsidP="00556532">
      <w:pPr>
        <w:pStyle w:val="4"/>
      </w:pPr>
      <w:r>
        <w:rPr>
          <w:rFonts w:hint="eastAsia"/>
        </w:rPr>
        <w:t>１　地震防災緊急事業五箇年計画</w:t>
      </w:r>
    </w:p>
    <w:p w14:paraId="2F79E062" w14:textId="77777777" w:rsidR="00556532" w:rsidRDefault="00556532" w:rsidP="00556532">
      <w:pPr>
        <w:pStyle w:val="14"/>
      </w:pPr>
      <w:r>
        <w:rPr>
          <w:rFonts w:hint="eastAsia"/>
        </w:rPr>
        <w:t>道は、地震防災対策特別措置法に基づき、</w:t>
      </w:r>
      <w:r w:rsidR="00752807">
        <w:rPr>
          <w:rFonts w:hint="eastAsia"/>
        </w:rPr>
        <w:t>北海</w:t>
      </w:r>
      <w:r>
        <w:rPr>
          <w:rFonts w:hint="eastAsia"/>
        </w:rPr>
        <w:t>道地域防災計画及び町防災計画に定められた事項のうち、地震防災対策上緊急に整備すべき施設等について、全道を対象とする地震防災緊急事業五箇年計画を作成して</w:t>
      </w:r>
      <w:r w:rsidR="0068404E">
        <w:rPr>
          <w:rFonts w:hint="eastAsia"/>
        </w:rPr>
        <w:t>おり、</w:t>
      </w:r>
      <w:r>
        <w:rPr>
          <w:rFonts w:hint="eastAsia"/>
        </w:rPr>
        <w:t>町は、道と連携の下、その整備を計画的に進める。</w:t>
      </w:r>
    </w:p>
    <w:p w14:paraId="71A1E252" w14:textId="77777777" w:rsidR="00556532" w:rsidRDefault="00556532" w:rsidP="00556532">
      <w:pPr>
        <w:pStyle w:val="4"/>
      </w:pPr>
      <w:r>
        <w:rPr>
          <w:rFonts w:hint="eastAsia"/>
        </w:rPr>
        <w:t>２　計画対象事業</w:t>
      </w:r>
    </w:p>
    <w:p w14:paraId="6A745202" w14:textId="77777777" w:rsidR="00556532" w:rsidRDefault="00556532" w:rsidP="00556532">
      <w:pPr>
        <w:pStyle w:val="051"/>
      </w:pPr>
      <w:r>
        <w:rPr>
          <w:rFonts w:hint="eastAsia"/>
        </w:rPr>
        <w:t>(1)　避難地</w:t>
      </w:r>
    </w:p>
    <w:p w14:paraId="0B7AF810" w14:textId="77777777" w:rsidR="00556532" w:rsidRDefault="00556532" w:rsidP="00556532">
      <w:pPr>
        <w:pStyle w:val="051"/>
      </w:pPr>
      <w:r>
        <w:rPr>
          <w:rFonts w:hint="eastAsia"/>
        </w:rPr>
        <w:t>(2)　避難路</w:t>
      </w:r>
    </w:p>
    <w:p w14:paraId="078B2F6B" w14:textId="77777777" w:rsidR="00556532" w:rsidRDefault="00556532" w:rsidP="00556532">
      <w:pPr>
        <w:pStyle w:val="051"/>
      </w:pPr>
      <w:r>
        <w:rPr>
          <w:rFonts w:hint="eastAsia"/>
        </w:rPr>
        <w:t>(3)　消防用施設</w:t>
      </w:r>
    </w:p>
    <w:p w14:paraId="01A6D8CB" w14:textId="77777777" w:rsidR="00556532" w:rsidRDefault="00556532" w:rsidP="00556532">
      <w:pPr>
        <w:pStyle w:val="051"/>
      </w:pPr>
      <w:r>
        <w:rPr>
          <w:rFonts w:hint="eastAsia"/>
        </w:rPr>
        <w:t>(4)　消防活動用道路</w:t>
      </w:r>
    </w:p>
    <w:p w14:paraId="78D78AB5" w14:textId="77777777" w:rsidR="00556532" w:rsidRDefault="00556532" w:rsidP="00556532">
      <w:pPr>
        <w:pStyle w:val="051"/>
      </w:pPr>
      <w:r>
        <w:rPr>
          <w:rFonts w:hint="eastAsia"/>
        </w:rPr>
        <w:t>(5)　緊急輸送道路、交通管制施設、ヘリポート、港湾・漁港施設、共同溝等</w:t>
      </w:r>
    </w:p>
    <w:p w14:paraId="7FF12CF9" w14:textId="50F9C33D" w:rsidR="00556532" w:rsidRDefault="00556532" w:rsidP="00556532">
      <w:pPr>
        <w:pStyle w:val="051"/>
      </w:pPr>
      <w:r>
        <w:rPr>
          <w:rFonts w:hint="eastAsia"/>
        </w:rPr>
        <w:t>(6)　医療機関、社会福祉施設、公立幼稚園、公立小中学校、</w:t>
      </w:r>
      <w:r w:rsidR="00FD2108" w:rsidRPr="00FD2108">
        <w:rPr>
          <w:rFonts w:hint="eastAsia"/>
        </w:rPr>
        <w:t>公立義務教育学校、公立中等教育学校（前期課程）</w:t>
      </w:r>
      <w:r w:rsidR="00FD2108">
        <w:rPr>
          <w:rFonts w:hint="eastAsia"/>
        </w:rPr>
        <w:t>、</w:t>
      </w:r>
      <w:r>
        <w:rPr>
          <w:rFonts w:hint="eastAsia"/>
        </w:rPr>
        <w:t>公立特別支援学校、公的建造物等の改築・補強</w:t>
      </w:r>
    </w:p>
    <w:p w14:paraId="62575580" w14:textId="77777777" w:rsidR="00556532" w:rsidRDefault="00556532" w:rsidP="00556532">
      <w:pPr>
        <w:pStyle w:val="051"/>
      </w:pPr>
      <w:r>
        <w:rPr>
          <w:rFonts w:hint="eastAsia"/>
        </w:rPr>
        <w:t>(7)　砂防設備、森林保安施設、地すべり等防止施設、急傾斜地崩壊防止施設、農業用用排水施設であるため池のうち地震防災上必要なもの</w:t>
      </w:r>
    </w:p>
    <w:p w14:paraId="4B77F1E1" w14:textId="77777777" w:rsidR="00556532" w:rsidRDefault="00556532" w:rsidP="00556532">
      <w:pPr>
        <w:pStyle w:val="051"/>
      </w:pPr>
      <w:r>
        <w:rPr>
          <w:rFonts w:hint="eastAsia"/>
        </w:rPr>
        <w:t>(8)　地域防災拠点施設</w:t>
      </w:r>
    </w:p>
    <w:p w14:paraId="53873189" w14:textId="77777777" w:rsidR="00556532" w:rsidRDefault="00556532" w:rsidP="00556532">
      <w:pPr>
        <w:pStyle w:val="051"/>
      </w:pPr>
      <w:r>
        <w:rPr>
          <w:rFonts w:hint="eastAsia"/>
        </w:rPr>
        <w:t>(9)　防災行政無線施設、設備</w:t>
      </w:r>
    </w:p>
    <w:p w14:paraId="048424B9" w14:textId="77777777" w:rsidR="00556532" w:rsidRDefault="00556532" w:rsidP="00556532">
      <w:pPr>
        <w:pStyle w:val="051"/>
      </w:pPr>
      <w:r>
        <w:rPr>
          <w:rFonts w:hint="eastAsia"/>
        </w:rPr>
        <w:t>(10) 飲料水確保施設、電源確保施設等</w:t>
      </w:r>
    </w:p>
    <w:p w14:paraId="5C81796A" w14:textId="77777777" w:rsidR="00556532" w:rsidRDefault="00556532" w:rsidP="00556532">
      <w:pPr>
        <w:pStyle w:val="051"/>
      </w:pPr>
      <w:r>
        <w:rPr>
          <w:rFonts w:hint="eastAsia"/>
        </w:rPr>
        <w:t>(11) 非常用食料、救助用資機材等備蓄倉庫</w:t>
      </w:r>
    </w:p>
    <w:p w14:paraId="6E1BB7CA" w14:textId="77777777" w:rsidR="00AD4ABE" w:rsidRDefault="00556532" w:rsidP="00556532">
      <w:pPr>
        <w:pStyle w:val="051"/>
      </w:pPr>
      <w:r>
        <w:rPr>
          <w:rFonts w:hint="eastAsia"/>
        </w:rPr>
        <w:t>(12) 負傷者の一時収容、設備、資機材（応急救護設備等）</w:t>
      </w:r>
    </w:p>
    <w:p w14:paraId="3866A9E2" w14:textId="77777777" w:rsidR="00152F91" w:rsidRPr="00152F91" w:rsidRDefault="00556532" w:rsidP="003134BE">
      <w:pPr>
        <w:pStyle w:val="051"/>
      </w:pPr>
      <w:r w:rsidRPr="00556532">
        <w:rPr>
          <w:rFonts w:hint="eastAsia"/>
        </w:rPr>
        <w:t>(1</w:t>
      </w:r>
      <w:r>
        <w:rPr>
          <w:rFonts w:hint="eastAsia"/>
        </w:rPr>
        <w:t>3</w:t>
      </w:r>
      <w:r w:rsidRPr="00556532">
        <w:rPr>
          <w:rFonts w:hint="eastAsia"/>
        </w:rPr>
        <w:t>) 老朽住宅密集市街地に係る地震防災対策</w:t>
      </w:r>
    </w:p>
    <w:p w14:paraId="55901359" w14:textId="77777777" w:rsidR="00BE2AF1" w:rsidRPr="00C00363" w:rsidRDefault="00BE2AF1" w:rsidP="00BE2AF1">
      <w:pPr>
        <w:pStyle w:val="2"/>
        <w:pageBreakBefore/>
      </w:pPr>
      <w:bookmarkStart w:id="22" w:name="_Toc188448517"/>
      <w:r w:rsidRPr="00C00363">
        <w:rPr>
          <w:rFonts w:hint="eastAsia"/>
        </w:rPr>
        <w:lastRenderedPageBreak/>
        <w:t>第</w:t>
      </w:r>
      <w:r>
        <w:rPr>
          <w:rFonts w:hint="eastAsia"/>
        </w:rPr>
        <w:t>３</w:t>
      </w:r>
      <w:r w:rsidRPr="00C00363">
        <w:rPr>
          <w:rFonts w:hint="eastAsia"/>
        </w:rPr>
        <w:t xml:space="preserve">節　</w:t>
      </w:r>
      <w:r w:rsidR="00556532" w:rsidRPr="00556532">
        <w:rPr>
          <w:rFonts w:hint="eastAsia"/>
        </w:rPr>
        <w:t>地震に関する防災知識の普及・啓発</w:t>
      </w:r>
      <w:bookmarkEnd w:id="22"/>
    </w:p>
    <w:p w14:paraId="13432BC8" w14:textId="77777777" w:rsidR="00BE2AF1" w:rsidRDefault="00BE2AF1" w:rsidP="0000691B">
      <w:pPr>
        <w:pStyle w:val="3"/>
      </w:pPr>
      <w:r>
        <w:rPr>
          <w:rFonts w:hint="eastAsia"/>
        </w:rPr>
        <w:t>第１　基本方針</w:t>
      </w:r>
    </w:p>
    <w:p w14:paraId="12F34118" w14:textId="77777777" w:rsidR="00BE2AF1" w:rsidRPr="00986962" w:rsidRDefault="00BE2AF1" w:rsidP="00283220">
      <w:pPr>
        <w:pStyle w:val="13"/>
      </w:pPr>
      <w:r w:rsidRPr="00986962">
        <w:rPr>
          <w:rFonts w:hint="eastAsia"/>
        </w:rPr>
        <w:t>町は、</w:t>
      </w:r>
      <w:r w:rsidR="00556532" w:rsidRPr="00986962">
        <w:rPr>
          <w:rFonts w:hint="eastAsia"/>
        </w:rPr>
        <w:t>地震災害を予防し、又はその拡大を防止するため、道及び防災関係機関と連携の下、防災関係職員に対して地震防災に関する教育、研修、訓練を行うとともに、一般住民に対して地震に係る防災知識の普及・啓発を図り、防災活動の的確かつ円滑な実施に努める。</w:t>
      </w:r>
    </w:p>
    <w:p w14:paraId="1914FA5B" w14:textId="77777777" w:rsidR="00556532" w:rsidRDefault="00556532" w:rsidP="00283220">
      <w:pPr>
        <w:pStyle w:val="13"/>
      </w:pPr>
      <w:r>
        <w:rPr>
          <w:rFonts w:hint="eastAsia"/>
        </w:rPr>
        <w:t>なお、防災知識の普及・啓発に当たっては、要配慮者に十分配慮し、地域において要配慮者を支援する体制が確立されるよう努めるとともに、被災時の男女のニーズの違い等男女双方の視点に十分配慮するよう努める。</w:t>
      </w:r>
    </w:p>
    <w:p w14:paraId="54D53738" w14:textId="77777777" w:rsidR="00556532" w:rsidRPr="00556532" w:rsidRDefault="00556532" w:rsidP="00283220">
      <w:pPr>
        <w:pStyle w:val="13"/>
      </w:pPr>
      <w:r>
        <w:rPr>
          <w:rFonts w:hint="eastAsia"/>
        </w:rPr>
        <w:t>また、地域コミュニティにおける多様な主体の関わりの中で防災に関する教育の普及推進を図る。</w:t>
      </w:r>
    </w:p>
    <w:p w14:paraId="12B44819" w14:textId="77777777" w:rsidR="00BE2AF1" w:rsidRDefault="00BE2AF1" w:rsidP="0000691B">
      <w:pPr>
        <w:pStyle w:val="3"/>
      </w:pPr>
      <w:bookmarkStart w:id="23" w:name="_Toc266366336"/>
      <w:bookmarkStart w:id="24" w:name="_Toc277319540"/>
      <w:bookmarkStart w:id="25" w:name="_Toc304920220"/>
      <w:bookmarkStart w:id="26" w:name="_Toc316999354"/>
      <w:r w:rsidRPr="00C00363">
        <w:rPr>
          <w:rFonts w:hint="eastAsia"/>
        </w:rPr>
        <w:t>第</w:t>
      </w:r>
      <w:r w:rsidR="00E8201D">
        <w:rPr>
          <w:rFonts w:hint="eastAsia"/>
        </w:rPr>
        <w:t>２</w:t>
      </w:r>
      <w:r w:rsidRPr="00C00363">
        <w:rPr>
          <w:rFonts w:hint="eastAsia"/>
        </w:rPr>
        <w:t xml:space="preserve">　</w:t>
      </w:r>
      <w:bookmarkEnd w:id="23"/>
      <w:bookmarkEnd w:id="24"/>
      <w:bookmarkEnd w:id="25"/>
      <w:bookmarkEnd w:id="26"/>
      <w:r w:rsidR="00556532" w:rsidRPr="00556532">
        <w:rPr>
          <w:rFonts w:hint="eastAsia"/>
        </w:rPr>
        <w:t>防災知識の普及・啓発</w:t>
      </w:r>
    </w:p>
    <w:p w14:paraId="293E9803" w14:textId="77777777" w:rsidR="00556532" w:rsidRDefault="00556532" w:rsidP="00556532">
      <w:pPr>
        <w:pStyle w:val="4"/>
      </w:pPr>
      <w:r>
        <w:rPr>
          <w:rFonts w:hint="eastAsia"/>
        </w:rPr>
        <w:t>１　職員に対する防災教育の推進</w:t>
      </w:r>
    </w:p>
    <w:p w14:paraId="615A7604" w14:textId="77777777" w:rsidR="00556532" w:rsidRDefault="00556532" w:rsidP="00556532">
      <w:pPr>
        <w:pStyle w:val="14"/>
      </w:pPr>
      <w:r>
        <w:rPr>
          <w:rFonts w:hint="eastAsia"/>
        </w:rPr>
        <w:t>町は、職員に対して防災（地震）に関する体制、制度、対策等について講習会等の開催、訓練の実施、防災資料の作成</w:t>
      </w:r>
      <w:r w:rsidR="0013163E">
        <w:rPr>
          <w:rFonts w:hint="eastAsia"/>
        </w:rPr>
        <w:t>、</w:t>
      </w:r>
      <w:r>
        <w:rPr>
          <w:rFonts w:hint="eastAsia"/>
        </w:rPr>
        <w:t>配布等により防災知識の普及・啓発の徹底を図る。</w:t>
      </w:r>
    </w:p>
    <w:p w14:paraId="666E69DE" w14:textId="77777777" w:rsidR="00556532" w:rsidRPr="00556532" w:rsidRDefault="00556532" w:rsidP="00556532">
      <w:pPr>
        <w:pStyle w:val="4"/>
      </w:pPr>
      <w:r w:rsidRPr="00556532">
        <w:rPr>
          <w:rFonts w:hint="eastAsia"/>
        </w:rPr>
        <w:t>２　住民に対する防災知識の普及・啓発</w:t>
      </w:r>
    </w:p>
    <w:p w14:paraId="34E05180" w14:textId="77777777" w:rsidR="00556532" w:rsidRDefault="00606267" w:rsidP="00606267">
      <w:pPr>
        <w:pStyle w:val="14"/>
      </w:pPr>
      <w:r>
        <w:rPr>
          <w:rFonts w:hint="eastAsia"/>
        </w:rPr>
        <w:t>町は、</w:t>
      </w:r>
      <w:r w:rsidR="00556532">
        <w:rPr>
          <w:rFonts w:hint="eastAsia"/>
        </w:rPr>
        <w:t>住民に対し</w:t>
      </w:r>
      <w:r>
        <w:rPr>
          <w:rFonts w:hint="eastAsia"/>
        </w:rPr>
        <w:t>、</w:t>
      </w:r>
      <w:r w:rsidR="00556532">
        <w:rPr>
          <w:rFonts w:hint="eastAsia"/>
        </w:rPr>
        <w:t>次により</w:t>
      </w:r>
      <w:r>
        <w:rPr>
          <w:rFonts w:hint="eastAsia"/>
        </w:rPr>
        <w:t>地震に関する</w:t>
      </w:r>
      <w:r w:rsidR="00556532">
        <w:rPr>
          <w:rFonts w:hint="eastAsia"/>
        </w:rPr>
        <w:t>防災知織の普及・啓発を図る。</w:t>
      </w:r>
      <w:r w:rsidR="00340531">
        <w:rPr>
          <w:rFonts w:hint="eastAsia"/>
        </w:rPr>
        <w:t>特に</w:t>
      </w:r>
      <w:r>
        <w:rPr>
          <w:rFonts w:hint="eastAsia"/>
        </w:rPr>
        <w:t>住民が緊急地震速報を受けたときの適切な対応行動を含め、緊急地震速報について普及・啓発に努める。</w:t>
      </w:r>
    </w:p>
    <w:p w14:paraId="1CA36BE7" w14:textId="77777777" w:rsidR="00556532" w:rsidRDefault="00606267" w:rsidP="00606267">
      <w:pPr>
        <w:pStyle w:val="051"/>
      </w:pPr>
      <w:r>
        <w:rPr>
          <w:rFonts w:hint="eastAsia"/>
        </w:rPr>
        <w:t xml:space="preserve">(1)　</w:t>
      </w:r>
      <w:r w:rsidR="00556532">
        <w:rPr>
          <w:rFonts w:hint="eastAsia"/>
        </w:rPr>
        <w:t>啓発内容</w:t>
      </w:r>
    </w:p>
    <w:p w14:paraId="446F2C93" w14:textId="77777777" w:rsidR="00556532" w:rsidRDefault="00556532" w:rsidP="00606267">
      <w:pPr>
        <w:pStyle w:val="06"/>
      </w:pPr>
      <w:r>
        <w:rPr>
          <w:rFonts w:hint="eastAsia"/>
        </w:rPr>
        <w:t>ア</w:t>
      </w:r>
      <w:r w:rsidR="00606267">
        <w:rPr>
          <w:rFonts w:hint="eastAsia"/>
        </w:rPr>
        <w:t xml:space="preserve">　</w:t>
      </w:r>
      <w:r>
        <w:rPr>
          <w:rFonts w:hint="eastAsia"/>
        </w:rPr>
        <w:t>地震に対する心得</w:t>
      </w:r>
    </w:p>
    <w:p w14:paraId="780DCAF5" w14:textId="77777777" w:rsidR="00556532" w:rsidRDefault="00556532" w:rsidP="00606267">
      <w:pPr>
        <w:pStyle w:val="06"/>
      </w:pPr>
      <w:r>
        <w:rPr>
          <w:rFonts w:hint="eastAsia"/>
        </w:rPr>
        <w:t>イ</w:t>
      </w:r>
      <w:r w:rsidR="00606267">
        <w:rPr>
          <w:rFonts w:hint="eastAsia"/>
        </w:rPr>
        <w:t xml:space="preserve">　</w:t>
      </w:r>
      <w:r>
        <w:rPr>
          <w:rFonts w:hint="eastAsia"/>
        </w:rPr>
        <w:t>地震に関する一般知識</w:t>
      </w:r>
    </w:p>
    <w:p w14:paraId="443004C0" w14:textId="77777777" w:rsidR="00556532" w:rsidRDefault="00556532" w:rsidP="00606267">
      <w:pPr>
        <w:pStyle w:val="06"/>
      </w:pPr>
      <w:r>
        <w:rPr>
          <w:rFonts w:hint="eastAsia"/>
        </w:rPr>
        <w:t>ウ</w:t>
      </w:r>
      <w:r w:rsidR="00606267">
        <w:rPr>
          <w:rFonts w:hint="eastAsia"/>
        </w:rPr>
        <w:t xml:space="preserve">　</w:t>
      </w:r>
      <w:r>
        <w:rPr>
          <w:rFonts w:hint="eastAsia"/>
        </w:rPr>
        <w:t>非常用食料、飲料水、身の回り品等、非常持出品や緊急医療の準備</w:t>
      </w:r>
    </w:p>
    <w:p w14:paraId="01331B63" w14:textId="77777777" w:rsidR="00556532" w:rsidRDefault="00556532" w:rsidP="00606267">
      <w:pPr>
        <w:pStyle w:val="06"/>
      </w:pPr>
      <w:r>
        <w:rPr>
          <w:rFonts w:hint="eastAsia"/>
        </w:rPr>
        <w:t>エ</w:t>
      </w:r>
      <w:r w:rsidR="00606267">
        <w:rPr>
          <w:rFonts w:hint="eastAsia"/>
        </w:rPr>
        <w:t xml:space="preserve">　</w:t>
      </w:r>
      <w:r>
        <w:rPr>
          <w:rFonts w:hint="eastAsia"/>
        </w:rPr>
        <w:t>建物の耐震診断と補強、家具の固定、ガラスの飛散防止</w:t>
      </w:r>
    </w:p>
    <w:p w14:paraId="20AE4C14" w14:textId="77777777" w:rsidR="00556532" w:rsidRDefault="00556532" w:rsidP="00606267">
      <w:pPr>
        <w:pStyle w:val="06"/>
      </w:pPr>
      <w:r>
        <w:rPr>
          <w:rFonts w:hint="eastAsia"/>
        </w:rPr>
        <w:t>オ</w:t>
      </w:r>
      <w:r w:rsidR="00606267">
        <w:rPr>
          <w:rFonts w:hint="eastAsia"/>
        </w:rPr>
        <w:t xml:space="preserve">　</w:t>
      </w:r>
      <w:r>
        <w:rPr>
          <w:rFonts w:hint="eastAsia"/>
        </w:rPr>
        <w:t>災害情報の正確な入手方法</w:t>
      </w:r>
    </w:p>
    <w:p w14:paraId="59A96E10" w14:textId="77777777" w:rsidR="00556532" w:rsidRDefault="00556532" w:rsidP="00606267">
      <w:pPr>
        <w:pStyle w:val="06"/>
      </w:pPr>
      <w:r>
        <w:rPr>
          <w:rFonts w:hint="eastAsia"/>
        </w:rPr>
        <w:t>カ</w:t>
      </w:r>
      <w:r w:rsidR="00606267">
        <w:rPr>
          <w:rFonts w:hint="eastAsia"/>
        </w:rPr>
        <w:t xml:space="preserve">　</w:t>
      </w:r>
      <w:r>
        <w:rPr>
          <w:rFonts w:hint="eastAsia"/>
        </w:rPr>
        <w:t>出火の防止及び初期消火の心得</w:t>
      </w:r>
    </w:p>
    <w:p w14:paraId="53F03623" w14:textId="77777777" w:rsidR="00556532" w:rsidRDefault="00556532" w:rsidP="00606267">
      <w:pPr>
        <w:pStyle w:val="06"/>
      </w:pPr>
      <w:r>
        <w:rPr>
          <w:rFonts w:hint="eastAsia"/>
        </w:rPr>
        <w:t>キ</w:t>
      </w:r>
      <w:r w:rsidR="00606267">
        <w:rPr>
          <w:rFonts w:hint="eastAsia"/>
        </w:rPr>
        <w:t xml:space="preserve">　市街地</w:t>
      </w:r>
      <w:r>
        <w:rPr>
          <w:rFonts w:hint="eastAsia"/>
        </w:rPr>
        <w:t>等</w:t>
      </w:r>
      <w:r w:rsidR="00606267">
        <w:rPr>
          <w:rFonts w:hint="eastAsia"/>
        </w:rPr>
        <w:t>への</w:t>
      </w:r>
      <w:r>
        <w:rPr>
          <w:rFonts w:hint="eastAsia"/>
        </w:rPr>
        <w:t>外出時における地震発生時の対処方法</w:t>
      </w:r>
    </w:p>
    <w:p w14:paraId="4159C876" w14:textId="77777777" w:rsidR="00556532" w:rsidRDefault="00556532" w:rsidP="00606267">
      <w:pPr>
        <w:pStyle w:val="06"/>
      </w:pPr>
      <w:r>
        <w:rPr>
          <w:rFonts w:hint="eastAsia"/>
        </w:rPr>
        <w:t>ク</w:t>
      </w:r>
      <w:r w:rsidR="00606267">
        <w:rPr>
          <w:rFonts w:hint="eastAsia"/>
        </w:rPr>
        <w:t xml:space="preserve">　</w:t>
      </w:r>
      <w:r>
        <w:rPr>
          <w:rFonts w:hint="eastAsia"/>
        </w:rPr>
        <w:t>自動車運転時の心得</w:t>
      </w:r>
    </w:p>
    <w:p w14:paraId="2C6C385A" w14:textId="77777777" w:rsidR="00556532" w:rsidRDefault="00556532" w:rsidP="00606267">
      <w:pPr>
        <w:pStyle w:val="06"/>
      </w:pPr>
      <w:r>
        <w:rPr>
          <w:rFonts w:hint="eastAsia"/>
        </w:rPr>
        <w:t>ケ</w:t>
      </w:r>
      <w:r w:rsidR="00606267">
        <w:rPr>
          <w:rFonts w:hint="eastAsia"/>
        </w:rPr>
        <w:t xml:space="preserve">　</w:t>
      </w:r>
      <w:r>
        <w:rPr>
          <w:rFonts w:hint="eastAsia"/>
        </w:rPr>
        <w:t>救助・救護に関する事項</w:t>
      </w:r>
    </w:p>
    <w:p w14:paraId="4EBA943C" w14:textId="77777777" w:rsidR="00556532" w:rsidRDefault="00556532" w:rsidP="00606267">
      <w:pPr>
        <w:pStyle w:val="06"/>
      </w:pPr>
      <w:r>
        <w:rPr>
          <w:rFonts w:hint="eastAsia"/>
        </w:rPr>
        <w:t>コ</w:t>
      </w:r>
      <w:r w:rsidR="00606267">
        <w:rPr>
          <w:rFonts w:hint="eastAsia"/>
        </w:rPr>
        <w:t xml:space="preserve">　</w:t>
      </w:r>
      <w:r>
        <w:rPr>
          <w:rFonts w:hint="eastAsia"/>
        </w:rPr>
        <w:t>避難場所、避難路及び避難方法等避難対策に関する事項</w:t>
      </w:r>
    </w:p>
    <w:p w14:paraId="66D59CD5" w14:textId="77777777" w:rsidR="00556532" w:rsidRDefault="00556532" w:rsidP="00606267">
      <w:pPr>
        <w:pStyle w:val="06"/>
      </w:pPr>
      <w:r>
        <w:rPr>
          <w:rFonts w:hint="eastAsia"/>
        </w:rPr>
        <w:t>サ</w:t>
      </w:r>
      <w:r w:rsidR="00606267">
        <w:rPr>
          <w:rFonts w:hint="eastAsia"/>
        </w:rPr>
        <w:t xml:space="preserve">　</w:t>
      </w:r>
      <w:r>
        <w:rPr>
          <w:rFonts w:hint="eastAsia"/>
        </w:rPr>
        <w:t>水道、電力、ガス、電話などの地震災害時の心得</w:t>
      </w:r>
    </w:p>
    <w:p w14:paraId="2BEE8BD2" w14:textId="77777777" w:rsidR="00556532" w:rsidRDefault="00556532" w:rsidP="00606267">
      <w:pPr>
        <w:pStyle w:val="06"/>
      </w:pPr>
      <w:r>
        <w:rPr>
          <w:rFonts w:hint="eastAsia"/>
        </w:rPr>
        <w:t>シ</w:t>
      </w:r>
      <w:r w:rsidR="00606267">
        <w:rPr>
          <w:rFonts w:hint="eastAsia"/>
        </w:rPr>
        <w:t xml:space="preserve">　</w:t>
      </w:r>
      <w:r>
        <w:rPr>
          <w:rFonts w:hint="eastAsia"/>
        </w:rPr>
        <w:t>要配慮者への配慮</w:t>
      </w:r>
    </w:p>
    <w:p w14:paraId="7976B51A" w14:textId="77777777" w:rsidR="00556532" w:rsidRDefault="00556532" w:rsidP="00606267">
      <w:pPr>
        <w:pStyle w:val="06"/>
      </w:pPr>
      <w:r>
        <w:rPr>
          <w:rFonts w:hint="eastAsia"/>
        </w:rPr>
        <w:t>ス</w:t>
      </w:r>
      <w:r w:rsidR="00606267">
        <w:rPr>
          <w:rFonts w:hint="eastAsia"/>
        </w:rPr>
        <w:t xml:space="preserve">　</w:t>
      </w:r>
      <w:r>
        <w:rPr>
          <w:rFonts w:hint="eastAsia"/>
        </w:rPr>
        <w:t>各防災関係機関が行う地震災害対策</w:t>
      </w:r>
    </w:p>
    <w:p w14:paraId="5A0EA107" w14:textId="77777777" w:rsidR="00556532" w:rsidRDefault="00606267" w:rsidP="00606267">
      <w:pPr>
        <w:pStyle w:val="051"/>
      </w:pPr>
      <w:r>
        <w:rPr>
          <w:rFonts w:hint="eastAsia"/>
        </w:rPr>
        <w:t xml:space="preserve">(2)　</w:t>
      </w:r>
      <w:r w:rsidR="00556532">
        <w:rPr>
          <w:rFonts w:hint="eastAsia"/>
        </w:rPr>
        <w:t>普及方法</w:t>
      </w:r>
    </w:p>
    <w:p w14:paraId="7E4469AC" w14:textId="77777777" w:rsidR="00556532" w:rsidRDefault="00556532" w:rsidP="00606267">
      <w:pPr>
        <w:pStyle w:val="06"/>
      </w:pPr>
      <w:r>
        <w:rPr>
          <w:rFonts w:hint="eastAsia"/>
        </w:rPr>
        <w:t>ア</w:t>
      </w:r>
      <w:r w:rsidR="00606267">
        <w:rPr>
          <w:rFonts w:hint="eastAsia"/>
        </w:rPr>
        <w:t xml:space="preserve">　</w:t>
      </w:r>
      <w:r>
        <w:rPr>
          <w:rFonts w:hint="eastAsia"/>
        </w:rPr>
        <w:t>テレビ、ラジオ、新聞及びインターネットの利用</w:t>
      </w:r>
    </w:p>
    <w:p w14:paraId="2196ED6A" w14:textId="77777777" w:rsidR="00556532" w:rsidRDefault="00556532" w:rsidP="00606267">
      <w:pPr>
        <w:pStyle w:val="06"/>
      </w:pPr>
      <w:r>
        <w:rPr>
          <w:rFonts w:hint="eastAsia"/>
        </w:rPr>
        <w:t>イ</w:t>
      </w:r>
      <w:r w:rsidR="00606267">
        <w:rPr>
          <w:rFonts w:hint="eastAsia"/>
        </w:rPr>
        <w:t xml:space="preserve">　</w:t>
      </w:r>
      <w:r>
        <w:rPr>
          <w:rFonts w:hint="eastAsia"/>
        </w:rPr>
        <w:t>広報紙、広報車両の利用</w:t>
      </w:r>
    </w:p>
    <w:p w14:paraId="361EADC9" w14:textId="77777777" w:rsidR="00556532" w:rsidRDefault="00556532" w:rsidP="00606267">
      <w:pPr>
        <w:pStyle w:val="06"/>
      </w:pPr>
      <w:r>
        <w:rPr>
          <w:rFonts w:hint="eastAsia"/>
        </w:rPr>
        <w:t>ウ</w:t>
      </w:r>
      <w:r w:rsidR="00606267">
        <w:rPr>
          <w:rFonts w:hint="eastAsia"/>
        </w:rPr>
        <w:t xml:space="preserve">　</w:t>
      </w:r>
      <w:r>
        <w:rPr>
          <w:rFonts w:hint="eastAsia"/>
        </w:rPr>
        <w:t>映画、スライド、ビデオ等による普及</w:t>
      </w:r>
    </w:p>
    <w:p w14:paraId="51FDCD4A" w14:textId="77777777" w:rsidR="00556532" w:rsidRDefault="00556532" w:rsidP="00606267">
      <w:pPr>
        <w:pStyle w:val="06"/>
      </w:pPr>
      <w:r>
        <w:rPr>
          <w:rFonts w:hint="eastAsia"/>
        </w:rPr>
        <w:t>エ</w:t>
      </w:r>
      <w:r w:rsidR="00606267">
        <w:rPr>
          <w:rFonts w:hint="eastAsia"/>
        </w:rPr>
        <w:t xml:space="preserve">　</w:t>
      </w:r>
      <w:r>
        <w:rPr>
          <w:rFonts w:hint="eastAsia"/>
        </w:rPr>
        <w:t>パンフレットの配布</w:t>
      </w:r>
    </w:p>
    <w:p w14:paraId="10B95E7C" w14:textId="77777777" w:rsidR="00556532" w:rsidRDefault="00556532" w:rsidP="00606267">
      <w:pPr>
        <w:pStyle w:val="06"/>
      </w:pPr>
      <w:r>
        <w:rPr>
          <w:rFonts w:hint="eastAsia"/>
        </w:rPr>
        <w:t>オ</w:t>
      </w:r>
      <w:r w:rsidR="00606267">
        <w:rPr>
          <w:rFonts w:hint="eastAsia"/>
        </w:rPr>
        <w:t xml:space="preserve">　</w:t>
      </w:r>
      <w:r>
        <w:rPr>
          <w:rFonts w:hint="eastAsia"/>
        </w:rPr>
        <w:t>講習会、講演会等の開催及び訓練の実施</w:t>
      </w:r>
    </w:p>
    <w:p w14:paraId="326A8347" w14:textId="77777777" w:rsidR="00606267" w:rsidRDefault="00606267" w:rsidP="00A6583B">
      <w:pPr>
        <w:pStyle w:val="4"/>
      </w:pPr>
      <w:r>
        <w:rPr>
          <w:rFonts w:hint="eastAsia"/>
        </w:rPr>
        <w:lastRenderedPageBreak/>
        <w:t>３　学校等教育関係機関における防災思想の普及</w:t>
      </w:r>
      <w:r w:rsidR="00601FB3">
        <w:rPr>
          <w:rFonts w:hint="eastAsia"/>
        </w:rPr>
        <w:t>・啓発</w:t>
      </w:r>
    </w:p>
    <w:p w14:paraId="3B3B1887" w14:textId="77777777" w:rsidR="00606267" w:rsidRDefault="00A6583B" w:rsidP="00A6583B">
      <w:pPr>
        <w:pStyle w:val="051"/>
      </w:pPr>
      <w:r>
        <w:rPr>
          <w:rFonts w:hint="eastAsia"/>
        </w:rPr>
        <w:t xml:space="preserve">(1)　</w:t>
      </w:r>
      <w:r w:rsidR="00606267">
        <w:rPr>
          <w:rFonts w:hint="eastAsia"/>
        </w:rPr>
        <w:t>学校においては、児童生徒等に対し、地震の現象、災害の予防等の知識の向上及び防災の実践活動（地震</w:t>
      </w:r>
      <w:r>
        <w:rPr>
          <w:rFonts w:hint="eastAsia"/>
        </w:rPr>
        <w:t>発生</w:t>
      </w:r>
      <w:r w:rsidR="00606267">
        <w:rPr>
          <w:rFonts w:hint="eastAsia"/>
        </w:rPr>
        <w:t>時における避難、保護の措置等）の習得を積極的に推進する。</w:t>
      </w:r>
    </w:p>
    <w:p w14:paraId="6528D5CC" w14:textId="77777777" w:rsidR="00606267" w:rsidRDefault="00A6583B" w:rsidP="00A6583B">
      <w:pPr>
        <w:pStyle w:val="051"/>
      </w:pPr>
      <w:r>
        <w:rPr>
          <w:rFonts w:hint="eastAsia"/>
        </w:rPr>
        <w:t xml:space="preserve">(2)　</w:t>
      </w:r>
      <w:r w:rsidR="00606267">
        <w:rPr>
          <w:rFonts w:hint="eastAsia"/>
        </w:rPr>
        <w:t>児童生徒等に対する地震防災教育の充実を図るため、教職員等に対する地震防災に関する研修機会の充実等に努める。</w:t>
      </w:r>
    </w:p>
    <w:p w14:paraId="6A9EDC62" w14:textId="77777777" w:rsidR="00606267" w:rsidRDefault="00A6583B" w:rsidP="00A6583B">
      <w:pPr>
        <w:pStyle w:val="051"/>
      </w:pPr>
      <w:r>
        <w:rPr>
          <w:rFonts w:hint="eastAsia"/>
        </w:rPr>
        <w:t xml:space="preserve">(3)　</w:t>
      </w:r>
      <w:r w:rsidR="00606267">
        <w:rPr>
          <w:rFonts w:hint="eastAsia"/>
        </w:rPr>
        <w:t>地震防災教育は、学校等の種別、立地条件及び児童生徒等の発達段階などの実態に応じた内容のものとして実施する。</w:t>
      </w:r>
    </w:p>
    <w:p w14:paraId="6B797D4E" w14:textId="77777777" w:rsidR="00606267" w:rsidRDefault="00A6583B" w:rsidP="00A6583B">
      <w:pPr>
        <w:pStyle w:val="051"/>
      </w:pPr>
      <w:r>
        <w:rPr>
          <w:rFonts w:hint="eastAsia"/>
        </w:rPr>
        <w:t xml:space="preserve">(4)　</w:t>
      </w:r>
      <w:r w:rsidR="00606267">
        <w:rPr>
          <w:rFonts w:hint="eastAsia"/>
        </w:rPr>
        <w:t>社会教育においては、</w:t>
      </w:r>
      <w:r>
        <w:rPr>
          <w:rFonts w:hint="eastAsia"/>
        </w:rPr>
        <w:t>PTA</w:t>
      </w:r>
      <w:r w:rsidR="00606267">
        <w:rPr>
          <w:rFonts w:hint="eastAsia"/>
        </w:rPr>
        <w:t>、成人学級、青年団体、女性団体等の会合や各種研究集会等の機会を活用し、災害の現象、防災の心構え等の防災知識の普及</w:t>
      </w:r>
      <w:r w:rsidR="00601FB3">
        <w:rPr>
          <w:rFonts w:hint="eastAsia"/>
        </w:rPr>
        <w:t>・啓発</w:t>
      </w:r>
      <w:r w:rsidR="00606267">
        <w:rPr>
          <w:rFonts w:hint="eastAsia"/>
        </w:rPr>
        <w:t>に努める。</w:t>
      </w:r>
    </w:p>
    <w:p w14:paraId="2EC91425" w14:textId="77777777" w:rsidR="00606267" w:rsidRDefault="00A6583B" w:rsidP="00A6583B">
      <w:pPr>
        <w:pStyle w:val="4"/>
      </w:pPr>
      <w:r>
        <w:rPr>
          <w:rFonts w:hint="eastAsia"/>
        </w:rPr>
        <w:t xml:space="preserve">４　</w:t>
      </w:r>
      <w:r w:rsidR="00606267">
        <w:rPr>
          <w:rFonts w:hint="eastAsia"/>
        </w:rPr>
        <w:t>普及・啓発の時期</w:t>
      </w:r>
    </w:p>
    <w:p w14:paraId="73169E30" w14:textId="77777777" w:rsidR="00A6583B" w:rsidRDefault="00A6583B" w:rsidP="00A6583B">
      <w:pPr>
        <w:pStyle w:val="14"/>
      </w:pPr>
      <w:r w:rsidRPr="002C28D2">
        <w:rPr>
          <w:rFonts w:hint="eastAsia"/>
        </w:rPr>
        <w:t>防災の日、防災週間、水防月間、土砂災害防止月間、山地災害防止キャンペーン及び防災とボランティアの日、防災とボランティア週間等、普及</w:t>
      </w:r>
      <w:r w:rsidR="00EA01B2">
        <w:rPr>
          <w:rFonts w:hint="eastAsia"/>
        </w:rPr>
        <w:t>・啓発</w:t>
      </w:r>
      <w:r w:rsidRPr="002C28D2">
        <w:rPr>
          <w:rFonts w:hint="eastAsia"/>
        </w:rPr>
        <w:t>の内容により最も効果のある時期を選んで行う。</w:t>
      </w:r>
    </w:p>
    <w:p w14:paraId="45BF93F8" w14:textId="77777777" w:rsidR="00A6583B" w:rsidRPr="00A6583B" w:rsidRDefault="00A6583B" w:rsidP="00A6583B"/>
    <w:p w14:paraId="619C66BC" w14:textId="77777777" w:rsidR="00C65869" w:rsidRDefault="00C65869" w:rsidP="00C65869">
      <w:pPr>
        <w:pStyle w:val="2"/>
        <w:pageBreakBefore/>
      </w:pPr>
      <w:bookmarkStart w:id="27" w:name="_Toc188448518"/>
      <w:r>
        <w:rPr>
          <w:rFonts w:hint="eastAsia"/>
        </w:rPr>
        <w:lastRenderedPageBreak/>
        <w:t xml:space="preserve">第４節　</w:t>
      </w:r>
      <w:r w:rsidR="00A6583B" w:rsidRPr="00A6583B">
        <w:rPr>
          <w:rFonts w:hint="eastAsia"/>
        </w:rPr>
        <w:t>防災訓練計画</w:t>
      </w:r>
      <w:bookmarkEnd w:id="27"/>
    </w:p>
    <w:p w14:paraId="481E2BBD" w14:textId="77777777" w:rsidR="00A6583B" w:rsidRDefault="00A6583B" w:rsidP="00A6583B">
      <w:pPr>
        <w:pStyle w:val="1112"/>
        <w:spacing w:after="149"/>
        <w:ind w:left="220" w:firstLine="216"/>
      </w:pPr>
      <w:r>
        <w:rPr>
          <w:rFonts w:hint="eastAsia"/>
        </w:rPr>
        <w:t>町は、地震災害に対する災害応急対策活動の円滑な実施を図るため、防災に関する知識及び技能の向上と住民に対する防災知識の普及・啓発を図ることを目的とした防災訓練を実施する。</w:t>
      </w:r>
    </w:p>
    <w:p w14:paraId="4880CBA6" w14:textId="77777777" w:rsidR="00A6583B" w:rsidRDefault="00A6583B" w:rsidP="00A6583B">
      <w:pPr>
        <w:pStyle w:val="1112"/>
        <w:spacing w:after="149"/>
        <w:ind w:left="220" w:firstLine="216"/>
      </w:pPr>
      <w:r>
        <w:rPr>
          <w:rFonts w:hint="eastAsia"/>
        </w:rPr>
        <w:t>訓練の実施に当たっては、訓練のシナリオに緊急地震速報を取り入れるなど、地震発生時の対応行動の習熟を図るよう努めるものとし、具体的な計画については、</w:t>
      </w:r>
      <w:r w:rsidRPr="00DA56BA">
        <w:rPr>
          <w:rFonts w:hint="eastAsia"/>
        </w:rPr>
        <w:t>一般災害対策編「第</w:t>
      </w:r>
      <w:r>
        <w:rPr>
          <w:rFonts w:hint="eastAsia"/>
        </w:rPr>
        <w:t>4</w:t>
      </w:r>
      <w:r w:rsidRPr="00DA56BA">
        <w:rPr>
          <w:rFonts w:hint="eastAsia"/>
        </w:rPr>
        <w:t>章 第</w:t>
      </w:r>
      <w:r>
        <w:rPr>
          <w:rFonts w:hint="eastAsia"/>
        </w:rPr>
        <w:t>2</w:t>
      </w:r>
      <w:r w:rsidRPr="00DA56BA">
        <w:rPr>
          <w:rFonts w:hint="eastAsia"/>
        </w:rPr>
        <w:t>節</w:t>
      </w:r>
      <w:r>
        <w:rPr>
          <w:rFonts w:hint="eastAsia"/>
        </w:rPr>
        <w:t xml:space="preserve"> 防災訓練</w:t>
      </w:r>
      <w:r w:rsidRPr="00DA56BA">
        <w:rPr>
          <w:rFonts w:hint="eastAsia"/>
        </w:rPr>
        <w:t>計画」</w:t>
      </w:r>
      <w:r w:rsidR="0073708B">
        <w:rPr>
          <w:rFonts w:hint="eastAsia"/>
        </w:rPr>
        <w:t>を準用する。</w:t>
      </w:r>
    </w:p>
    <w:p w14:paraId="10117EEB" w14:textId="77777777" w:rsidR="00A6583B" w:rsidRPr="00A6583B" w:rsidRDefault="00A6583B" w:rsidP="00A6583B"/>
    <w:p w14:paraId="0A3EA829" w14:textId="77777777" w:rsidR="00A6583B" w:rsidRDefault="00A6583B" w:rsidP="00A6583B">
      <w:pPr>
        <w:pStyle w:val="2"/>
      </w:pPr>
      <w:bookmarkStart w:id="28" w:name="_Toc188448519"/>
      <w:r w:rsidRPr="00A6583B">
        <w:rPr>
          <w:rFonts w:hint="eastAsia"/>
        </w:rPr>
        <w:t>第５節</w:t>
      </w:r>
      <w:r>
        <w:rPr>
          <w:rFonts w:hint="eastAsia"/>
        </w:rPr>
        <w:t xml:space="preserve">　</w:t>
      </w:r>
      <w:r w:rsidRPr="00A6583B">
        <w:rPr>
          <w:rFonts w:hint="eastAsia"/>
        </w:rPr>
        <w:t>物資及び防災資機材等の整備・確保に関する計画</w:t>
      </w:r>
      <w:bookmarkEnd w:id="28"/>
    </w:p>
    <w:p w14:paraId="20C5D582" w14:textId="77777777" w:rsidR="00A6583B" w:rsidRDefault="00A6583B" w:rsidP="00A6583B">
      <w:pPr>
        <w:pStyle w:val="1112"/>
        <w:spacing w:after="149"/>
        <w:ind w:left="220" w:firstLine="216"/>
      </w:pPr>
      <w:r w:rsidRPr="00DA56BA">
        <w:rPr>
          <w:rFonts w:hint="eastAsia"/>
        </w:rPr>
        <w:t>一般災害対策編「第</w:t>
      </w:r>
      <w:r w:rsidR="00337320">
        <w:rPr>
          <w:rFonts w:hint="eastAsia"/>
        </w:rPr>
        <w:t>4</w:t>
      </w:r>
      <w:r w:rsidRPr="00DA56BA">
        <w:rPr>
          <w:rFonts w:hint="eastAsia"/>
        </w:rPr>
        <w:t>章 第</w:t>
      </w:r>
      <w:r>
        <w:rPr>
          <w:rFonts w:hint="eastAsia"/>
        </w:rPr>
        <w:t>3</w:t>
      </w:r>
      <w:r w:rsidRPr="00DA56BA">
        <w:rPr>
          <w:rFonts w:hint="eastAsia"/>
        </w:rPr>
        <w:t>節</w:t>
      </w:r>
      <w:r>
        <w:rPr>
          <w:rFonts w:hint="eastAsia"/>
        </w:rPr>
        <w:t xml:space="preserve"> </w:t>
      </w:r>
      <w:r w:rsidR="00337320">
        <w:rPr>
          <w:rFonts w:hint="eastAsia"/>
        </w:rPr>
        <w:t>物資及び防災資機材等の整備・確保に関する計画</w:t>
      </w:r>
      <w:r w:rsidRPr="00DA56BA">
        <w:rPr>
          <w:rFonts w:hint="eastAsia"/>
        </w:rPr>
        <w:t>」</w:t>
      </w:r>
      <w:r w:rsidR="0073708B">
        <w:rPr>
          <w:rFonts w:hint="eastAsia"/>
        </w:rPr>
        <w:t>を準用する。</w:t>
      </w:r>
    </w:p>
    <w:p w14:paraId="609CA0EF" w14:textId="77777777" w:rsidR="00A6583B" w:rsidRDefault="00A6583B" w:rsidP="00A6583B"/>
    <w:p w14:paraId="73D6E051" w14:textId="77777777" w:rsidR="00337320" w:rsidRDefault="00337320" w:rsidP="00337320">
      <w:pPr>
        <w:pStyle w:val="2"/>
      </w:pPr>
      <w:bookmarkStart w:id="29" w:name="_Toc188448520"/>
      <w:r w:rsidRPr="00337320">
        <w:rPr>
          <w:rFonts w:hint="eastAsia"/>
        </w:rPr>
        <w:t>第６節</w:t>
      </w:r>
      <w:r>
        <w:rPr>
          <w:rFonts w:hint="eastAsia"/>
        </w:rPr>
        <w:t xml:space="preserve">　</w:t>
      </w:r>
      <w:r w:rsidRPr="00337320">
        <w:rPr>
          <w:rFonts w:hint="eastAsia"/>
        </w:rPr>
        <w:t>相互応援（受援）体制整備計画</w:t>
      </w:r>
      <w:bookmarkEnd w:id="29"/>
    </w:p>
    <w:p w14:paraId="1568680F" w14:textId="77777777" w:rsidR="00337320" w:rsidRDefault="00337320" w:rsidP="00337320">
      <w:pPr>
        <w:pStyle w:val="1112"/>
        <w:spacing w:after="149"/>
        <w:ind w:left="220" w:firstLine="216"/>
      </w:pPr>
      <w:r w:rsidRPr="00DA56BA">
        <w:rPr>
          <w:rFonts w:hint="eastAsia"/>
        </w:rPr>
        <w:t>一般災害対策編「第</w:t>
      </w:r>
      <w:r>
        <w:rPr>
          <w:rFonts w:hint="eastAsia"/>
        </w:rPr>
        <w:t>4</w:t>
      </w:r>
      <w:r w:rsidRPr="00DA56BA">
        <w:rPr>
          <w:rFonts w:hint="eastAsia"/>
        </w:rPr>
        <w:t>章 第</w:t>
      </w:r>
      <w:r>
        <w:rPr>
          <w:rFonts w:hint="eastAsia"/>
        </w:rPr>
        <w:t>4</w:t>
      </w:r>
      <w:r w:rsidRPr="00DA56BA">
        <w:rPr>
          <w:rFonts w:hint="eastAsia"/>
        </w:rPr>
        <w:t>節</w:t>
      </w:r>
      <w:r>
        <w:rPr>
          <w:rFonts w:hint="eastAsia"/>
        </w:rPr>
        <w:t xml:space="preserve"> </w:t>
      </w:r>
      <w:r w:rsidRPr="00337320">
        <w:rPr>
          <w:rFonts w:hint="eastAsia"/>
        </w:rPr>
        <w:t>相互応援（受援）体制整備計画</w:t>
      </w:r>
      <w:r w:rsidRPr="00DA56BA">
        <w:rPr>
          <w:rFonts w:hint="eastAsia"/>
        </w:rPr>
        <w:t>」</w:t>
      </w:r>
      <w:r w:rsidR="0073708B">
        <w:rPr>
          <w:rFonts w:hint="eastAsia"/>
        </w:rPr>
        <w:t>を準用する。</w:t>
      </w:r>
    </w:p>
    <w:p w14:paraId="616CB8D3" w14:textId="77777777" w:rsidR="00BE2AF1" w:rsidRPr="00C65869" w:rsidRDefault="00BE2AF1" w:rsidP="00C65869"/>
    <w:p w14:paraId="22FB6B65" w14:textId="77777777" w:rsidR="00BB5213" w:rsidRPr="00C00363" w:rsidRDefault="00BB5213" w:rsidP="00337320">
      <w:pPr>
        <w:pStyle w:val="2"/>
      </w:pPr>
      <w:bookmarkStart w:id="30" w:name="_Toc188448521"/>
      <w:r w:rsidRPr="00C00363">
        <w:rPr>
          <w:rFonts w:hint="eastAsia"/>
        </w:rPr>
        <w:t>第</w:t>
      </w:r>
      <w:r w:rsidR="00337320">
        <w:rPr>
          <w:rFonts w:hint="eastAsia"/>
        </w:rPr>
        <w:t>７</w:t>
      </w:r>
      <w:r w:rsidRPr="00C00363">
        <w:rPr>
          <w:rFonts w:hint="eastAsia"/>
        </w:rPr>
        <w:t xml:space="preserve">節　</w:t>
      </w:r>
      <w:r w:rsidR="00337320" w:rsidRPr="00337320">
        <w:rPr>
          <w:rFonts w:hint="eastAsia"/>
        </w:rPr>
        <w:t>自主防災組織の育成等に関する計画</w:t>
      </w:r>
      <w:bookmarkEnd w:id="30"/>
    </w:p>
    <w:p w14:paraId="2253B505" w14:textId="77777777" w:rsidR="00337320" w:rsidRDefault="00337320" w:rsidP="00337320">
      <w:pPr>
        <w:pStyle w:val="1112"/>
        <w:spacing w:after="149"/>
        <w:ind w:left="220" w:firstLine="216"/>
      </w:pPr>
      <w:bookmarkStart w:id="31" w:name="_Toc266366351"/>
      <w:bookmarkStart w:id="32" w:name="_Toc277319553"/>
      <w:bookmarkStart w:id="33" w:name="_Toc304920233"/>
      <w:bookmarkStart w:id="34" w:name="_Toc316999367"/>
      <w:r w:rsidRPr="00DA56BA">
        <w:rPr>
          <w:rFonts w:hint="eastAsia"/>
        </w:rPr>
        <w:t>一般災害対策編「第</w:t>
      </w:r>
      <w:r>
        <w:rPr>
          <w:rFonts w:hint="eastAsia"/>
        </w:rPr>
        <w:t>4</w:t>
      </w:r>
      <w:r w:rsidRPr="00DA56BA">
        <w:rPr>
          <w:rFonts w:hint="eastAsia"/>
        </w:rPr>
        <w:t>章 第</w:t>
      </w:r>
      <w:r>
        <w:rPr>
          <w:rFonts w:hint="eastAsia"/>
        </w:rPr>
        <w:t>5</w:t>
      </w:r>
      <w:r w:rsidRPr="00DA56BA">
        <w:rPr>
          <w:rFonts w:hint="eastAsia"/>
        </w:rPr>
        <w:t>節</w:t>
      </w:r>
      <w:r>
        <w:rPr>
          <w:rFonts w:hint="eastAsia"/>
        </w:rPr>
        <w:t xml:space="preserve"> </w:t>
      </w:r>
      <w:r w:rsidRPr="00337320">
        <w:rPr>
          <w:rFonts w:hint="eastAsia"/>
        </w:rPr>
        <w:t>自主防災組織の育成等に関する計画</w:t>
      </w:r>
      <w:r w:rsidRPr="00DA56BA">
        <w:rPr>
          <w:rFonts w:hint="eastAsia"/>
        </w:rPr>
        <w:t>」</w:t>
      </w:r>
      <w:r w:rsidR="0073708B">
        <w:rPr>
          <w:rFonts w:hint="eastAsia"/>
        </w:rPr>
        <w:t>を準用する。</w:t>
      </w:r>
    </w:p>
    <w:bookmarkEnd w:id="31"/>
    <w:bookmarkEnd w:id="32"/>
    <w:bookmarkEnd w:id="33"/>
    <w:bookmarkEnd w:id="34"/>
    <w:p w14:paraId="0054448E" w14:textId="77777777" w:rsidR="00BB5213" w:rsidRPr="004443EB" w:rsidRDefault="00BB5213" w:rsidP="004443EB"/>
    <w:p w14:paraId="3BD6B6DB" w14:textId="77777777" w:rsidR="004443EB" w:rsidRPr="00C00363" w:rsidRDefault="004443EB" w:rsidP="00317B13">
      <w:pPr>
        <w:pStyle w:val="2"/>
      </w:pPr>
      <w:bookmarkStart w:id="35" w:name="_Toc188448522"/>
      <w:r w:rsidRPr="00C00363">
        <w:rPr>
          <w:rFonts w:hint="eastAsia"/>
        </w:rPr>
        <w:t>第</w:t>
      </w:r>
      <w:r w:rsidR="00317B13">
        <w:rPr>
          <w:rFonts w:hint="eastAsia"/>
        </w:rPr>
        <w:t>８</w:t>
      </w:r>
      <w:r w:rsidRPr="00C00363">
        <w:rPr>
          <w:rFonts w:hint="eastAsia"/>
        </w:rPr>
        <w:t>節　避難体制整備計画</w:t>
      </w:r>
      <w:bookmarkEnd w:id="35"/>
    </w:p>
    <w:p w14:paraId="3731BD09" w14:textId="77777777" w:rsidR="00317B13" w:rsidRDefault="00317B13" w:rsidP="00317B13">
      <w:pPr>
        <w:pStyle w:val="1112"/>
        <w:spacing w:after="149"/>
        <w:ind w:left="220" w:firstLine="216"/>
      </w:pPr>
      <w:r w:rsidRPr="00DA56BA">
        <w:rPr>
          <w:rFonts w:hint="eastAsia"/>
        </w:rPr>
        <w:t>一般災害対策編「第</w:t>
      </w:r>
      <w:r>
        <w:rPr>
          <w:rFonts w:hint="eastAsia"/>
        </w:rPr>
        <w:t>4</w:t>
      </w:r>
      <w:r w:rsidRPr="00DA56BA">
        <w:rPr>
          <w:rFonts w:hint="eastAsia"/>
        </w:rPr>
        <w:t>章 第</w:t>
      </w:r>
      <w:r>
        <w:rPr>
          <w:rFonts w:hint="eastAsia"/>
        </w:rPr>
        <w:t>6</w:t>
      </w:r>
      <w:r w:rsidRPr="00DA56BA">
        <w:rPr>
          <w:rFonts w:hint="eastAsia"/>
        </w:rPr>
        <w:t>節</w:t>
      </w:r>
      <w:r>
        <w:rPr>
          <w:rFonts w:hint="eastAsia"/>
        </w:rPr>
        <w:t xml:space="preserve"> </w:t>
      </w:r>
      <w:r w:rsidRPr="00317B13">
        <w:rPr>
          <w:rFonts w:hint="eastAsia"/>
        </w:rPr>
        <w:t>避難体制整備計画</w:t>
      </w:r>
      <w:r w:rsidRPr="00DA56BA">
        <w:rPr>
          <w:rFonts w:hint="eastAsia"/>
        </w:rPr>
        <w:t>」</w:t>
      </w:r>
      <w:r w:rsidR="0073708B">
        <w:rPr>
          <w:rFonts w:hint="eastAsia"/>
        </w:rPr>
        <w:t>を準用する。</w:t>
      </w:r>
    </w:p>
    <w:p w14:paraId="0A2DE375" w14:textId="77777777" w:rsidR="004443EB" w:rsidRPr="00C00363" w:rsidRDefault="004443EB" w:rsidP="004443EB">
      <w:pPr>
        <w:spacing w:line="200" w:lineRule="exact"/>
      </w:pPr>
    </w:p>
    <w:p w14:paraId="1D7BA32C" w14:textId="77777777" w:rsidR="00612A45" w:rsidRPr="00C00363" w:rsidRDefault="00612A45" w:rsidP="00317B13">
      <w:pPr>
        <w:pStyle w:val="2"/>
      </w:pPr>
      <w:bookmarkStart w:id="36" w:name="_Toc188448523"/>
      <w:r w:rsidRPr="00C00363">
        <w:rPr>
          <w:rFonts w:hint="eastAsia"/>
        </w:rPr>
        <w:t>第</w:t>
      </w:r>
      <w:r w:rsidR="00317B13">
        <w:rPr>
          <w:rFonts w:hint="eastAsia"/>
        </w:rPr>
        <w:t>９</w:t>
      </w:r>
      <w:r w:rsidRPr="00C00363">
        <w:rPr>
          <w:rFonts w:hint="eastAsia"/>
        </w:rPr>
        <w:t xml:space="preserve">節　</w:t>
      </w:r>
      <w:r w:rsidRPr="00612A45">
        <w:rPr>
          <w:rFonts w:hint="eastAsia"/>
        </w:rPr>
        <w:t>避難行動要支援者等の要配慮者に関する計画</w:t>
      </w:r>
      <w:bookmarkEnd w:id="36"/>
    </w:p>
    <w:p w14:paraId="2B2F9425" w14:textId="77777777" w:rsidR="00317B13" w:rsidRDefault="00317B13" w:rsidP="00317B13">
      <w:pPr>
        <w:pStyle w:val="1112"/>
        <w:spacing w:after="149"/>
        <w:ind w:left="220" w:firstLine="216"/>
      </w:pPr>
      <w:bookmarkStart w:id="37" w:name="_Toc266366345"/>
      <w:bookmarkStart w:id="38" w:name="_Toc304920229"/>
      <w:bookmarkStart w:id="39" w:name="_Toc316999363"/>
      <w:r w:rsidRPr="00DA56BA">
        <w:rPr>
          <w:rFonts w:hint="eastAsia"/>
        </w:rPr>
        <w:t>一般災害対策編「第</w:t>
      </w:r>
      <w:r>
        <w:rPr>
          <w:rFonts w:hint="eastAsia"/>
        </w:rPr>
        <w:t>4</w:t>
      </w:r>
      <w:r w:rsidRPr="00DA56BA">
        <w:rPr>
          <w:rFonts w:hint="eastAsia"/>
        </w:rPr>
        <w:t>章 第</w:t>
      </w:r>
      <w:r>
        <w:rPr>
          <w:rFonts w:hint="eastAsia"/>
        </w:rPr>
        <w:t>7</w:t>
      </w:r>
      <w:r w:rsidRPr="00DA56BA">
        <w:rPr>
          <w:rFonts w:hint="eastAsia"/>
        </w:rPr>
        <w:t>節</w:t>
      </w:r>
      <w:r>
        <w:rPr>
          <w:rFonts w:hint="eastAsia"/>
        </w:rPr>
        <w:t xml:space="preserve"> </w:t>
      </w:r>
      <w:r w:rsidRPr="00317B13">
        <w:rPr>
          <w:rFonts w:hint="eastAsia"/>
        </w:rPr>
        <w:t>避難行動要支援者等の要配慮者に関する計画</w:t>
      </w:r>
      <w:r w:rsidRPr="00DA56BA">
        <w:rPr>
          <w:rFonts w:hint="eastAsia"/>
        </w:rPr>
        <w:t>」</w:t>
      </w:r>
      <w:r w:rsidR="0073708B">
        <w:rPr>
          <w:rFonts w:hint="eastAsia"/>
        </w:rPr>
        <w:t>を準用する。</w:t>
      </w:r>
    </w:p>
    <w:p w14:paraId="5B531C04" w14:textId="77777777" w:rsidR="00317B13" w:rsidRDefault="00317B13" w:rsidP="00317B13">
      <w:pPr>
        <w:spacing w:line="200" w:lineRule="exact"/>
      </w:pPr>
    </w:p>
    <w:p w14:paraId="1E66B7B9" w14:textId="77777777" w:rsidR="00317B13" w:rsidRPr="00C00363" w:rsidRDefault="00317B13" w:rsidP="002E0E82">
      <w:pPr>
        <w:pStyle w:val="2"/>
        <w:pageBreakBefore/>
      </w:pPr>
      <w:bookmarkStart w:id="40" w:name="_Toc188448524"/>
      <w:r w:rsidRPr="00C00363">
        <w:rPr>
          <w:rFonts w:hint="eastAsia"/>
        </w:rPr>
        <w:lastRenderedPageBreak/>
        <w:t>第</w:t>
      </w:r>
      <w:r>
        <w:rPr>
          <w:rFonts w:hint="eastAsia"/>
        </w:rPr>
        <w:t>10</w:t>
      </w:r>
      <w:r w:rsidRPr="00C00363">
        <w:rPr>
          <w:rFonts w:hint="eastAsia"/>
        </w:rPr>
        <w:t xml:space="preserve">節　</w:t>
      </w:r>
      <w:r>
        <w:rPr>
          <w:rFonts w:hint="eastAsia"/>
        </w:rPr>
        <w:t>火災予防</w:t>
      </w:r>
      <w:r w:rsidRPr="00612A45">
        <w:rPr>
          <w:rFonts w:hint="eastAsia"/>
        </w:rPr>
        <w:t>計画</w:t>
      </w:r>
      <w:bookmarkEnd w:id="40"/>
    </w:p>
    <w:p w14:paraId="65A2E7C1" w14:textId="77777777" w:rsidR="00317B13" w:rsidRPr="00317B13" w:rsidRDefault="00317B13" w:rsidP="00317B13">
      <w:pPr>
        <w:pStyle w:val="3"/>
      </w:pPr>
      <w:r>
        <w:rPr>
          <w:rFonts w:hint="eastAsia"/>
        </w:rPr>
        <w:t>第１　基本方針</w:t>
      </w:r>
    </w:p>
    <w:p w14:paraId="35A1D61E" w14:textId="77777777" w:rsidR="00673D90" w:rsidRDefault="00295B5E" w:rsidP="00283220">
      <w:pPr>
        <w:pStyle w:val="13"/>
      </w:pPr>
      <w:r>
        <w:rPr>
          <w:rFonts w:hint="eastAsia"/>
        </w:rPr>
        <w:t>町は、</w:t>
      </w:r>
      <w:r w:rsidR="00317B13">
        <w:rPr>
          <w:rFonts w:hint="eastAsia"/>
        </w:rPr>
        <w:t>地震に起因して発生する多発火災及び大規模火災の拡大を防止するため、地震時における出火の未然防止、初期消火の徹底</w:t>
      </w:r>
      <w:r w:rsidR="00115667">
        <w:rPr>
          <w:rFonts w:hint="eastAsia"/>
        </w:rPr>
        <w:t>など</w:t>
      </w:r>
      <w:r w:rsidR="00317B13">
        <w:rPr>
          <w:rFonts w:hint="eastAsia"/>
        </w:rPr>
        <w:t>火災予防のための指導徹底及び消防力の整備</w:t>
      </w:r>
      <w:r w:rsidR="00673D90">
        <w:rPr>
          <w:rFonts w:hint="eastAsia"/>
        </w:rPr>
        <w:t>を図る。</w:t>
      </w:r>
    </w:p>
    <w:p w14:paraId="1CA0122B" w14:textId="77777777" w:rsidR="00317B13" w:rsidRDefault="00673D90" w:rsidP="00283220">
      <w:pPr>
        <w:pStyle w:val="13"/>
      </w:pPr>
      <w:r>
        <w:rPr>
          <w:rFonts w:hint="eastAsia"/>
        </w:rPr>
        <w:t>なお、</w:t>
      </w:r>
      <w:r w:rsidR="00EF0274">
        <w:rPr>
          <w:rFonts w:hint="eastAsia"/>
        </w:rPr>
        <w:t>地震に対する</w:t>
      </w:r>
      <w:r>
        <w:rPr>
          <w:rFonts w:hint="eastAsia"/>
        </w:rPr>
        <w:t>火災予防</w:t>
      </w:r>
      <w:r w:rsidR="00317B13">
        <w:rPr>
          <w:rFonts w:hint="eastAsia"/>
        </w:rPr>
        <w:t>に関する計画は、一般災害対策編「第4章 第</w:t>
      </w:r>
      <w:r>
        <w:rPr>
          <w:rFonts w:hint="eastAsia"/>
        </w:rPr>
        <w:t>10</w:t>
      </w:r>
      <w:r w:rsidR="00317B13">
        <w:rPr>
          <w:rFonts w:hint="eastAsia"/>
        </w:rPr>
        <w:t>節 消防計画」及び「第8章 第5節 大規模な火事災害対策計画</w:t>
      </w:r>
      <w:r w:rsidR="00F30681">
        <w:rPr>
          <w:rFonts w:hint="eastAsia"/>
        </w:rPr>
        <w:t>」に定めるところによるほか</w:t>
      </w:r>
      <w:r w:rsidR="00983FA9">
        <w:rPr>
          <w:rFonts w:hint="eastAsia"/>
        </w:rPr>
        <w:t>、</w:t>
      </w:r>
      <w:r w:rsidR="00317B13">
        <w:rPr>
          <w:rFonts w:hint="eastAsia"/>
        </w:rPr>
        <w:t>次のとおり</w:t>
      </w:r>
      <w:r w:rsidR="00EF3D7F">
        <w:rPr>
          <w:rFonts w:hint="eastAsia"/>
        </w:rPr>
        <w:t>実施する</w:t>
      </w:r>
      <w:r w:rsidR="00317B13">
        <w:rPr>
          <w:rFonts w:hint="eastAsia"/>
        </w:rPr>
        <w:t>。</w:t>
      </w:r>
    </w:p>
    <w:p w14:paraId="43E5CA39" w14:textId="77777777" w:rsidR="00317B13" w:rsidRDefault="00673D90" w:rsidP="00673D90">
      <w:pPr>
        <w:pStyle w:val="3"/>
      </w:pPr>
      <w:r>
        <w:rPr>
          <w:rFonts w:hint="eastAsia"/>
        </w:rPr>
        <w:t>第２</w:t>
      </w:r>
      <w:r w:rsidR="00317B13">
        <w:rPr>
          <w:rFonts w:hint="eastAsia"/>
        </w:rPr>
        <w:t xml:space="preserve">　地震による火災の防止</w:t>
      </w:r>
    </w:p>
    <w:p w14:paraId="618BB4F0" w14:textId="77777777" w:rsidR="00317B13" w:rsidRDefault="00317B13" w:rsidP="00283220">
      <w:pPr>
        <w:pStyle w:val="13"/>
      </w:pPr>
      <w:r>
        <w:rPr>
          <w:rFonts w:hint="eastAsia"/>
        </w:rPr>
        <w:t>地震時の火災発生は、使用中の火気設備等によるものが多いことから、町</w:t>
      </w:r>
      <w:r w:rsidR="004B4F1D">
        <w:rPr>
          <w:rFonts w:hint="eastAsia"/>
        </w:rPr>
        <w:t>及び</w:t>
      </w:r>
      <w:r w:rsidR="00673D90">
        <w:rPr>
          <w:rFonts w:hint="eastAsia"/>
        </w:rPr>
        <w:t>大雪消防組合</w:t>
      </w:r>
      <w:r w:rsidR="004B4F1D">
        <w:rPr>
          <w:rFonts w:hint="eastAsia"/>
        </w:rPr>
        <w:t>は、</w:t>
      </w:r>
      <w:r>
        <w:rPr>
          <w:rFonts w:hint="eastAsia"/>
        </w:rPr>
        <w:t>道</w:t>
      </w:r>
      <w:r w:rsidR="00673D90">
        <w:rPr>
          <w:rFonts w:hint="eastAsia"/>
        </w:rPr>
        <w:t>と連携の下</w:t>
      </w:r>
      <w:r>
        <w:rPr>
          <w:rFonts w:hint="eastAsia"/>
        </w:rPr>
        <w:t>、地震時の火の取扱いについて指導</w:t>
      </w:r>
      <w:r w:rsidR="00983FA9">
        <w:rPr>
          <w:rFonts w:hint="eastAsia"/>
        </w:rPr>
        <w:t>・</w:t>
      </w:r>
      <w:r>
        <w:rPr>
          <w:rFonts w:hint="eastAsia"/>
        </w:rPr>
        <w:t>啓発するとともに、</w:t>
      </w:r>
      <w:r w:rsidR="00673D90" w:rsidRPr="00673D90">
        <w:rPr>
          <w:rFonts w:hint="eastAsia"/>
        </w:rPr>
        <w:t>大雪消防組合火災予防条例</w:t>
      </w:r>
      <w:r>
        <w:rPr>
          <w:rFonts w:hint="eastAsia"/>
        </w:rPr>
        <w:t>に基づく火気の取扱い及び耐震自動消火装置付石油ストーブを使用するよう指導を強化する。</w:t>
      </w:r>
    </w:p>
    <w:p w14:paraId="47A938EC" w14:textId="77777777" w:rsidR="00317B13" w:rsidRDefault="00673D90" w:rsidP="00673D90">
      <w:pPr>
        <w:pStyle w:val="3"/>
      </w:pPr>
      <w:r>
        <w:rPr>
          <w:rFonts w:hint="eastAsia"/>
        </w:rPr>
        <w:t>第３</w:t>
      </w:r>
      <w:r w:rsidR="00317B13">
        <w:rPr>
          <w:rFonts w:hint="eastAsia"/>
        </w:rPr>
        <w:t xml:space="preserve">　火災予防の徹底</w:t>
      </w:r>
    </w:p>
    <w:p w14:paraId="41F9987D" w14:textId="77777777" w:rsidR="00317B13" w:rsidRDefault="00317B13" w:rsidP="00283220">
      <w:pPr>
        <w:pStyle w:val="13"/>
      </w:pPr>
      <w:r>
        <w:rPr>
          <w:rFonts w:hint="eastAsia"/>
        </w:rPr>
        <w:t>火災による被害を最小限に食い</w:t>
      </w:r>
      <w:r w:rsidR="004C3B21">
        <w:rPr>
          <w:rFonts w:hint="eastAsia"/>
        </w:rPr>
        <w:t>止める</w:t>
      </w:r>
      <w:r>
        <w:rPr>
          <w:rFonts w:hint="eastAsia"/>
        </w:rPr>
        <w:t>ためには、初期消火が重要である</w:t>
      </w:r>
      <w:r w:rsidR="00673D90">
        <w:rPr>
          <w:rFonts w:hint="eastAsia"/>
        </w:rPr>
        <w:t>ため、</w:t>
      </w:r>
      <w:r>
        <w:rPr>
          <w:rFonts w:hint="eastAsia"/>
        </w:rPr>
        <w:t>町</w:t>
      </w:r>
      <w:r w:rsidR="004B4F1D">
        <w:rPr>
          <w:rFonts w:hint="eastAsia"/>
        </w:rPr>
        <w:t>及び</w:t>
      </w:r>
      <w:r w:rsidR="00673D90">
        <w:rPr>
          <w:rFonts w:hint="eastAsia"/>
        </w:rPr>
        <w:t>大雪消防組合</w:t>
      </w:r>
      <w:r w:rsidR="004B4F1D">
        <w:rPr>
          <w:rFonts w:hint="eastAsia"/>
        </w:rPr>
        <w:t>は、</w:t>
      </w:r>
      <w:r>
        <w:rPr>
          <w:rFonts w:hint="eastAsia"/>
        </w:rPr>
        <w:t>道</w:t>
      </w:r>
      <w:r w:rsidR="00673D90">
        <w:rPr>
          <w:rFonts w:hint="eastAsia"/>
        </w:rPr>
        <w:t>と連携の下</w:t>
      </w:r>
      <w:r>
        <w:rPr>
          <w:rFonts w:hint="eastAsia"/>
        </w:rPr>
        <w:t>、</w:t>
      </w:r>
      <w:r w:rsidR="00673D90">
        <w:rPr>
          <w:rFonts w:hint="eastAsia"/>
        </w:rPr>
        <w:t>次のとおり、</w:t>
      </w:r>
      <w:r>
        <w:rPr>
          <w:rFonts w:hint="eastAsia"/>
        </w:rPr>
        <w:t>地域ぐるみ、職場ぐるみの協力体制と強力な消防体制の確立を図る。</w:t>
      </w:r>
    </w:p>
    <w:p w14:paraId="1F5BDCB0" w14:textId="77777777" w:rsidR="00673D90" w:rsidRDefault="00673D90" w:rsidP="00673D90">
      <w:pPr>
        <w:pStyle w:val="04"/>
      </w:pPr>
      <w:r>
        <w:rPr>
          <w:rFonts w:hint="eastAsia"/>
        </w:rPr>
        <w:t>１　一般家庭に対し、予防思想の啓発に努め、消火器の設置促進、消防用水の確保を図るとともに、これらの器具等の取扱い方を指導し、地震時における火災の防止と初期消火の徹底を図る。</w:t>
      </w:r>
    </w:p>
    <w:p w14:paraId="222E0748" w14:textId="77777777" w:rsidR="00673D90" w:rsidRDefault="00673D90" w:rsidP="00673D90">
      <w:pPr>
        <w:pStyle w:val="04"/>
      </w:pPr>
      <w:r>
        <w:rPr>
          <w:rFonts w:hint="eastAsia"/>
        </w:rPr>
        <w:t>２　防災思想の啓発や災害の未然防止に着実な成果を</w:t>
      </w:r>
      <w:r w:rsidR="004B4F1D">
        <w:rPr>
          <w:rFonts w:hint="eastAsia"/>
        </w:rPr>
        <w:t>上げる</w:t>
      </w:r>
      <w:r>
        <w:rPr>
          <w:rFonts w:hint="eastAsia"/>
        </w:rPr>
        <w:t>ため、地域の自主防災組織等の設置及び育成指導を強化する。</w:t>
      </w:r>
    </w:p>
    <w:p w14:paraId="5ADA2999" w14:textId="77777777" w:rsidR="00673D90" w:rsidRDefault="00673D90" w:rsidP="00673D90">
      <w:pPr>
        <w:pStyle w:val="04"/>
      </w:pPr>
      <w:r>
        <w:rPr>
          <w:rFonts w:hint="eastAsia"/>
        </w:rPr>
        <w:t>３　一定規模以上の防火対象物に対し、法令の基準による消防用設備等の設置を徹底するとともに、自主点検の実施及び適正な維持管理の指導を強化する。</w:t>
      </w:r>
    </w:p>
    <w:p w14:paraId="7E7AC79E" w14:textId="77777777" w:rsidR="00317B13" w:rsidRDefault="00673D90" w:rsidP="00673D90">
      <w:pPr>
        <w:pStyle w:val="3"/>
      </w:pPr>
      <w:r>
        <w:rPr>
          <w:rFonts w:hint="eastAsia"/>
        </w:rPr>
        <w:t>第４</w:t>
      </w:r>
      <w:r w:rsidR="00317B13">
        <w:rPr>
          <w:rFonts w:hint="eastAsia"/>
        </w:rPr>
        <w:t xml:space="preserve">　予防査察の強化指導</w:t>
      </w:r>
    </w:p>
    <w:p w14:paraId="4748EDF6" w14:textId="77777777" w:rsidR="00317B13" w:rsidRDefault="00317B13" w:rsidP="00283220">
      <w:pPr>
        <w:pStyle w:val="13"/>
      </w:pPr>
      <w:r>
        <w:rPr>
          <w:rFonts w:hint="eastAsia"/>
        </w:rPr>
        <w:t>町</w:t>
      </w:r>
      <w:r w:rsidR="004B4F1D">
        <w:rPr>
          <w:rFonts w:hint="eastAsia"/>
        </w:rPr>
        <w:t>及び</w:t>
      </w:r>
      <w:r w:rsidR="00673D90">
        <w:rPr>
          <w:rFonts w:hint="eastAsia"/>
        </w:rPr>
        <w:t>大雪消防組合</w:t>
      </w:r>
      <w:r w:rsidR="004B4F1D">
        <w:rPr>
          <w:rFonts w:hint="eastAsia"/>
        </w:rPr>
        <w:t>は</w:t>
      </w:r>
      <w:r w:rsidR="00673D90">
        <w:rPr>
          <w:rFonts w:hint="eastAsia"/>
        </w:rPr>
        <w:t>、</w:t>
      </w:r>
      <w:r>
        <w:rPr>
          <w:rFonts w:hint="eastAsia"/>
        </w:rPr>
        <w:t>消防法に規定する立入検査を対象物の用途、地域等に応じて計画的に実施し、常に当該区域の消防対象物の状況を把握し、火災発生危険の排除に努め、予防対策の万全な指導を図る。</w:t>
      </w:r>
    </w:p>
    <w:p w14:paraId="53DDD00E" w14:textId="77777777" w:rsidR="00317B13" w:rsidRDefault="003D20DC" w:rsidP="003D20DC">
      <w:pPr>
        <w:pStyle w:val="04"/>
      </w:pPr>
      <w:r>
        <w:rPr>
          <w:rFonts w:hint="eastAsia"/>
        </w:rPr>
        <w:t>１</w:t>
      </w:r>
      <w:r w:rsidR="00673D90">
        <w:rPr>
          <w:rFonts w:hint="eastAsia"/>
        </w:rPr>
        <w:t xml:space="preserve">　</w:t>
      </w:r>
      <w:r w:rsidR="00317B13">
        <w:rPr>
          <w:rFonts w:hint="eastAsia"/>
        </w:rPr>
        <w:t>消防対象物の用途、地域等に応じ計画的に立入検査を実施する。</w:t>
      </w:r>
    </w:p>
    <w:p w14:paraId="7F83932E" w14:textId="77777777" w:rsidR="00317B13" w:rsidRDefault="003D20DC" w:rsidP="003D20DC">
      <w:pPr>
        <w:pStyle w:val="04"/>
      </w:pPr>
      <w:r>
        <w:rPr>
          <w:rFonts w:hint="eastAsia"/>
        </w:rPr>
        <w:t>２</w:t>
      </w:r>
      <w:r w:rsidR="00673D90">
        <w:rPr>
          <w:rFonts w:hint="eastAsia"/>
        </w:rPr>
        <w:t xml:space="preserve">　</w:t>
      </w:r>
      <w:r w:rsidR="00317B13">
        <w:rPr>
          <w:rFonts w:hint="eastAsia"/>
        </w:rPr>
        <w:t>消防用設備等の自主点検の充実及び適正な維持管理の指導を強化する。</w:t>
      </w:r>
    </w:p>
    <w:p w14:paraId="75B253B4" w14:textId="77777777" w:rsidR="00317B13" w:rsidRDefault="00673D90" w:rsidP="00673D90">
      <w:pPr>
        <w:pStyle w:val="3"/>
      </w:pPr>
      <w:r>
        <w:rPr>
          <w:rFonts w:hint="eastAsia"/>
        </w:rPr>
        <w:t>第５</w:t>
      </w:r>
      <w:r w:rsidR="00317B13">
        <w:rPr>
          <w:rFonts w:hint="eastAsia"/>
        </w:rPr>
        <w:t xml:space="preserve">　消防力の整備</w:t>
      </w:r>
    </w:p>
    <w:p w14:paraId="5542144E" w14:textId="77777777" w:rsidR="00317B13" w:rsidRDefault="00317B13" w:rsidP="00283220">
      <w:pPr>
        <w:pStyle w:val="13"/>
      </w:pPr>
      <w:r>
        <w:rPr>
          <w:rFonts w:hint="eastAsia"/>
        </w:rPr>
        <w:t>近年の産業、経済の発展に伴って、高層建築物、危険物施設等が増加し、火災発生時の人命の危険度も増大していることから、町</w:t>
      </w:r>
      <w:r w:rsidR="004B4F1D">
        <w:rPr>
          <w:rFonts w:hint="eastAsia"/>
        </w:rPr>
        <w:t>及び</w:t>
      </w:r>
      <w:r w:rsidR="00673D90">
        <w:rPr>
          <w:rFonts w:hint="eastAsia"/>
        </w:rPr>
        <w:t>大雪消防組合</w:t>
      </w:r>
      <w:r w:rsidR="004B4F1D">
        <w:rPr>
          <w:rFonts w:hint="eastAsia"/>
        </w:rPr>
        <w:t>は</w:t>
      </w:r>
      <w:r w:rsidR="00673D90">
        <w:rPr>
          <w:rFonts w:hint="eastAsia"/>
        </w:rPr>
        <w:t>、</w:t>
      </w:r>
      <w:r>
        <w:rPr>
          <w:rFonts w:hint="eastAsia"/>
        </w:rPr>
        <w:t>消防施設及び消防水利の整備充実を図るとともに、消防職員の確保、消防技術の向上等により、消防力の整備充実を図る。</w:t>
      </w:r>
    </w:p>
    <w:p w14:paraId="6311CE2C" w14:textId="77777777" w:rsidR="00317B13" w:rsidRDefault="00673D90" w:rsidP="00283220">
      <w:pPr>
        <w:pStyle w:val="13"/>
      </w:pPr>
      <w:r>
        <w:rPr>
          <w:rFonts w:hint="eastAsia"/>
        </w:rPr>
        <w:t>また</w:t>
      </w:r>
      <w:r w:rsidR="00317B13">
        <w:rPr>
          <w:rFonts w:hint="eastAsia"/>
        </w:rPr>
        <w:t>、地域防災の中核となる消防団員の確保、育成強化及び装備等の充実を図り、消防団活動の活性化を推進する。</w:t>
      </w:r>
    </w:p>
    <w:p w14:paraId="3D1F6605" w14:textId="77777777" w:rsidR="00C2230F" w:rsidRPr="00C2230F" w:rsidRDefault="00C2230F" w:rsidP="00C2230F"/>
    <w:p w14:paraId="7899A734" w14:textId="77777777" w:rsidR="00EF0274" w:rsidRPr="00C00363" w:rsidRDefault="00EF0274" w:rsidP="00EF0274">
      <w:pPr>
        <w:pStyle w:val="2"/>
        <w:pageBreakBefore/>
      </w:pPr>
      <w:bookmarkStart w:id="41" w:name="_Toc188448525"/>
      <w:r w:rsidRPr="00C00363">
        <w:rPr>
          <w:rFonts w:hint="eastAsia"/>
        </w:rPr>
        <w:lastRenderedPageBreak/>
        <w:t>第</w:t>
      </w:r>
      <w:r>
        <w:rPr>
          <w:rFonts w:hint="eastAsia"/>
        </w:rPr>
        <w:t>11</w:t>
      </w:r>
      <w:r w:rsidRPr="00C00363">
        <w:rPr>
          <w:rFonts w:hint="eastAsia"/>
        </w:rPr>
        <w:t xml:space="preserve">節　</w:t>
      </w:r>
      <w:r w:rsidRPr="00EF0274">
        <w:rPr>
          <w:rFonts w:hint="eastAsia"/>
        </w:rPr>
        <w:t>危険物等災害予防計画</w:t>
      </w:r>
      <w:bookmarkEnd w:id="41"/>
    </w:p>
    <w:p w14:paraId="39B06A7B" w14:textId="77777777" w:rsidR="00EF0274" w:rsidRPr="00317B13" w:rsidRDefault="00EF0274" w:rsidP="00EF0274">
      <w:pPr>
        <w:pStyle w:val="3"/>
      </w:pPr>
      <w:r>
        <w:rPr>
          <w:rFonts w:hint="eastAsia"/>
        </w:rPr>
        <w:t>第１　基本方針</w:t>
      </w:r>
    </w:p>
    <w:p w14:paraId="3FF1BC70" w14:textId="77777777" w:rsidR="00EF0274" w:rsidRDefault="00EF0274" w:rsidP="00283220">
      <w:pPr>
        <w:pStyle w:val="13"/>
      </w:pPr>
      <w:r>
        <w:rPr>
          <w:rFonts w:hint="eastAsia"/>
        </w:rPr>
        <w:t>町</w:t>
      </w:r>
      <w:r w:rsidR="00B87649">
        <w:rPr>
          <w:rFonts w:hint="eastAsia"/>
        </w:rPr>
        <w:t>及び大雪消防組合</w:t>
      </w:r>
      <w:r>
        <w:rPr>
          <w:rFonts w:hint="eastAsia"/>
        </w:rPr>
        <w:t>は、防災関係機関と連携し、地震時における危険物、火薬類、高圧ガス等の爆発、飛散、火災等による災害の発生の予防に努める。</w:t>
      </w:r>
    </w:p>
    <w:p w14:paraId="37D6E0AA" w14:textId="77777777" w:rsidR="00EF0274" w:rsidRDefault="00EF0274" w:rsidP="00283220">
      <w:pPr>
        <w:pStyle w:val="13"/>
      </w:pPr>
      <w:r>
        <w:rPr>
          <w:rFonts w:hint="eastAsia"/>
        </w:rPr>
        <w:t>なお、地震に対する危険物等の災害予防については、一般災害対策編「第8章 第4節 危険物等災害対策計画</w:t>
      </w:r>
      <w:r w:rsidR="00F30681">
        <w:rPr>
          <w:rFonts w:hint="eastAsia"/>
        </w:rPr>
        <w:t>」</w:t>
      </w:r>
      <w:r w:rsidR="00B87649">
        <w:rPr>
          <w:rFonts w:hint="eastAsia"/>
        </w:rPr>
        <w:t>に定めるところによるほか、</w:t>
      </w:r>
      <w:r>
        <w:rPr>
          <w:rFonts w:hint="eastAsia"/>
        </w:rPr>
        <w:t>次のとおり実施する。</w:t>
      </w:r>
    </w:p>
    <w:p w14:paraId="4975BAA4" w14:textId="77777777" w:rsidR="00EF0274" w:rsidRDefault="00EF0274" w:rsidP="00EF0274">
      <w:pPr>
        <w:pStyle w:val="3"/>
      </w:pPr>
      <w:r>
        <w:rPr>
          <w:rFonts w:hint="eastAsia"/>
        </w:rPr>
        <w:t>第２　事業者等に対する指導の強化</w:t>
      </w:r>
    </w:p>
    <w:p w14:paraId="4485FA19" w14:textId="77777777" w:rsidR="00EF0274" w:rsidRDefault="00EF0274" w:rsidP="00283220">
      <w:pPr>
        <w:pStyle w:val="13"/>
      </w:pPr>
      <w:r>
        <w:rPr>
          <w:rFonts w:hint="eastAsia"/>
        </w:rPr>
        <w:t>危険物等による災害の予防を促進するため、町</w:t>
      </w:r>
      <w:r w:rsidR="00B87649">
        <w:rPr>
          <w:rFonts w:hint="eastAsia"/>
        </w:rPr>
        <w:t>及び</w:t>
      </w:r>
      <w:r>
        <w:rPr>
          <w:rFonts w:hint="eastAsia"/>
        </w:rPr>
        <w:t>大雪消防組合</w:t>
      </w:r>
      <w:r w:rsidR="00B87649">
        <w:rPr>
          <w:rFonts w:hint="eastAsia"/>
        </w:rPr>
        <w:t>は</w:t>
      </w:r>
      <w:r>
        <w:rPr>
          <w:rFonts w:hint="eastAsia"/>
        </w:rPr>
        <w:t>、道及び関係機関と連携の下、事業者等に対し、次の事項</w:t>
      </w:r>
      <w:r w:rsidR="00B87649">
        <w:rPr>
          <w:rFonts w:hint="eastAsia"/>
        </w:rPr>
        <w:t>の</w:t>
      </w:r>
      <w:r>
        <w:rPr>
          <w:rFonts w:hint="eastAsia"/>
        </w:rPr>
        <w:t>指導に努める。</w:t>
      </w:r>
    </w:p>
    <w:p w14:paraId="62D866B9" w14:textId="77777777" w:rsidR="00EF0274" w:rsidRDefault="00EF0274" w:rsidP="00EF0274">
      <w:pPr>
        <w:pStyle w:val="04"/>
      </w:pPr>
      <w:r>
        <w:rPr>
          <w:rFonts w:hint="eastAsia"/>
        </w:rPr>
        <w:t>１　事業者等に対する設備、保安基準遵守事項の監督、指導の強化</w:t>
      </w:r>
    </w:p>
    <w:p w14:paraId="22E9B8A7" w14:textId="77777777" w:rsidR="00EF0274" w:rsidRDefault="00EF0274" w:rsidP="00EF0274">
      <w:pPr>
        <w:pStyle w:val="04"/>
      </w:pPr>
      <w:r>
        <w:rPr>
          <w:rFonts w:hint="eastAsia"/>
        </w:rPr>
        <w:t>２　事業者等の監督、指導における防災関係機関の連携強化</w:t>
      </w:r>
    </w:p>
    <w:p w14:paraId="7B5D924A" w14:textId="77777777" w:rsidR="00EF0274" w:rsidRDefault="00EF0274" w:rsidP="00EF0274">
      <w:pPr>
        <w:pStyle w:val="04"/>
      </w:pPr>
      <w:r>
        <w:rPr>
          <w:rFonts w:hint="eastAsia"/>
        </w:rPr>
        <w:t>３　危険物等保安責任者制度の効果的活用による保安対策の強化</w:t>
      </w:r>
    </w:p>
    <w:p w14:paraId="4FC226DB" w14:textId="77777777" w:rsidR="00EF0274" w:rsidRDefault="00EF0274" w:rsidP="00EF0274">
      <w:pPr>
        <w:pStyle w:val="04"/>
      </w:pPr>
      <w:r>
        <w:rPr>
          <w:rFonts w:hint="eastAsia"/>
        </w:rPr>
        <w:t>４　事業者等における自主保安体制の確立強化</w:t>
      </w:r>
    </w:p>
    <w:p w14:paraId="665970B4" w14:textId="77777777" w:rsidR="00EF0274" w:rsidRDefault="00EF0274" w:rsidP="00EF0274">
      <w:pPr>
        <w:pStyle w:val="04"/>
      </w:pPr>
      <w:r>
        <w:rPr>
          <w:rFonts w:hint="eastAsia"/>
        </w:rPr>
        <w:t>５　事業者等における従業員に対する安全教育の徹底指導</w:t>
      </w:r>
    </w:p>
    <w:p w14:paraId="10459EBB" w14:textId="77777777" w:rsidR="00EF0274" w:rsidRDefault="00EF0274" w:rsidP="00EF0274">
      <w:pPr>
        <w:pStyle w:val="04"/>
      </w:pPr>
      <w:r>
        <w:rPr>
          <w:rFonts w:hint="eastAsia"/>
        </w:rPr>
        <w:t>６　事業者等の間における防災についての協力体制の確立強化</w:t>
      </w:r>
    </w:p>
    <w:p w14:paraId="59E730A4" w14:textId="77777777" w:rsidR="00EF0274" w:rsidRDefault="00EF0274" w:rsidP="00EF0274">
      <w:pPr>
        <w:pStyle w:val="04"/>
      </w:pPr>
      <w:r>
        <w:rPr>
          <w:rFonts w:hint="eastAsia"/>
        </w:rPr>
        <w:t>７　危険物保管施設の耐震性の確保に関する事業者等への指導の強化</w:t>
      </w:r>
    </w:p>
    <w:p w14:paraId="1541F313" w14:textId="77777777" w:rsidR="00EF0274" w:rsidRPr="00BB5213" w:rsidRDefault="00EF0274" w:rsidP="00EF0274">
      <w:pPr>
        <w:pStyle w:val="23Box"/>
      </w:pPr>
    </w:p>
    <w:tbl>
      <w:tblPr>
        <w:tblW w:w="9072"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72"/>
      </w:tblGrid>
      <w:tr w:rsidR="00EF0274" w:rsidRPr="00C00363" w14:paraId="6E55EF49" w14:textId="77777777" w:rsidTr="00D317FD">
        <w:trPr>
          <w:trHeight w:val="208"/>
          <w:jc w:val="right"/>
        </w:trPr>
        <w:tc>
          <w:tcPr>
            <w:tcW w:w="9072" w:type="dxa"/>
            <w:vAlign w:val="center"/>
          </w:tcPr>
          <w:p w14:paraId="1E16DE2C" w14:textId="77777777" w:rsidR="00EF0274" w:rsidRPr="0013163E" w:rsidRDefault="00EF0274" w:rsidP="00F12F42">
            <w:pPr>
              <w:pStyle w:val="22"/>
              <w:rPr>
                <w:highlight w:val="yellow"/>
              </w:rPr>
            </w:pPr>
            <w:r w:rsidRPr="0013163E">
              <w:rPr>
                <w:rFonts w:hint="eastAsia"/>
              </w:rPr>
              <w:t>資料編〔</w:t>
            </w:r>
            <w:r w:rsidRPr="006939B0">
              <w:rPr>
                <w:rFonts w:hint="eastAsia"/>
                <w:w w:val="85"/>
                <w:kern w:val="0"/>
                <w:fitText w:val="1200" w:id="1206173698"/>
              </w:rPr>
              <w:t>災害危険区域</w:t>
            </w:r>
            <w:r w:rsidRPr="006939B0">
              <w:rPr>
                <w:rFonts w:hint="eastAsia"/>
                <w:spacing w:val="9"/>
                <w:w w:val="85"/>
                <w:kern w:val="0"/>
                <w:fitText w:val="1200" w:id="1206173698"/>
              </w:rPr>
              <w:t>等</w:t>
            </w:r>
            <w:r w:rsidRPr="0013163E">
              <w:rPr>
                <w:rFonts w:hint="eastAsia"/>
              </w:rPr>
              <w:t>〕　・危険物</w:t>
            </w:r>
            <w:r w:rsidR="0013163E" w:rsidRPr="0013163E">
              <w:rPr>
                <w:rFonts w:hint="eastAsia"/>
              </w:rPr>
              <w:t>の貯蔵所及び取扱所等の</w:t>
            </w:r>
            <w:r w:rsidR="006072AF">
              <w:rPr>
                <w:rFonts w:hint="eastAsia"/>
              </w:rPr>
              <w:t>所在</w:t>
            </w:r>
            <w:r w:rsidRPr="0013163E">
              <w:rPr>
                <w:rFonts w:hint="eastAsia"/>
              </w:rPr>
              <w:t>一覧（資料</w:t>
            </w:r>
            <w:r w:rsidR="0013163E" w:rsidRPr="0013163E">
              <w:rPr>
                <w:rFonts w:hint="eastAsia"/>
              </w:rPr>
              <w:t>3-</w:t>
            </w:r>
            <w:r w:rsidR="00FC7972" w:rsidRPr="006072AF">
              <w:rPr>
                <w:rFonts w:hint="eastAsia"/>
              </w:rPr>
              <w:t>7</w:t>
            </w:r>
            <w:r w:rsidRPr="0013163E">
              <w:rPr>
                <w:rFonts w:hint="eastAsia"/>
              </w:rPr>
              <w:t>）</w:t>
            </w:r>
          </w:p>
        </w:tc>
      </w:tr>
    </w:tbl>
    <w:p w14:paraId="71C9B149" w14:textId="77777777" w:rsidR="00EF0274" w:rsidRPr="00C65869" w:rsidRDefault="00EF0274" w:rsidP="00EF0274">
      <w:pPr>
        <w:pStyle w:val="23Box"/>
      </w:pPr>
    </w:p>
    <w:p w14:paraId="61A341C4" w14:textId="77777777" w:rsidR="00317B13" w:rsidRPr="00317B13" w:rsidRDefault="00317B13" w:rsidP="00317B13"/>
    <w:p w14:paraId="4F1EECF8" w14:textId="77777777" w:rsidR="00062CBB" w:rsidRPr="00C00363" w:rsidRDefault="00062CBB" w:rsidP="00062CBB">
      <w:pPr>
        <w:pStyle w:val="2"/>
      </w:pPr>
      <w:bookmarkStart w:id="42" w:name="_Toc188448526"/>
      <w:bookmarkEnd w:id="37"/>
      <w:bookmarkEnd w:id="38"/>
      <w:bookmarkEnd w:id="39"/>
      <w:r w:rsidRPr="00C00363">
        <w:rPr>
          <w:rFonts w:hint="eastAsia"/>
        </w:rPr>
        <w:t>第</w:t>
      </w:r>
      <w:r>
        <w:rPr>
          <w:rFonts w:hint="eastAsia"/>
        </w:rPr>
        <w:t>12</w:t>
      </w:r>
      <w:r w:rsidRPr="00C00363">
        <w:rPr>
          <w:rFonts w:hint="eastAsia"/>
        </w:rPr>
        <w:t xml:space="preserve">節　</w:t>
      </w:r>
      <w:r>
        <w:rPr>
          <w:rFonts w:hint="eastAsia"/>
        </w:rPr>
        <w:t>建築物等災害予防</w:t>
      </w:r>
      <w:r w:rsidRPr="00612A45">
        <w:rPr>
          <w:rFonts w:hint="eastAsia"/>
        </w:rPr>
        <w:t>計画</w:t>
      </w:r>
      <w:bookmarkEnd w:id="42"/>
    </w:p>
    <w:p w14:paraId="7075CE17" w14:textId="77777777" w:rsidR="00062CBB" w:rsidRPr="00062CBB" w:rsidRDefault="00062CBB" w:rsidP="00062CBB">
      <w:pPr>
        <w:pStyle w:val="1112"/>
        <w:spacing w:after="149"/>
        <w:ind w:left="220" w:firstLine="216"/>
      </w:pPr>
      <w:r w:rsidRPr="00DA56BA">
        <w:rPr>
          <w:rFonts w:hint="eastAsia"/>
        </w:rPr>
        <w:t>一般災害対策編「第</w:t>
      </w:r>
      <w:r>
        <w:rPr>
          <w:rFonts w:hint="eastAsia"/>
        </w:rPr>
        <w:t>4</w:t>
      </w:r>
      <w:r w:rsidRPr="00DA56BA">
        <w:rPr>
          <w:rFonts w:hint="eastAsia"/>
        </w:rPr>
        <w:t>章 第</w:t>
      </w:r>
      <w:r>
        <w:rPr>
          <w:rFonts w:hint="eastAsia"/>
        </w:rPr>
        <w:t>9</w:t>
      </w:r>
      <w:r w:rsidRPr="00DA56BA">
        <w:rPr>
          <w:rFonts w:hint="eastAsia"/>
        </w:rPr>
        <w:t>節</w:t>
      </w:r>
      <w:r w:rsidR="00283220">
        <w:rPr>
          <w:rFonts w:hint="eastAsia"/>
        </w:rPr>
        <w:t xml:space="preserve"> </w:t>
      </w:r>
      <w:r w:rsidRPr="00062CBB">
        <w:rPr>
          <w:rFonts w:hint="eastAsia"/>
        </w:rPr>
        <w:t>建築物等災害予防計画</w:t>
      </w:r>
      <w:r w:rsidRPr="00DA56BA">
        <w:rPr>
          <w:rFonts w:hint="eastAsia"/>
        </w:rPr>
        <w:t>」</w:t>
      </w:r>
      <w:r>
        <w:rPr>
          <w:rFonts w:hint="eastAsia"/>
        </w:rPr>
        <w:t>を準用する。</w:t>
      </w:r>
    </w:p>
    <w:p w14:paraId="72704D0D" w14:textId="77777777" w:rsidR="003134BE" w:rsidRPr="00062CBB" w:rsidRDefault="003134BE" w:rsidP="00062CBB"/>
    <w:p w14:paraId="5948DFEF" w14:textId="77777777" w:rsidR="000609CA" w:rsidRDefault="000609CA" w:rsidP="009B1906">
      <w:pPr>
        <w:pStyle w:val="2"/>
      </w:pPr>
      <w:bookmarkStart w:id="43" w:name="_Toc188448527"/>
      <w:r>
        <w:rPr>
          <w:rFonts w:hint="eastAsia"/>
        </w:rPr>
        <w:t>第13節　土砂災害予防計画</w:t>
      </w:r>
      <w:bookmarkEnd w:id="43"/>
    </w:p>
    <w:p w14:paraId="5BC3C989" w14:textId="77777777" w:rsidR="000609CA" w:rsidRDefault="000609CA" w:rsidP="00062CBB">
      <w:pPr>
        <w:pStyle w:val="1112"/>
        <w:spacing w:after="149"/>
        <w:ind w:left="220" w:firstLine="216"/>
      </w:pPr>
      <w:r>
        <w:rPr>
          <w:rFonts w:hint="eastAsia"/>
        </w:rPr>
        <w:t>地震による土砂災害は、地すべりを含む崩壊現象はもとより、崩壊土砂・落石等の直撃及び岩屑流・土石流となる崩壊土砂の流動化現象も予想されるため、町は、道等と協力して植林等による林相の改善並びに下流における砂防工事等の推進と相まって治山</w:t>
      </w:r>
      <w:r w:rsidR="00294341">
        <w:rPr>
          <w:rFonts w:hint="eastAsia"/>
        </w:rPr>
        <w:t>えん</w:t>
      </w:r>
      <w:r>
        <w:rPr>
          <w:rFonts w:hint="eastAsia"/>
        </w:rPr>
        <w:t>堤の築堤、渓流工事等、治山施設の完備を図る。</w:t>
      </w:r>
    </w:p>
    <w:p w14:paraId="01177453" w14:textId="77777777" w:rsidR="000609CA" w:rsidRDefault="000609CA" w:rsidP="00062CBB">
      <w:pPr>
        <w:pStyle w:val="1112"/>
        <w:spacing w:after="149"/>
        <w:ind w:left="220" w:firstLine="216"/>
      </w:pPr>
      <w:r>
        <w:rPr>
          <w:rFonts w:hint="eastAsia"/>
        </w:rPr>
        <w:t>また、地震によって引き起こされる地すべりは、移動が急激な場合も考えられ、多大な被害をもたらす危険性があるため、その防止を推進する。</w:t>
      </w:r>
    </w:p>
    <w:p w14:paraId="7BD648AC" w14:textId="77777777" w:rsidR="000609CA" w:rsidRDefault="000609CA" w:rsidP="00062CBB">
      <w:pPr>
        <w:pStyle w:val="1112"/>
        <w:spacing w:after="149"/>
        <w:ind w:left="220" w:firstLine="216"/>
      </w:pPr>
      <w:r>
        <w:rPr>
          <w:rFonts w:hint="eastAsia"/>
        </w:rPr>
        <w:t>なお、土砂災害予防対策については、</w:t>
      </w:r>
      <w:r w:rsidRPr="00C2230F">
        <w:rPr>
          <w:rFonts w:hint="eastAsia"/>
        </w:rPr>
        <w:t>一般災害対策編「第4章 第</w:t>
      </w:r>
      <w:r>
        <w:rPr>
          <w:rFonts w:hint="eastAsia"/>
        </w:rPr>
        <w:t>15</w:t>
      </w:r>
      <w:r w:rsidRPr="00C2230F">
        <w:rPr>
          <w:rFonts w:hint="eastAsia"/>
        </w:rPr>
        <w:t>節</w:t>
      </w:r>
      <w:r>
        <w:rPr>
          <w:rFonts w:hint="eastAsia"/>
        </w:rPr>
        <w:t xml:space="preserve"> </w:t>
      </w:r>
      <w:r w:rsidRPr="000609CA">
        <w:rPr>
          <w:rFonts w:hint="eastAsia"/>
        </w:rPr>
        <w:t>土砂災害予防計画</w:t>
      </w:r>
      <w:r w:rsidRPr="00C2230F">
        <w:rPr>
          <w:rFonts w:hint="eastAsia"/>
        </w:rPr>
        <w:t>」</w:t>
      </w:r>
      <w:r>
        <w:rPr>
          <w:rFonts w:hint="eastAsia"/>
        </w:rPr>
        <w:t>に</w:t>
      </w:r>
      <w:r w:rsidR="00F30681">
        <w:rPr>
          <w:rFonts w:hint="eastAsia"/>
        </w:rPr>
        <w:t>定めるところによる</w:t>
      </w:r>
      <w:r>
        <w:rPr>
          <w:rFonts w:hint="eastAsia"/>
        </w:rPr>
        <w:t>ものとするが、地震による地盤の</w:t>
      </w:r>
      <w:r w:rsidR="00294341">
        <w:rPr>
          <w:rFonts w:hint="eastAsia"/>
        </w:rPr>
        <w:t>緩み</w:t>
      </w:r>
      <w:r>
        <w:rPr>
          <w:rFonts w:hint="eastAsia"/>
        </w:rPr>
        <w:t>の増加に伴い土砂災害の危険性が一層高まるため、これらの施設整備を図り、流域住民の安全を期するものとする。</w:t>
      </w:r>
    </w:p>
    <w:p w14:paraId="66AEFB59" w14:textId="77777777" w:rsidR="00397D24" w:rsidRPr="00C00363" w:rsidRDefault="00397D24" w:rsidP="00062CBB">
      <w:pPr>
        <w:pStyle w:val="2"/>
        <w:pageBreakBefore/>
      </w:pPr>
      <w:bookmarkStart w:id="44" w:name="_Toc188448528"/>
      <w:r w:rsidRPr="00C00363">
        <w:rPr>
          <w:rFonts w:hint="eastAsia"/>
        </w:rPr>
        <w:lastRenderedPageBreak/>
        <w:t>第</w:t>
      </w:r>
      <w:r w:rsidR="002F62E2">
        <w:rPr>
          <w:rFonts w:hint="eastAsia"/>
        </w:rPr>
        <w:t>14</w:t>
      </w:r>
      <w:r w:rsidRPr="00C00363">
        <w:rPr>
          <w:rFonts w:hint="eastAsia"/>
        </w:rPr>
        <w:t xml:space="preserve">節　</w:t>
      </w:r>
      <w:r w:rsidR="002F62E2" w:rsidRPr="002F62E2">
        <w:rPr>
          <w:rFonts w:hint="eastAsia"/>
        </w:rPr>
        <w:t>液状化災害予防計画</w:t>
      </w:r>
      <w:bookmarkEnd w:id="44"/>
    </w:p>
    <w:p w14:paraId="61ED7D4A" w14:textId="77777777" w:rsidR="00397D24" w:rsidRDefault="00397D24" w:rsidP="0000691B">
      <w:pPr>
        <w:pStyle w:val="3"/>
      </w:pPr>
      <w:r>
        <w:rPr>
          <w:rFonts w:hint="eastAsia"/>
        </w:rPr>
        <w:t>第１　基本方針</w:t>
      </w:r>
    </w:p>
    <w:p w14:paraId="6EEC78AA" w14:textId="77777777" w:rsidR="00397D24" w:rsidRDefault="002F62E2" w:rsidP="00283220">
      <w:pPr>
        <w:pStyle w:val="13"/>
      </w:pPr>
      <w:r w:rsidRPr="002F62E2">
        <w:rPr>
          <w:rFonts w:hint="eastAsia"/>
        </w:rPr>
        <w:t>町は、地震に起因する地盤の液状化による災害の予防に努める。</w:t>
      </w:r>
    </w:p>
    <w:p w14:paraId="00DE0A79" w14:textId="77777777" w:rsidR="002F62E2" w:rsidRDefault="002F62E2" w:rsidP="002F62E2">
      <w:pPr>
        <w:pStyle w:val="3"/>
      </w:pPr>
      <w:r>
        <w:rPr>
          <w:rFonts w:hint="eastAsia"/>
        </w:rPr>
        <w:t>第２　液状化対策の推進</w:t>
      </w:r>
    </w:p>
    <w:p w14:paraId="6144690B" w14:textId="77777777" w:rsidR="002F62E2" w:rsidRPr="00C9583F" w:rsidRDefault="00C9583F" w:rsidP="00283220">
      <w:pPr>
        <w:pStyle w:val="13"/>
      </w:pPr>
      <w:r>
        <w:rPr>
          <w:rFonts w:hint="eastAsia"/>
        </w:rPr>
        <w:t>町は、液状化による被害を最小限に</w:t>
      </w:r>
      <w:r w:rsidR="00842DAA">
        <w:rPr>
          <w:rFonts w:hint="eastAsia"/>
        </w:rPr>
        <w:t>食い</w:t>
      </w:r>
      <w:r>
        <w:rPr>
          <w:rFonts w:hint="eastAsia"/>
        </w:rPr>
        <w:t>止めるため、道及び防災関係機関と連携の下、</w:t>
      </w:r>
      <w:r w:rsidR="002F62E2" w:rsidRPr="00C9583F">
        <w:rPr>
          <w:rFonts w:hint="eastAsia"/>
        </w:rPr>
        <w:t>公共事業などの実施に</w:t>
      </w:r>
      <w:r>
        <w:rPr>
          <w:rFonts w:hint="eastAsia"/>
        </w:rPr>
        <w:t>当たって</w:t>
      </w:r>
      <w:r w:rsidR="002F62E2" w:rsidRPr="00C9583F">
        <w:rPr>
          <w:rFonts w:hint="eastAsia"/>
        </w:rPr>
        <w:t>現地の地盤を調査し、発生する液状化現象を的確に予測することにより、現場の施工条件と、効果の確実性、経済性等を総合的に検討・判断</w:t>
      </w:r>
      <w:r>
        <w:rPr>
          <w:rFonts w:hint="eastAsia"/>
        </w:rPr>
        <w:t>するとともに</w:t>
      </w:r>
      <w:r w:rsidR="002F62E2" w:rsidRPr="00C9583F">
        <w:rPr>
          <w:rFonts w:hint="eastAsia"/>
        </w:rPr>
        <w:t>、</w:t>
      </w:r>
      <w:r>
        <w:rPr>
          <w:rFonts w:hint="eastAsia"/>
        </w:rPr>
        <w:t>次のとおり</w:t>
      </w:r>
      <w:r w:rsidR="002F62E2" w:rsidRPr="00C9583F">
        <w:rPr>
          <w:rFonts w:hint="eastAsia"/>
        </w:rPr>
        <w:t>効果的な液状化対策を推進する。</w:t>
      </w:r>
    </w:p>
    <w:p w14:paraId="187EC7D5" w14:textId="77777777" w:rsidR="002F62E2" w:rsidRDefault="00C9583F" w:rsidP="002F62E2">
      <w:pPr>
        <w:pStyle w:val="4"/>
      </w:pPr>
      <w:r>
        <w:rPr>
          <w:rFonts w:hint="eastAsia"/>
        </w:rPr>
        <w:t>１</w:t>
      </w:r>
      <w:r w:rsidR="002F62E2">
        <w:rPr>
          <w:rFonts w:hint="eastAsia"/>
        </w:rPr>
        <w:t xml:space="preserve">　液状化対策の調査・研究</w:t>
      </w:r>
    </w:p>
    <w:p w14:paraId="52C4E67B" w14:textId="77777777" w:rsidR="002F62E2" w:rsidRDefault="002F62E2" w:rsidP="002F62E2">
      <w:pPr>
        <w:pStyle w:val="14"/>
      </w:pPr>
      <w:r>
        <w:rPr>
          <w:rFonts w:hint="eastAsia"/>
        </w:rPr>
        <w:t>大学や各種研究機関の</w:t>
      </w:r>
      <w:r w:rsidR="00062CBB">
        <w:rPr>
          <w:rFonts w:hint="eastAsia"/>
        </w:rPr>
        <w:t>協力</w:t>
      </w:r>
      <w:r>
        <w:rPr>
          <w:rFonts w:hint="eastAsia"/>
        </w:rPr>
        <w:t>の</w:t>
      </w:r>
      <w:r w:rsidR="00C9583F">
        <w:rPr>
          <w:rFonts w:hint="eastAsia"/>
        </w:rPr>
        <w:t>下</w:t>
      </w:r>
      <w:r>
        <w:rPr>
          <w:rFonts w:hint="eastAsia"/>
        </w:rPr>
        <w:t>、液状化現象に関する研究成果を踏まえ、危険度分布や構造物への影響を予測し、液状化対策についての調査・研究を行う。</w:t>
      </w:r>
    </w:p>
    <w:p w14:paraId="66CAEE0C" w14:textId="77777777" w:rsidR="002F62E2" w:rsidRDefault="00C9583F" w:rsidP="002F62E2">
      <w:pPr>
        <w:pStyle w:val="4"/>
      </w:pPr>
      <w:r>
        <w:rPr>
          <w:rFonts w:hint="eastAsia"/>
        </w:rPr>
        <w:t>２</w:t>
      </w:r>
      <w:r w:rsidR="002F62E2">
        <w:rPr>
          <w:rFonts w:hint="eastAsia"/>
        </w:rPr>
        <w:t xml:space="preserve">　液状化の対策　</w:t>
      </w:r>
    </w:p>
    <w:p w14:paraId="121B3BBF" w14:textId="77777777" w:rsidR="002F62E2" w:rsidRDefault="002F62E2" w:rsidP="002F62E2">
      <w:pPr>
        <w:pStyle w:val="14"/>
      </w:pPr>
      <w:r>
        <w:rPr>
          <w:rFonts w:hint="eastAsia"/>
        </w:rPr>
        <w:t>液状化の対策としては、大別して次のような代替機能を確保する対策</w:t>
      </w:r>
      <w:r w:rsidR="00842DAA">
        <w:rPr>
          <w:rFonts w:hint="eastAsia"/>
        </w:rPr>
        <w:t>を検討する</w:t>
      </w:r>
      <w:r>
        <w:rPr>
          <w:rFonts w:hint="eastAsia"/>
        </w:rPr>
        <w:t>。</w:t>
      </w:r>
    </w:p>
    <w:p w14:paraId="39CFCBC1" w14:textId="77777777" w:rsidR="002F62E2" w:rsidRDefault="00C9583F" w:rsidP="00C9583F">
      <w:pPr>
        <w:pStyle w:val="051"/>
      </w:pPr>
      <w:r>
        <w:rPr>
          <w:rFonts w:hint="eastAsia"/>
        </w:rPr>
        <w:t xml:space="preserve">(1)　</w:t>
      </w:r>
      <w:r w:rsidR="002F62E2">
        <w:rPr>
          <w:rFonts w:hint="eastAsia"/>
        </w:rPr>
        <w:t>地盤自体の改良等により液状化の発生を防ぐ対策</w:t>
      </w:r>
    </w:p>
    <w:p w14:paraId="73C87BE2" w14:textId="77777777" w:rsidR="002F62E2" w:rsidRDefault="00C9583F" w:rsidP="00C9583F">
      <w:pPr>
        <w:pStyle w:val="051"/>
      </w:pPr>
      <w:r>
        <w:rPr>
          <w:rFonts w:hint="eastAsia"/>
        </w:rPr>
        <w:t xml:space="preserve">(2)　</w:t>
      </w:r>
      <w:r w:rsidR="002F62E2">
        <w:rPr>
          <w:rFonts w:hint="eastAsia"/>
        </w:rPr>
        <w:t>発生した液状化に対して施設の被害を防止、軽減する構造的対策</w:t>
      </w:r>
    </w:p>
    <w:p w14:paraId="6D4585F5" w14:textId="77777777" w:rsidR="002F62E2" w:rsidRDefault="00C9583F" w:rsidP="00C9583F">
      <w:pPr>
        <w:pStyle w:val="051"/>
      </w:pPr>
      <w:r>
        <w:rPr>
          <w:rFonts w:hint="eastAsia"/>
        </w:rPr>
        <w:t xml:space="preserve">(3)　</w:t>
      </w:r>
      <w:r w:rsidR="002F62E2">
        <w:rPr>
          <w:rFonts w:hint="eastAsia"/>
        </w:rPr>
        <w:t>施設のネットワーク化等による代替機能を確保する対策</w:t>
      </w:r>
    </w:p>
    <w:p w14:paraId="1F3107C2" w14:textId="77777777" w:rsidR="002F62E2" w:rsidRDefault="00C9583F" w:rsidP="002F62E2">
      <w:pPr>
        <w:pStyle w:val="4"/>
      </w:pPr>
      <w:r>
        <w:rPr>
          <w:rFonts w:hint="eastAsia"/>
        </w:rPr>
        <w:t>３</w:t>
      </w:r>
      <w:r w:rsidR="002F62E2">
        <w:rPr>
          <w:rFonts w:hint="eastAsia"/>
        </w:rPr>
        <w:t xml:space="preserve">　液状化対策の普及・啓発</w:t>
      </w:r>
    </w:p>
    <w:p w14:paraId="37036BC7" w14:textId="77777777" w:rsidR="002F62E2" w:rsidRDefault="002F62E2" w:rsidP="002F62E2">
      <w:pPr>
        <w:pStyle w:val="14"/>
      </w:pPr>
      <w:r>
        <w:rPr>
          <w:rFonts w:hint="eastAsia"/>
        </w:rPr>
        <w:t>液状化対策の調査・研究に基づき、</w:t>
      </w:r>
      <w:r w:rsidR="00C9583F">
        <w:rPr>
          <w:rFonts w:hint="eastAsia"/>
        </w:rPr>
        <w:t>住民</w:t>
      </w:r>
      <w:r>
        <w:rPr>
          <w:rFonts w:hint="eastAsia"/>
        </w:rPr>
        <w:t>・施工業者等に対して知識の普及・啓発を図る</w:t>
      </w:r>
      <w:r w:rsidR="00C9583F">
        <w:rPr>
          <w:rFonts w:hint="eastAsia"/>
        </w:rPr>
        <w:t>。</w:t>
      </w:r>
    </w:p>
    <w:p w14:paraId="194A8404" w14:textId="77777777" w:rsidR="002F62E2" w:rsidRDefault="002F62E2" w:rsidP="002F62E2">
      <w:pPr>
        <w:pStyle w:val="14"/>
      </w:pPr>
    </w:p>
    <w:p w14:paraId="5AB7554F" w14:textId="77777777" w:rsidR="00DD747A" w:rsidRPr="00C00363" w:rsidRDefault="00A77481" w:rsidP="00062CBB">
      <w:pPr>
        <w:pStyle w:val="2"/>
      </w:pPr>
      <w:bookmarkStart w:id="45" w:name="_Toc188448529"/>
      <w:bookmarkEnd w:id="18"/>
      <w:r w:rsidRPr="00C00363">
        <w:rPr>
          <w:rFonts w:hint="eastAsia"/>
        </w:rPr>
        <w:t>第</w:t>
      </w:r>
      <w:r w:rsidR="0055712F">
        <w:rPr>
          <w:rFonts w:hint="eastAsia"/>
        </w:rPr>
        <w:t>1</w:t>
      </w:r>
      <w:r w:rsidR="00C9583F">
        <w:rPr>
          <w:rFonts w:hint="eastAsia"/>
        </w:rPr>
        <w:t>5</w:t>
      </w:r>
      <w:r w:rsidRPr="00C00363">
        <w:rPr>
          <w:rFonts w:hint="eastAsia"/>
        </w:rPr>
        <w:t>節　積雪・寒冷対策計画</w:t>
      </w:r>
      <w:bookmarkEnd w:id="45"/>
    </w:p>
    <w:p w14:paraId="465098F5" w14:textId="77777777" w:rsidR="003D20DC" w:rsidRDefault="003D20DC" w:rsidP="003D20DC">
      <w:pPr>
        <w:pStyle w:val="1112"/>
        <w:spacing w:after="149"/>
        <w:ind w:left="220" w:firstLine="216"/>
      </w:pPr>
      <w:bookmarkStart w:id="46" w:name="_Toc266366356"/>
      <w:bookmarkStart w:id="47" w:name="_Toc277319558"/>
      <w:bookmarkStart w:id="48" w:name="_Toc304920239"/>
      <w:bookmarkStart w:id="49" w:name="_Toc316999373"/>
      <w:r w:rsidRPr="00DA56BA">
        <w:rPr>
          <w:rFonts w:hint="eastAsia"/>
        </w:rPr>
        <w:t>一般災害対策編「第</w:t>
      </w:r>
      <w:r>
        <w:rPr>
          <w:rFonts w:hint="eastAsia"/>
        </w:rPr>
        <w:t>4</w:t>
      </w:r>
      <w:r w:rsidRPr="00DA56BA">
        <w:rPr>
          <w:rFonts w:hint="eastAsia"/>
        </w:rPr>
        <w:t>章 第</w:t>
      </w:r>
      <w:r w:rsidR="00D43AFD">
        <w:rPr>
          <w:rFonts w:hint="eastAsia"/>
        </w:rPr>
        <w:t>16</w:t>
      </w:r>
      <w:r w:rsidRPr="00DA56BA">
        <w:rPr>
          <w:rFonts w:hint="eastAsia"/>
        </w:rPr>
        <w:t>節</w:t>
      </w:r>
      <w:r w:rsidR="00D43AFD">
        <w:rPr>
          <w:rFonts w:hint="eastAsia"/>
        </w:rPr>
        <w:t xml:space="preserve"> </w:t>
      </w:r>
      <w:r w:rsidR="00D43AFD" w:rsidRPr="00D43AFD">
        <w:rPr>
          <w:rFonts w:hint="eastAsia"/>
        </w:rPr>
        <w:t>積雪・寒冷対策計画</w:t>
      </w:r>
      <w:r w:rsidRPr="00DA56BA">
        <w:rPr>
          <w:rFonts w:hint="eastAsia"/>
        </w:rPr>
        <w:t>」</w:t>
      </w:r>
      <w:r w:rsidR="0073708B">
        <w:rPr>
          <w:rFonts w:hint="eastAsia"/>
        </w:rPr>
        <w:t>を準用する。</w:t>
      </w:r>
    </w:p>
    <w:p w14:paraId="1D08C001" w14:textId="77777777" w:rsidR="003D20DC" w:rsidRDefault="003D20DC" w:rsidP="003D20DC"/>
    <w:p w14:paraId="73BAA766" w14:textId="77777777" w:rsidR="00075A8D" w:rsidRDefault="00075A8D" w:rsidP="00075A8D">
      <w:pPr>
        <w:pStyle w:val="2"/>
      </w:pPr>
      <w:bookmarkStart w:id="50" w:name="_Toc188448530"/>
      <w:r>
        <w:rPr>
          <w:rFonts w:hint="eastAsia"/>
        </w:rPr>
        <w:t>第16節　複合災害に関する計画</w:t>
      </w:r>
      <w:bookmarkEnd w:id="50"/>
    </w:p>
    <w:p w14:paraId="5AB4E75E" w14:textId="77777777" w:rsidR="00075A8D" w:rsidRDefault="00075A8D" w:rsidP="00075A8D">
      <w:pPr>
        <w:pStyle w:val="1112"/>
        <w:spacing w:after="149"/>
        <w:ind w:left="220" w:firstLine="216"/>
      </w:pPr>
      <w:r w:rsidRPr="00DA56BA">
        <w:rPr>
          <w:rFonts w:hint="eastAsia"/>
        </w:rPr>
        <w:t>一般災害対策編「第</w:t>
      </w:r>
      <w:r>
        <w:rPr>
          <w:rFonts w:hint="eastAsia"/>
        </w:rPr>
        <w:t>4</w:t>
      </w:r>
      <w:r w:rsidRPr="00DA56BA">
        <w:rPr>
          <w:rFonts w:hint="eastAsia"/>
        </w:rPr>
        <w:t>章 第</w:t>
      </w:r>
      <w:r>
        <w:rPr>
          <w:rFonts w:hint="eastAsia"/>
        </w:rPr>
        <w:t>17</w:t>
      </w:r>
      <w:r w:rsidRPr="00DA56BA">
        <w:rPr>
          <w:rFonts w:hint="eastAsia"/>
        </w:rPr>
        <w:t>節</w:t>
      </w:r>
      <w:r>
        <w:rPr>
          <w:rFonts w:hint="eastAsia"/>
        </w:rPr>
        <w:t xml:space="preserve"> 複合災害に関する計画</w:t>
      </w:r>
      <w:r w:rsidRPr="00DA56BA">
        <w:rPr>
          <w:rFonts w:hint="eastAsia"/>
        </w:rPr>
        <w:t>」</w:t>
      </w:r>
      <w:r w:rsidR="0073708B">
        <w:rPr>
          <w:rFonts w:hint="eastAsia"/>
        </w:rPr>
        <w:t>を準用する。</w:t>
      </w:r>
    </w:p>
    <w:p w14:paraId="691CEFF7" w14:textId="77777777" w:rsidR="00075A8D" w:rsidRPr="00075A8D" w:rsidRDefault="00075A8D" w:rsidP="003D20DC"/>
    <w:p w14:paraId="162EC960" w14:textId="77777777" w:rsidR="00D43AFD" w:rsidRPr="00C00363" w:rsidRDefault="00D43AFD" w:rsidP="00D43AFD">
      <w:pPr>
        <w:pStyle w:val="2"/>
      </w:pPr>
      <w:bookmarkStart w:id="51" w:name="_Toc188448531"/>
      <w:bookmarkEnd w:id="46"/>
      <w:bookmarkEnd w:id="47"/>
      <w:bookmarkEnd w:id="48"/>
      <w:bookmarkEnd w:id="49"/>
      <w:r w:rsidRPr="00C00363">
        <w:rPr>
          <w:rFonts w:hint="eastAsia"/>
        </w:rPr>
        <w:t>第</w:t>
      </w:r>
      <w:r>
        <w:rPr>
          <w:rFonts w:hint="eastAsia"/>
        </w:rPr>
        <w:t>1</w:t>
      </w:r>
      <w:r w:rsidR="00075A8D">
        <w:rPr>
          <w:rFonts w:hint="eastAsia"/>
        </w:rPr>
        <w:t>7</w:t>
      </w:r>
      <w:r w:rsidRPr="00C00363">
        <w:rPr>
          <w:rFonts w:hint="eastAsia"/>
        </w:rPr>
        <w:t xml:space="preserve">節　</w:t>
      </w:r>
      <w:r>
        <w:rPr>
          <w:rFonts w:hint="eastAsia"/>
        </w:rPr>
        <w:t>業務継続計画</w:t>
      </w:r>
      <w:bookmarkEnd w:id="51"/>
    </w:p>
    <w:p w14:paraId="1BF017E8" w14:textId="77777777" w:rsidR="00D43AFD" w:rsidRDefault="00D43AFD" w:rsidP="00D43AFD">
      <w:pPr>
        <w:pStyle w:val="1112"/>
        <w:spacing w:after="149"/>
        <w:ind w:left="220" w:firstLine="216"/>
      </w:pPr>
      <w:r w:rsidRPr="00DA56BA">
        <w:rPr>
          <w:rFonts w:hint="eastAsia"/>
        </w:rPr>
        <w:t>一般災害対策編「第</w:t>
      </w:r>
      <w:r>
        <w:rPr>
          <w:rFonts w:hint="eastAsia"/>
        </w:rPr>
        <w:t>4</w:t>
      </w:r>
      <w:r w:rsidRPr="00DA56BA">
        <w:rPr>
          <w:rFonts w:hint="eastAsia"/>
        </w:rPr>
        <w:t>章 第</w:t>
      </w:r>
      <w:r>
        <w:rPr>
          <w:rFonts w:hint="eastAsia"/>
        </w:rPr>
        <w:t>1</w:t>
      </w:r>
      <w:r w:rsidR="00075A8D">
        <w:rPr>
          <w:rFonts w:hint="eastAsia"/>
        </w:rPr>
        <w:t>8</w:t>
      </w:r>
      <w:r w:rsidRPr="00DA56BA">
        <w:rPr>
          <w:rFonts w:hint="eastAsia"/>
        </w:rPr>
        <w:t>節</w:t>
      </w:r>
      <w:r>
        <w:rPr>
          <w:rFonts w:hint="eastAsia"/>
        </w:rPr>
        <w:t xml:space="preserve"> 業務継続計画</w:t>
      </w:r>
      <w:r w:rsidRPr="00DA56BA">
        <w:rPr>
          <w:rFonts w:hint="eastAsia"/>
        </w:rPr>
        <w:t>」</w:t>
      </w:r>
      <w:r w:rsidR="0073708B">
        <w:rPr>
          <w:rFonts w:hint="eastAsia"/>
        </w:rPr>
        <w:t>を準用する。</w:t>
      </w:r>
    </w:p>
    <w:p w14:paraId="64D1E350" w14:textId="77777777" w:rsidR="00A12B26" w:rsidRPr="00C00363" w:rsidRDefault="00A12B26" w:rsidP="00A12B26">
      <w:pPr>
        <w:spacing w:line="200" w:lineRule="exact"/>
      </w:pPr>
    </w:p>
    <w:p w14:paraId="630A7191" w14:textId="77777777" w:rsidR="00A12B26" w:rsidRPr="00C00363" w:rsidRDefault="00A12B26" w:rsidP="00A12B26">
      <w:pPr>
        <w:spacing w:line="200" w:lineRule="exact"/>
        <w:sectPr w:rsidR="00A12B26" w:rsidRPr="00C00363" w:rsidSect="00235996">
          <w:headerReference w:type="even" r:id="rId18"/>
          <w:headerReference w:type="default" r:id="rId19"/>
          <w:type w:val="oddPage"/>
          <w:pgSz w:w="11906" w:h="16838" w:code="9"/>
          <w:pgMar w:top="1134" w:right="1134" w:bottom="1134" w:left="1134" w:header="567" w:footer="680" w:gutter="0"/>
          <w:cols w:space="425"/>
          <w:docGrid w:type="linesAndChars" w:linePitch="299"/>
        </w:sectPr>
      </w:pPr>
    </w:p>
    <w:p w14:paraId="22B3AB08" w14:textId="77777777" w:rsidR="00A12B26" w:rsidRPr="00C00363" w:rsidRDefault="00A12B26" w:rsidP="00D43AFD">
      <w:pPr>
        <w:pStyle w:val="1"/>
        <w:pageBreakBefore/>
        <w:spacing w:before="299" w:after="299"/>
      </w:pPr>
      <w:bookmarkStart w:id="52" w:name="_Toc266366360"/>
      <w:bookmarkStart w:id="53" w:name="_Toc188448532"/>
      <w:r w:rsidRPr="00C00363">
        <w:rPr>
          <w:rFonts w:hint="eastAsia"/>
        </w:rPr>
        <w:lastRenderedPageBreak/>
        <w:t>第</w:t>
      </w:r>
      <w:r w:rsidR="00D00B0E">
        <w:rPr>
          <w:rFonts w:hint="eastAsia"/>
        </w:rPr>
        <w:t>３</w:t>
      </w:r>
      <w:r w:rsidRPr="00C00363">
        <w:rPr>
          <w:rFonts w:hint="eastAsia"/>
        </w:rPr>
        <w:t>章</w:t>
      </w:r>
      <w:bookmarkEnd w:id="52"/>
      <w:r w:rsidR="00320375">
        <w:rPr>
          <w:rFonts w:hint="eastAsia"/>
        </w:rPr>
        <w:t xml:space="preserve">　</w:t>
      </w:r>
      <w:r w:rsidR="003C4B7B" w:rsidRPr="00C00363">
        <w:rPr>
          <w:rFonts w:hint="eastAsia"/>
        </w:rPr>
        <w:t>災害応急対策計画</w:t>
      </w:r>
      <w:bookmarkEnd w:id="53"/>
    </w:p>
    <w:p w14:paraId="61B52633" w14:textId="77777777" w:rsidR="005F0D87" w:rsidRDefault="005F0D87" w:rsidP="005F0D87">
      <w:pPr>
        <w:pStyle w:val="1112"/>
        <w:spacing w:after="149"/>
        <w:ind w:left="220" w:firstLine="216"/>
      </w:pPr>
      <w:bookmarkStart w:id="54" w:name="_Toc266366361"/>
      <w:r>
        <w:rPr>
          <w:rFonts w:hint="eastAsia"/>
        </w:rPr>
        <w:t>地震災害は、他の災害と異なり、事前予知が困難であり、大規模な地震の発生時には広範囲に甚大な被害が及ぶことが想定される。</w:t>
      </w:r>
    </w:p>
    <w:p w14:paraId="7D8759A0" w14:textId="77777777" w:rsidR="00D317FD" w:rsidRDefault="005F0D87" w:rsidP="00D317FD">
      <w:pPr>
        <w:pStyle w:val="1112"/>
        <w:spacing w:after="149"/>
        <w:ind w:left="220" w:firstLine="216"/>
      </w:pPr>
      <w:r>
        <w:rPr>
          <w:rFonts w:hint="eastAsia"/>
        </w:rPr>
        <w:t>災害応急対策実施責任者は、地震災害による被害の拡大を防止するため、相互に連携して災害応急対策を実施する。</w:t>
      </w:r>
    </w:p>
    <w:p w14:paraId="4C864CEE" w14:textId="77777777" w:rsidR="00D317FD" w:rsidRPr="00D317FD" w:rsidRDefault="00D317FD" w:rsidP="00D317FD">
      <w:pPr>
        <w:pStyle w:val="1112"/>
        <w:spacing w:after="149"/>
        <w:ind w:left="220" w:firstLine="216"/>
      </w:pPr>
      <w:r>
        <w:rPr>
          <w:rFonts w:hint="eastAsia"/>
        </w:rPr>
        <w:t>なお、</w:t>
      </w:r>
      <w:r w:rsidR="00062CBB">
        <w:rPr>
          <w:rFonts w:hint="eastAsia"/>
        </w:rPr>
        <w:t>地震災害時の</w:t>
      </w:r>
      <w:r w:rsidRPr="00D317FD">
        <w:rPr>
          <w:rFonts w:hint="eastAsia"/>
        </w:rPr>
        <w:t>応急活動体制</w:t>
      </w:r>
      <w:r>
        <w:rPr>
          <w:rFonts w:hint="eastAsia"/>
        </w:rPr>
        <w:t>については、</w:t>
      </w:r>
      <w:r w:rsidRPr="00DA56BA">
        <w:rPr>
          <w:rFonts w:hint="eastAsia"/>
        </w:rPr>
        <w:t>一般災害対策編「第</w:t>
      </w:r>
      <w:r>
        <w:rPr>
          <w:rFonts w:hint="eastAsia"/>
        </w:rPr>
        <w:t>3</w:t>
      </w:r>
      <w:r w:rsidRPr="00DA56BA">
        <w:rPr>
          <w:rFonts w:hint="eastAsia"/>
        </w:rPr>
        <w:t>章 第</w:t>
      </w:r>
      <w:r>
        <w:rPr>
          <w:rFonts w:hint="eastAsia"/>
        </w:rPr>
        <w:t>1</w:t>
      </w:r>
      <w:r w:rsidRPr="00DA56BA">
        <w:rPr>
          <w:rFonts w:hint="eastAsia"/>
        </w:rPr>
        <w:t>節</w:t>
      </w:r>
      <w:r>
        <w:rPr>
          <w:rFonts w:hint="eastAsia"/>
        </w:rPr>
        <w:t xml:space="preserve"> 組織計画</w:t>
      </w:r>
      <w:r w:rsidRPr="00DA56BA">
        <w:rPr>
          <w:rFonts w:hint="eastAsia"/>
        </w:rPr>
        <w:t>」</w:t>
      </w:r>
      <w:r>
        <w:rPr>
          <w:rFonts w:hint="eastAsia"/>
        </w:rPr>
        <w:t>及び「</w:t>
      </w:r>
      <w:r w:rsidRPr="00DA56BA">
        <w:rPr>
          <w:rFonts w:hint="eastAsia"/>
        </w:rPr>
        <w:t>第</w:t>
      </w:r>
      <w:r>
        <w:rPr>
          <w:rFonts w:hint="eastAsia"/>
        </w:rPr>
        <w:t>3</w:t>
      </w:r>
      <w:r w:rsidRPr="00DA56BA">
        <w:rPr>
          <w:rFonts w:hint="eastAsia"/>
        </w:rPr>
        <w:t>章 第</w:t>
      </w:r>
      <w:r>
        <w:rPr>
          <w:rFonts w:hint="eastAsia"/>
        </w:rPr>
        <w:t>2</w:t>
      </w:r>
      <w:r w:rsidRPr="00DA56BA">
        <w:rPr>
          <w:rFonts w:hint="eastAsia"/>
        </w:rPr>
        <w:t>節</w:t>
      </w:r>
      <w:r>
        <w:rPr>
          <w:rFonts w:hint="eastAsia"/>
        </w:rPr>
        <w:t xml:space="preserve"> 動員配備計画」</w:t>
      </w:r>
      <w:r w:rsidR="00062CBB">
        <w:rPr>
          <w:rFonts w:hint="eastAsia"/>
        </w:rPr>
        <w:t>に</w:t>
      </w:r>
      <w:r>
        <w:rPr>
          <w:rFonts w:hint="eastAsia"/>
        </w:rPr>
        <w:t>定める</w:t>
      </w:r>
      <w:r w:rsidR="00062CBB">
        <w:rPr>
          <w:rFonts w:hint="eastAsia"/>
        </w:rPr>
        <w:t>と</w:t>
      </w:r>
      <w:r>
        <w:rPr>
          <w:rFonts w:hint="eastAsia"/>
        </w:rPr>
        <w:t>ころによる。</w:t>
      </w:r>
    </w:p>
    <w:p w14:paraId="57421F66" w14:textId="77777777" w:rsidR="0032652F" w:rsidRDefault="00132856" w:rsidP="00132856">
      <w:pPr>
        <w:pStyle w:val="2"/>
      </w:pPr>
      <w:bookmarkStart w:id="55" w:name="_Toc188448533"/>
      <w:r w:rsidRPr="00132856">
        <w:rPr>
          <w:rFonts w:hint="eastAsia"/>
        </w:rPr>
        <w:t xml:space="preserve">第１節　</w:t>
      </w:r>
      <w:r w:rsidR="005F0D87">
        <w:rPr>
          <w:rFonts w:hint="eastAsia"/>
        </w:rPr>
        <w:t>地震</w:t>
      </w:r>
      <w:r w:rsidRPr="00132856">
        <w:rPr>
          <w:rFonts w:hint="eastAsia"/>
        </w:rPr>
        <w:t>に関する情報の</w:t>
      </w:r>
      <w:r>
        <w:rPr>
          <w:rFonts w:hint="eastAsia"/>
        </w:rPr>
        <w:t>収集・</w:t>
      </w:r>
      <w:r w:rsidRPr="00132856">
        <w:rPr>
          <w:rFonts w:hint="eastAsia"/>
        </w:rPr>
        <w:t>伝達計画</w:t>
      </w:r>
      <w:bookmarkEnd w:id="55"/>
    </w:p>
    <w:p w14:paraId="1EBB7D33" w14:textId="77777777" w:rsidR="005F0D87" w:rsidRDefault="005F0D87" w:rsidP="005F0D87">
      <w:pPr>
        <w:pStyle w:val="3"/>
      </w:pPr>
      <w:r>
        <w:rPr>
          <w:rFonts w:hint="eastAsia"/>
        </w:rPr>
        <w:t>第１　基本方針</w:t>
      </w:r>
    </w:p>
    <w:p w14:paraId="19BECBA5" w14:textId="77777777" w:rsidR="005F0D87" w:rsidRPr="00132856" w:rsidRDefault="005F0D87" w:rsidP="00283220">
      <w:pPr>
        <w:pStyle w:val="13"/>
      </w:pPr>
      <w:r w:rsidRPr="00132856">
        <w:rPr>
          <w:rFonts w:hint="eastAsia"/>
        </w:rPr>
        <w:t>町は、</w:t>
      </w:r>
      <w:r>
        <w:rPr>
          <w:rFonts w:hint="eastAsia"/>
        </w:rPr>
        <w:t>地震に関する</w:t>
      </w:r>
      <w:r w:rsidRPr="00132856">
        <w:rPr>
          <w:rFonts w:hint="eastAsia"/>
        </w:rPr>
        <w:t>情報並びに異常現象発見者の通報を迅速かつ的確に処理し、防災対策の適切な実施を図る。</w:t>
      </w:r>
    </w:p>
    <w:p w14:paraId="479742AC" w14:textId="77777777" w:rsidR="005F0D87" w:rsidRPr="005F0D87" w:rsidRDefault="005F0D87" w:rsidP="005F0D87">
      <w:pPr>
        <w:pStyle w:val="3"/>
      </w:pPr>
      <w:r>
        <w:rPr>
          <w:rFonts w:hint="eastAsia"/>
        </w:rPr>
        <w:t>第２　地震に関する情報の発表</w:t>
      </w:r>
    </w:p>
    <w:p w14:paraId="10E59023" w14:textId="77777777" w:rsidR="005F0D87" w:rsidRPr="001C176A" w:rsidRDefault="005F0D87" w:rsidP="005F0D87">
      <w:pPr>
        <w:pStyle w:val="4"/>
      </w:pPr>
      <w:r w:rsidRPr="001C176A">
        <w:rPr>
          <w:rFonts w:hint="eastAsia"/>
        </w:rPr>
        <w:t>１　緊急地震速報</w:t>
      </w:r>
    </w:p>
    <w:p w14:paraId="51D74569" w14:textId="668FC2E3" w:rsidR="005F0D87" w:rsidRPr="001C176A" w:rsidRDefault="005F0D87" w:rsidP="00917FE2">
      <w:pPr>
        <w:pStyle w:val="14"/>
      </w:pPr>
      <w:r w:rsidRPr="001C176A">
        <w:rPr>
          <w:rFonts w:hint="eastAsia"/>
        </w:rPr>
        <w:t>気象庁は、</w:t>
      </w:r>
      <w:r w:rsidR="00B76EE6">
        <w:rPr>
          <w:rFonts w:hint="eastAsia"/>
        </w:rPr>
        <w:t>最大</w:t>
      </w:r>
      <w:r w:rsidRPr="001C176A">
        <w:rPr>
          <w:rFonts w:hint="eastAsia"/>
        </w:rPr>
        <w:t>震度5弱以上の揺れが予想された場合</w:t>
      </w:r>
      <w:r w:rsidR="00917FE2">
        <w:rPr>
          <w:rFonts w:hint="eastAsia"/>
        </w:rPr>
        <w:t>又は長周期地震動階級3以上の揺れが予想された場合</w:t>
      </w:r>
      <w:r w:rsidRPr="001C176A">
        <w:rPr>
          <w:rFonts w:hint="eastAsia"/>
        </w:rPr>
        <w:t>に、震度4以上</w:t>
      </w:r>
      <w:r w:rsidR="00917FE2">
        <w:rPr>
          <w:rFonts w:hint="eastAsia"/>
        </w:rPr>
        <w:t>又は</w:t>
      </w:r>
      <w:r w:rsidR="00954D25" w:rsidRPr="00954D25">
        <w:rPr>
          <w:rFonts w:hint="eastAsia"/>
        </w:rPr>
        <w:t>長周期地震動階級</w:t>
      </w:r>
      <w:r w:rsidR="00954D25">
        <w:rPr>
          <w:rFonts w:hint="eastAsia"/>
        </w:rPr>
        <w:t>3</w:t>
      </w:r>
      <w:r w:rsidR="00954D25" w:rsidRPr="00954D25">
        <w:rPr>
          <w:rFonts w:hint="eastAsia"/>
        </w:rPr>
        <w:t>以上</w:t>
      </w:r>
      <w:r w:rsidRPr="001C176A">
        <w:rPr>
          <w:rFonts w:hint="eastAsia"/>
        </w:rPr>
        <w:t>が予想された地域に対して緊急地震速報（警報）を発表する。</w:t>
      </w:r>
      <w:r w:rsidR="007F5964" w:rsidRPr="00714A59">
        <w:rPr>
          <w:rFonts w:hint="eastAsia"/>
          <w:color w:val="auto"/>
        </w:rPr>
        <w:t>緊急地震速報（警報）は、日本放送協会</w:t>
      </w:r>
      <w:r w:rsidR="00B76EE6" w:rsidRPr="00714A59">
        <w:rPr>
          <w:rFonts w:hint="eastAsia"/>
          <w:color w:val="auto"/>
        </w:rPr>
        <w:t>（NHK）</w:t>
      </w:r>
      <w:r w:rsidR="007F5964" w:rsidRPr="00714A59">
        <w:rPr>
          <w:rFonts w:hint="eastAsia"/>
          <w:color w:val="auto"/>
        </w:rPr>
        <w:t>に伝達されるとともに、関係省庁、地方公共団体に提供される。</w:t>
      </w:r>
    </w:p>
    <w:p w14:paraId="61187BA5" w14:textId="322431F4" w:rsidR="005F0D87" w:rsidRPr="001C176A" w:rsidRDefault="005F0D87" w:rsidP="005F0D87">
      <w:pPr>
        <w:pStyle w:val="14"/>
      </w:pPr>
      <w:r w:rsidRPr="001C176A">
        <w:rPr>
          <w:rFonts w:hint="eastAsia"/>
        </w:rPr>
        <w:t>日本放送協会は、テレビ、ラジオを通して住民に提供する。また、気象庁が発表した緊急地震速報は、消防庁の全国瞬時警報システム（J-ALERT）により、地方公共団体等に伝達される。</w:t>
      </w:r>
    </w:p>
    <w:p w14:paraId="034C4748" w14:textId="77777777" w:rsidR="005F0D87" w:rsidRPr="001C176A" w:rsidRDefault="005F0D87" w:rsidP="005F0D87">
      <w:pPr>
        <w:pStyle w:val="14"/>
      </w:pPr>
      <w:r w:rsidRPr="001C176A">
        <w:rPr>
          <w:rFonts w:hint="eastAsia"/>
        </w:rPr>
        <w:t>なお、緊急地震速報（警報）の伝達に当たっては、放送事業者、通信事業者等の協力を得て、テレビ、ラジオ（コミュニティFM放送を含む。）、携帯電話（緊急速報メール機能を含む。）、ワンセグ等を用いて広く伝達されている。</w:t>
      </w:r>
    </w:p>
    <w:p w14:paraId="20573C92" w14:textId="77777777" w:rsidR="005F0D87" w:rsidRPr="001C176A" w:rsidRDefault="005F0D87" w:rsidP="005F0D87">
      <w:pPr>
        <w:pStyle w:val="21"/>
      </w:pPr>
      <w:r w:rsidRPr="001C176A">
        <w:rPr>
          <w:rFonts w:hint="eastAsia"/>
        </w:rPr>
        <w:t>地震動の特別警報</w:t>
      </w:r>
      <w:r w:rsidR="00CA3E87">
        <w:rPr>
          <w:rFonts w:hint="eastAsia"/>
        </w:rPr>
        <w:t>・</w:t>
      </w:r>
      <w:r w:rsidRPr="001C176A">
        <w:rPr>
          <w:rFonts w:hint="eastAsia"/>
        </w:rPr>
        <w:t>警報及び予報の区分及び名称</w:t>
      </w:r>
    </w:p>
    <w:tbl>
      <w:tblPr>
        <w:tblW w:w="0" w:type="auto"/>
        <w:tblInd w:w="4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2653"/>
        <w:gridCol w:w="4671"/>
      </w:tblGrid>
      <w:tr w:rsidR="005F0D87" w:rsidRPr="005F0D87" w14:paraId="4E5952FB" w14:textId="77777777" w:rsidTr="00806221">
        <w:trPr>
          <w:trHeight w:val="418"/>
        </w:trPr>
        <w:tc>
          <w:tcPr>
            <w:tcW w:w="1838" w:type="dxa"/>
            <w:tcBorders>
              <w:bottom w:val="double" w:sz="4" w:space="0" w:color="auto"/>
            </w:tcBorders>
            <w:shd w:val="clear" w:color="auto" w:fill="auto"/>
            <w:vAlign w:val="center"/>
          </w:tcPr>
          <w:p w14:paraId="4DBB7559" w14:textId="77777777" w:rsidR="005F0D87" w:rsidRPr="008633E8" w:rsidRDefault="005F0D87" w:rsidP="005F0D87">
            <w:pPr>
              <w:jc w:val="center"/>
              <w:rPr>
                <w:rFonts w:ascii="ＭＳ ゴシック" w:eastAsia="ＭＳ ゴシック" w:hAnsi="ＭＳ ゴシック"/>
                <w:sz w:val="20"/>
                <w:szCs w:val="20"/>
              </w:rPr>
            </w:pPr>
            <w:r w:rsidRPr="008633E8">
              <w:rPr>
                <w:rFonts w:ascii="ＭＳ ゴシック" w:eastAsia="ＭＳ ゴシック" w:hAnsi="ＭＳ ゴシック" w:hint="eastAsia"/>
                <w:sz w:val="20"/>
                <w:szCs w:val="20"/>
              </w:rPr>
              <w:t>区分</w:t>
            </w:r>
          </w:p>
        </w:tc>
        <w:tc>
          <w:tcPr>
            <w:tcW w:w="2653" w:type="dxa"/>
            <w:tcBorders>
              <w:bottom w:val="double" w:sz="4" w:space="0" w:color="auto"/>
            </w:tcBorders>
            <w:shd w:val="clear" w:color="auto" w:fill="auto"/>
            <w:vAlign w:val="center"/>
          </w:tcPr>
          <w:p w14:paraId="2B91ACAD" w14:textId="77777777" w:rsidR="005F0D87" w:rsidRPr="008633E8" w:rsidRDefault="005F0D87" w:rsidP="005F0D87">
            <w:pPr>
              <w:jc w:val="center"/>
              <w:rPr>
                <w:rFonts w:ascii="ＭＳ ゴシック" w:eastAsia="ＭＳ ゴシック" w:hAnsi="ＭＳ ゴシック"/>
                <w:sz w:val="20"/>
                <w:szCs w:val="20"/>
              </w:rPr>
            </w:pPr>
            <w:r w:rsidRPr="008633E8">
              <w:rPr>
                <w:rFonts w:ascii="ＭＳ ゴシック" w:eastAsia="ＭＳ ゴシック" w:hAnsi="ＭＳ ゴシック" w:hint="eastAsia"/>
                <w:sz w:val="20"/>
                <w:szCs w:val="20"/>
              </w:rPr>
              <w:t>情報発表の名称</w:t>
            </w:r>
          </w:p>
        </w:tc>
        <w:tc>
          <w:tcPr>
            <w:tcW w:w="4671" w:type="dxa"/>
            <w:tcBorders>
              <w:bottom w:val="double" w:sz="4" w:space="0" w:color="auto"/>
            </w:tcBorders>
            <w:shd w:val="clear" w:color="auto" w:fill="auto"/>
            <w:vAlign w:val="center"/>
          </w:tcPr>
          <w:p w14:paraId="0E9A3E6B" w14:textId="77777777" w:rsidR="005F0D87" w:rsidRPr="008633E8" w:rsidRDefault="005F0D87" w:rsidP="005F0D87">
            <w:pPr>
              <w:jc w:val="center"/>
              <w:rPr>
                <w:rFonts w:ascii="ＭＳ ゴシック" w:eastAsia="ＭＳ ゴシック" w:hAnsi="ＭＳ ゴシック"/>
                <w:sz w:val="20"/>
                <w:szCs w:val="20"/>
              </w:rPr>
            </w:pPr>
            <w:r w:rsidRPr="008633E8">
              <w:rPr>
                <w:rFonts w:ascii="ＭＳ ゴシック" w:eastAsia="ＭＳ ゴシック" w:hAnsi="ＭＳ ゴシック" w:hint="eastAsia"/>
                <w:sz w:val="20"/>
                <w:szCs w:val="20"/>
              </w:rPr>
              <w:t>内容</w:t>
            </w:r>
          </w:p>
        </w:tc>
      </w:tr>
      <w:tr w:rsidR="005F0D87" w:rsidRPr="005F0D87" w14:paraId="6CE3C2A0" w14:textId="77777777" w:rsidTr="00806221">
        <w:trPr>
          <w:trHeight w:val="742"/>
        </w:trPr>
        <w:tc>
          <w:tcPr>
            <w:tcW w:w="1838" w:type="dxa"/>
            <w:tcBorders>
              <w:top w:val="double" w:sz="4" w:space="0" w:color="auto"/>
            </w:tcBorders>
            <w:shd w:val="clear" w:color="auto" w:fill="auto"/>
            <w:vAlign w:val="center"/>
          </w:tcPr>
          <w:p w14:paraId="53D1454B" w14:textId="77777777" w:rsidR="005F0D87" w:rsidRPr="005F0D87" w:rsidRDefault="005F0D87" w:rsidP="005F0D87">
            <w:pPr>
              <w:jc w:val="center"/>
              <w:rPr>
                <w:sz w:val="20"/>
                <w:szCs w:val="20"/>
              </w:rPr>
            </w:pPr>
            <w:r w:rsidRPr="005F0D87">
              <w:rPr>
                <w:rFonts w:hint="eastAsia"/>
                <w:sz w:val="20"/>
                <w:szCs w:val="20"/>
              </w:rPr>
              <w:t>地震動特別警報</w:t>
            </w:r>
          </w:p>
        </w:tc>
        <w:tc>
          <w:tcPr>
            <w:tcW w:w="2653" w:type="dxa"/>
            <w:vMerge w:val="restart"/>
            <w:tcBorders>
              <w:top w:val="double" w:sz="4" w:space="0" w:color="auto"/>
            </w:tcBorders>
            <w:shd w:val="clear" w:color="auto" w:fill="auto"/>
            <w:vAlign w:val="center"/>
          </w:tcPr>
          <w:p w14:paraId="1E5C2D7B" w14:textId="77777777" w:rsidR="005F0D87" w:rsidRPr="005F0D87" w:rsidRDefault="005F0D87" w:rsidP="0017186A">
            <w:pPr>
              <w:jc w:val="center"/>
              <w:rPr>
                <w:sz w:val="20"/>
                <w:szCs w:val="20"/>
              </w:rPr>
            </w:pPr>
            <w:r w:rsidRPr="005F0D87">
              <w:rPr>
                <w:rFonts w:hint="eastAsia"/>
                <w:sz w:val="20"/>
                <w:szCs w:val="20"/>
              </w:rPr>
              <w:t>「緊急地震速報（警報）」</w:t>
            </w:r>
          </w:p>
          <w:p w14:paraId="51499C5A" w14:textId="77777777" w:rsidR="005F0D87" w:rsidRPr="005F0D87" w:rsidRDefault="005F0D87" w:rsidP="0017186A">
            <w:pPr>
              <w:jc w:val="center"/>
              <w:rPr>
                <w:sz w:val="20"/>
                <w:szCs w:val="20"/>
              </w:rPr>
            </w:pPr>
            <w:r w:rsidRPr="005F0D87">
              <w:rPr>
                <w:rFonts w:hint="eastAsia"/>
                <w:sz w:val="20"/>
                <w:szCs w:val="20"/>
              </w:rPr>
              <w:t>又は「緊急地震速報」</w:t>
            </w:r>
          </w:p>
        </w:tc>
        <w:tc>
          <w:tcPr>
            <w:tcW w:w="4671" w:type="dxa"/>
            <w:vMerge w:val="restart"/>
            <w:tcBorders>
              <w:top w:val="double" w:sz="4" w:space="0" w:color="auto"/>
            </w:tcBorders>
            <w:shd w:val="clear" w:color="auto" w:fill="auto"/>
            <w:vAlign w:val="center"/>
          </w:tcPr>
          <w:p w14:paraId="10000C47" w14:textId="39BC00DC" w:rsidR="005F0D87" w:rsidRPr="005F0D87" w:rsidRDefault="005F0D87" w:rsidP="00DC536B">
            <w:pPr>
              <w:ind w:firstLineChars="100" w:firstLine="200"/>
              <w:rPr>
                <w:sz w:val="20"/>
                <w:szCs w:val="20"/>
              </w:rPr>
            </w:pPr>
            <w:r w:rsidRPr="005F0D87">
              <w:rPr>
                <w:rFonts w:hint="eastAsia"/>
                <w:sz w:val="20"/>
                <w:szCs w:val="20"/>
              </w:rPr>
              <w:t>最大震度5弱以上の揺れが予想されたときに</w:t>
            </w:r>
            <w:r w:rsidRPr="005F0D87">
              <w:rPr>
                <w:rFonts w:hint="eastAsia"/>
                <w:sz w:val="20"/>
                <w:szCs w:val="20"/>
                <w:vertAlign w:val="superscript"/>
              </w:rPr>
              <w:t>※</w:t>
            </w:r>
            <w:r w:rsidRPr="005F0D87">
              <w:rPr>
                <w:rFonts w:hint="eastAsia"/>
                <w:sz w:val="20"/>
                <w:szCs w:val="20"/>
              </w:rPr>
              <w:t>、強い揺れが予想される地域に対し、地震動により重大な災害が起こるおそれのある旨を警告して発表するもの（このうち、震度6弱以上</w:t>
            </w:r>
            <w:r w:rsidR="001B788D">
              <w:rPr>
                <w:rFonts w:hint="eastAsia"/>
                <w:sz w:val="20"/>
                <w:szCs w:val="20"/>
              </w:rPr>
              <w:t>又は長周期地震動階級4</w:t>
            </w:r>
            <w:r w:rsidRPr="005F0D87">
              <w:rPr>
                <w:rFonts w:hint="eastAsia"/>
                <w:sz w:val="20"/>
                <w:szCs w:val="20"/>
              </w:rPr>
              <w:t>の揺れ</w:t>
            </w:r>
            <w:r w:rsidR="006B6CCF">
              <w:rPr>
                <w:rFonts w:hint="eastAsia"/>
                <w:sz w:val="20"/>
                <w:szCs w:val="20"/>
              </w:rPr>
              <w:t>を</w:t>
            </w:r>
            <w:r w:rsidRPr="005F0D87">
              <w:rPr>
                <w:rFonts w:hint="eastAsia"/>
                <w:sz w:val="20"/>
                <w:szCs w:val="20"/>
              </w:rPr>
              <w:t>予想</w:t>
            </w:r>
            <w:r w:rsidR="006B6CCF">
              <w:rPr>
                <w:rFonts w:hint="eastAsia"/>
                <w:sz w:val="20"/>
                <w:szCs w:val="20"/>
              </w:rPr>
              <w:t>した</w:t>
            </w:r>
            <w:r w:rsidR="006B6CCF" w:rsidRPr="006B6CCF">
              <w:rPr>
                <w:rFonts w:hint="eastAsia"/>
                <w:sz w:val="20"/>
                <w:szCs w:val="20"/>
              </w:rPr>
              <w:t>緊急地震速報（警報）</w:t>
            </w:r>
            <w:r w:rsidR="006B6CCF">
              <w:rPr>
                <w:rFonts w:hint="eastAsia"/>
                <w:sz w:val="20"/>
                <w:szCs w:val="20"/>
              </w:rPr>
              <w:t>は地震動</w:t>
            </w:r>
            <w:r w:rsidRPr="005F0D87">
              <w:rPr>
                <w:rFonts w:hint="eastAsia"/>
                <w:sz w:val="20"/>
                <w:szCs w:val="20"/>
              </w:rPr>
              <w:t>特別警報に位置づけられている。）</w:t>
            </w:r>
          </w:p>
        </w:tc>
      </w:tr>
      <w:tr w:rsidR="005F0D87" w:rsidRPr="005F0D87" w14:paraId="63902D6F" w14:textId="77777777" w:rsidTr="00806221">
        <w:trPr>
          <w:trHeight w:val="742"/>
        </w:trPr>
        <w:tc>
          <w:tcPr>
            <w:tcW w:w="1838" w:type="dxa"/>
            <w:shd w:val="clear" w:color="auto" w:fill="auto"/>
            <w:vAlign w:val="center"/>
          </w:tcPr>
          <w:p w14:paraId="78AE7539" w14:textId="77777777" w:rsidR="005F0D87" w:rsidRPr="005F0D87" w:rsidRDefault="005F0D87" w:rsidP="005F0D87">
            <w:pPr>
              <w:jc w:val="center"/>
              <w:rPr>
                <w:sz w:val="20"/>
                <w:szCs w:val="20"/>
              </w:rPr>
            </w:pPr>
            <w:r w:rsidRPr="00C14FB4">
              <w:rPr>
                <w:rFonts w:hint="eastAsia"/>
                <w:spacing w:val="50"/>
                <w:kern w:val="0"/>
                <w:sz w:val="20"/>
                <w:szCs w:val="20"/>
                <w:fitText w:val="1400" w:id="1206091776"/>
              </w:rPr>
              <w:t>地震動警</w:t>
            </w:r>
            <w:r w:rsidRPr="00C14FB4">
              <w:rPr>
                <w:rFonts w:hint="eastAsia"/>
                <w:kern w:val="0"/>
                <w:sz w:val="20"/>
                <w:szCs w:val="20"/>
                <w:fitText w:val="1400" w:id="1206091776"/>
              </w:rPr>
              <w:t>報</w:t>
            </w:r>
          </w:p>
        </w:tc>
        <w:tc>
          <w:tcPr>
            <w:tcW w:w="2653" w:type="dxa"/>
            <w:vMerge/>
            <w:shd w:val="clear" w:color="auto" w:fill="auto"/>
            <w:vAlign w:val="center"/>
          </w:tcPr>
          <w:p w14:paraId="57D40AB6" w14:textId="77777777" w:rsidR="005F0D87" w:rsidRPr="005F0D87" w:rsidRDefault="005F0D87" w:rsidP="0017186A">
            <w:pPr>
              <w:jc w:val="center"/>
              <w:rPr>
                <w:sz w:val="20"/>
                <w:szCs w:val="20"/>
              </w:rPr>
            </w:pPr>
          </w:p>
        </w:tc>
        <w:tc>
          <w:tcPr>
            <w:tcW w:w="4671" w:type="dxa"/>
            <w:vMerge/>
            <w:shd w:val="clear" w:color="auto" w:fill="auto"/>
            <w:vAlign w:val="center"/>
          </w:tcPr>
          <w:p w14:paraId="7CABBD75" w14:textId="77777777" w:rsidR="005F0D87" w:rsidRPr="005F0D87" w:rsidRDefault="005F0D87" w:rsidP="00DC536B">
            <w:pPr>
              <w:rPr>
                <w:sz w:val="20"/>
                <w:szCs w:val="20"/>
              </w:rPr>
            </w:pPr>
          </w:p>
        </w:tc>
      </w:tr>
      <w:tr w:rsidR="005F0D87" w:rsidRPr="005F0D87" w14:paraId="02F562D8" w14:textId="77777777" w:rsidTr="00806221">
        <w:trPr>
          <w:trHeight w:val="743"/>
        </w:trPr>
        <w:tc>
          <w:tcPr>
            <w:tcW w:w="1838" w:type="dxa"/>
            <w:shd w:val="clear" w:color="auto" w:fill="auto"/>
            <w:vAlign w:val="center"/>
          </w:tcPr>
          <w:p w14:paraId="2D2BE5F3" w14:textId="77777777" w:rsidR="005F0D87" w:rsidRPr="005F0D87" w:rsidRDefault="005F0D87" w:rsidP="005F0D87">
            <w:pPr>
              <w:jc w:val="center"/>
              <w:rPr>
                <w:sz w:val="20"/>
                <w:szCs w:val="20"/>
              </w:rPr>
            </w:pPr>
            <w:r w:rsidRPr="00C14FB4">
              <w:rPr>
                <w:rFonts w:hint="eastAsia"/>
                <w:spacing w:val="50"/>
                <w:kern w:val="0"/>
                <w:sz w:val="20"/>
                <w:szCs w:val="20"/>
                <w:fitText w:val="1400" w:id="1206091777"/>
              </w:rPr>
              <w:t>地震動予</w:t>
            </w:r>
            <w:r w:rsidRPr="00C14FB4">
              <w:rPr>
                <w:rFonts w:hint="eastAsia"/>
                <w:kern w:val="0"/>
                <w:sz w:val="20"/>
                <w:szCs w:val="20"/>
                <w:fitText w:val="1400" w:id="1206091777"/>
              </w:rPr>
              <w:t>報</w:t>
            </w:r>
          </w:p>
        </w:tc>
        <w:tc>
          <w:tcPr>
            <w:tcW w:w="2653" w:type="dxa"/>
            <w:shd w:val="clear" w:color="auto" w:fill="auto"/>
            <w:vAlign w:val="center"/>
          </w:tcPr>
          <w:p w14:paraId="082160F7" w14:textId="77777777" w:rsidR="005F0D87" w:rsidRPr="005F0D87" w:rsidRDefault="005F0D87" w:rsidP="0017186A">
            <w:pPr>
              <w:jc w:val="center"/>
              <w:rPr>
                <w:sz w:val="20"/>
                <w:szCs w:val="20"/>
              </w:rPr>
            </w:pPr>
            <w:r w:rsidRPr="005F0D87">
              <w:rPr>
                <w:rFonts w:hint="eastAsia"/>
                <w:sz w:val="20"/>
                <w:szCs w:val="20"/>
              </w:rPr>
              <w:t>「緊急地震速報（予報）」</w:t>
            </w:r>
          </w:p>
        </w:tc>
        <w:tc>
          <w:tcPr>
            <w:tcW w:w="4671" w:type="dxa"/>
            <w:shd w:val="clear" w:color="auto" w:fill="auto"/>
            <w:vAlign w:val="center"/>
          </w:tcPr>
          <w:p w14:paraId="0391945D" w14:textId="77777777" w:rsidR="005F0D87" w:rsidRPr="005F0D87" w:rsidRDefault="005F0D87" w:rsidP="00DC536B">
            <w:pPr>
              <w:ind w:firstLineChars="100" w:firstLine="200"/>
              <w:rPr>
                <w:sz w:val="20"/>
                <w:szCs w:val="20"/>
              </w:rPr>
            </w:pPr>
            <w:r w:rsidRPr="005F0D87">
              <w:rPr>
                <w:rFonts w:hint="eastAsia"/>
                <w:sz w:val="20"/>
                <w:szCs w:val="20"/>
              </w:rPr>
              <w:t>最大震度3以上又はマグニチュード3.5以上等と予想されたときに発表するもの</w:t>
            </w:r>
          </w:p>
        </w:tc>
      </w:tr>
    </w:tbl>
    <w:p w14:paraId="1ADDAEA5" w14:textId="77777777" w:rsidR="005F0D87" w:rsidRDefault="005F0D87" w:rsidP="00CF4173">
      <w:pPr>
        <w:spacing w:line="240" w:lineRule="exact"/>
        <w:ind w:firstLineChars="300" w:firstLine="600"/>
        <w:rPr>
          <w:sz w:val="20"/>
          <w:szCs w:val="20"/>
        </w:rPr>
      </w:pPr>
      <w:r w:rsidRPr="005F0D87">
        <w:rPr>
          <w:rFonts w:hint="eastAsia"/>
          <w:sz w:val="20"/>
          <w:szCs w:val="20"/>
        </w:rPr>
        <w:t>※</w:t>
      </w:r>
      <w:r w:rsidR="00CA3E87">
        <w:rPr>
          <w:rFonts w:hint="eastAsia"/>
          <w:sz w:val="20"/>
          <w:szCs w:val="20"/>
        </w:rPr>
        <w:t xml:space="preserve">　</w:t>
      </w:r>
      <w:r w:rsidRPr="005F0D87">
        <w:rPr>
          <w:rFonts w:hint="eastAsia"/>
          <w:sz w:val="20"/>
          <w:szCs w:val="20"/>
        </w:rPr>
        <w:t>2箇所以上の地震観測点のデータに基づく予想</w:t>
      </w:r>
    </w:p>
    <w:p w14:paraId="4581AFEF" w14:textId="3EE060EE" w:rsidR="005F0D87" w:rsidRPr="001C176A" w:rsidRDefault="00CA3E87" w:rsidP="00CF4173">
      <w:pPr>
        <w:spacing w:line="240" w:lineRule="exact"/>
        <w:ind w:leftChars="200" w:left="940" w:hangingChars="250" w:hanging="500"/>
      </w:pPr>
      <w:r w:rsidRPr="005F0D87">
        <w:rPr>
          <w:rFonts w:hint="eastAsia"/>
          <w:sz w:val="20"/>
          <w:szCs w:val="20"/>
        </w:rPr>
        <w:t>（注）</w:t>
      </w:r>
      <w:r w:rsidR="005F0D87" w:rsidRPr="005F0D87">
        <w:rPr>
          <w:rFonts w:hint="eastAsia"/>
          <w:sz w:val="20"/>
          <w:szCs w:val="20"/>
        </w:rPr>
        <w:t>緊急地震速報</w:t>
      </w:r>
      <w:r w:rsidR="00B76EE6">
        <w:rPr>
          <w:rFonts w:hint="eastAsia"/>
          <w:sz w:val="20"/>
          <w:szCs w:val="20"/>
        </w:rPr>
        <w:t>（警報）</w:t>
      </w:r>
      <w:r w:rsidR="005F0D87" w:rsidRPr="005F0D87">
        <w:rPr>
          <w:rFonts w:hint="eastAsia"/>
          <w:sz w:val="20"/>
          <w:szCs w:val="20"/>
        </w:rPr>
        <w:t>は、地震発生直後に震源に近い観測点で観測された地震波を解析することにより、地震による強い揺れが来る前に、これから強い揺れが来ることを知らせる</w:t>
      </w:r>
      <w:r w:rsidR="00B76EE6">
        <w:rPr>
          <w:rFonts w:hint="eastAsia"/>
          <w:sz w:val="20"/>
          <w:szCs w:val="20"/>
        </w:rPr>
        <w:t>警報</w:t>
      </w:r>
      <w:r w:rsidR="005F0D87" w:rsidRPr="005F0D87">
        <w:rPr>
          <w:rFonts w:hint="eastAsia"/>
          <w:sz w:val="20"/>
          <w:szCs w:val="20"/>
        </w:rPr>
        <w:t>である。</w:t>
      </w:r>
      <w:r w:rsidR="001E671B" w:rsidRPr="001E671B">
        <w:rPr>
          <w:rFonts w:hint="eastAsia"/>
          <w:sz w:val="20"/>
          <w:szCs w:val="20"/>
        </w:rPr>
        <w:t>解</w:t>
      </w:r>
      <w:r w:rsidR="001E671B" w:rsidRPr="001E671B">
        <w:rPr>
          <w:rFonts w:hint="eastAsia"/>
          <w:sz w:val="20"/>
          <w:szCs w:val="20"/>
        </w:rPr>
        <w:lastRenderedPageBreak/>
        <w:t>析や伝達に一定の時間（数秒程度）がかかるため、内陸の浅い場所で地震が発生した場合などにおいて、震源に近い場所への緊急地震速報の提供が強い揺れの到達に原理的に間に合わない</w:t>
      </w:r>
      <w:r w:rsidR="005F0D87" w:rsidRPr="005F0D87">
        <w:rPr>
          <w:rFonts w:hint="eastAsia"/>
          <w:sz w:val="20"/>
          <w:szCs w:val="20"/>
        </w:rPr>
        <w:t>。</w:t>
      </w:r>
    </w:p>
    <w:p w14:paraId="1B4732F3" w14:textId="77777777" w:rsidR="005F0D87" w:rsidRPr="001C176A" w:rsidRDefault="005F0D87" w:rsidP="00143845">
      <w:pPr>
        <w:pStyle w:val="4"/>
      </w:pPr>
      <w:r w:rsidRPr="001C176A">
        <w:rPr>
          <w:rFonts w:hint="eastAsia"/>
        </w:rPr>
        <w:t>２　地震に関する情報</w:t>
      </w:r>
    </w:p>
    <w:p w14:paraId="157A66ED" w14:textId="7C79B9A1" w:rsidR="005F0D87" w:rsidRPr="001C176A" w:rsidRDefault="005F0D87" w:rsidP="005F0D87">
      <w:pPr>
        <w:pStyle w:val="14"/>
      </w:pPr>
      <w:r w:rsidRPr="001C176A">
        <w:rPr>
          <w:rFonts w:hint="eastAsia"/>
        </w:rPr>
        <w:t>気象庁は、次のような地震に関する情報を発表する。</w:t>
      </w:r>
    </w:p>
    <w:p w14:paraId="13CB52FD" w14:textId="77777777" w:rsidR="005F0D87" w:rsidRPr="001C176A" w:rsidRDefault="005F0D87" w:rsidP="005F0D87">
      <w:pPr>
        <w:pStyle w:val="051"/>
      </w:pPr>
      <w:r w:rsidRPr="001C176A">
        <w:rPr>
          <w:rFonts w:hint="eastAsia"/>
        </w:rPr>
        <w:t>(1)　地震に関する情報</w:t>
      </w:r>
    </w:p>
    <w:tbl>
      <w:tblPr>
        <w:tblW w:w="0" w:type="auto"/>
        <w:tblInd w:w="4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1822"/>
        <w:gridCol w:w="3220"/>
        <w:gridCol w:w="4120"/>
      </w:tblGrid>
      <w:tr w:rsidR="005F0D87" w:rsidRPr="005F0D87" w14:paraId="789CD7C2" w14:textId="77777777" w:rsidTr="00B230F3">
        <w:trPr>
          <w:trHeight w:val="435"/>
          <w:tblHeader/>
        </w:trPr>
        <w:tc>
          <w:tcPr>
            <w:tcW w:w="1822" w:type="dxa"/>
            <w:tcBorders>
              <w:bottom w:val="double" w:sz="4" w:space="0" w:color="auto"/>
            </w:tcBorders>
            <w:shd w:val="clear" w:color="auto" w:fill="auto"/>
            <w:vAlign w:val="center"/>
          </w:tcPr>
          <w:p w14:paraId="7A3B72EC" w14:textId="77777777" w:rsidR="005F0D87" w:rsidRPr="008633E8" w:rsidRDefault="005F0D87" w:rsidP="005F0D87">
            <w:pPr>
              <w:jc w:val="center"/>
              <w:rPr>
                <w:rFonts w:ascii="ＭＳ ゴシック" w:eastAsia="ＭＳ ゴシック" w:hAnsi="ＭＳ ゴシック"/>
                <w:sz w:val="20"/>
                <w:szCs w:val="20"/>
              </w:rPr>
            </w:pPr>
            <w:r w:rsidRPr="008633E8">
              <w:rPr>
                <w:rFonts w:ascii="ＭＳ ゴシック" w:eastAsia="ＭＳ ゴシック" w:hAnsi="ＭＳ ゴシック" w:hint="eastAsia"/>
                <w:sz w:val="20"/>
                <w:szCs w:val="20"/>
              </w:rPr>
              <w:t>地震情報の種類</w:t>
            </w:r>
          </w:p>
        </w:tc>
        <w:tc>
          <w:tcPr>
            <w:tcW w:w="3220" w:type="dxa"/>
            <w:tcBorders>
              <w:bottom w:val="double" w:sz="4" w:space="0" w:color="auto"/>
            </w:tcBorders>
            <w:shd w:val="clear" w:color="auto" w:fill="auto"/>
            <w:vAlign w:val="center"/>
          </w:tcPr>
          <w:p w14:paraId="55B4BEB8" w14:textId="77777777" w:rsidR="005F0D87" w:rsidRPr="008633E8" w:rsidRDefault="005F0D87" w:rsidP="005F0D87">
            <w:pPr>
              <w:jc w:val="center"/>
              <w:rPr>
                <w:rFonts w:ascii="ＭＳ ゴシック" w:eastAsia="ＭＳ ゴシック" w:hAnsi="ＭＳ ゴシック"/>
                <w:sz w:val="20"/>
                <w:szCs w:val="20"/>
              </w:rPr>
            </w:pPr>
            <w:r w:rsidRPr="008633E8">
              <w:rPr>
                <w:rFonts w:ascii="ＭＳ ゴシック" w:eastAsia="ＭＳ ゴシック" w:hAnsi="ＭＳ ゴシック" w:hint="eastAsia"/>
                <w:sz w:val="20"/>
                <w:szCs w:val="20"/>
              </w:rPr>
              <w:t>発表基準</w:t>
            </w:r>
          </w:p>
        </w:tc>
        <w:tc>
          <w:tcPr>
            <w:tcW w:w="4120" w:type="dxa"/>
            <w:tcBorders>
              <w:bottom w:val="double" w:sz="4" w:space="0" w:color="auto"/>
            </w:tcBorders>
            <w:shd w:val="clear" w:color="auto" w:fill="auto"/>
            <w:vAlign w:val="center"/>
          </w:tcPr>
          <w:p w14:paraId="120583C5" w14:textId="77777777" w:rsidR="005F0D87" w:rsidRPr="008633E8" w:rsidRDefault="005F0D87" w:rsidP="005F0D87">
            <w:pPr>
              <w:jc w:val="center"/>
              <w:rPr>
                <w:rFonts w:ascii="ＭＳ ゴシック" w:eastAsia="ＭＳ ゴシック" w:hAnsi="ＭＳ ゴシック"/>
                <w:sz w:val="20"/>
                <w:szCs w:val="20"/>
              </w:rPr>
            </w:pPr>
            <w:r w:rsidRPr="008633E8">
              <w:rPr>
                <w:rFonts w:ascii="ＭＳ ゴシック" w:eastAsia="ＭＳ ゴシック" w:hAnsi="ＭＳ ゴシック" w:hint="eastAsia"/>
                <w:sz w:val="20"/>
                <w:szCs w:val="20"/>
              </w:rPr>
              <w:t>内容</w:t>
            </w:r>
          </w:p>
        </w:tc>
      </w:tr>
      <w:tr w:rsidR="005F0D87" w:rsidRPr="005F0D87" w14:paraId="57EBA593" w14:textId="77777777" w:rsidTr="00B230F3">
        <w:tc>
          <w:tcPr>
            <w:tcW w:w="1822" w:type="dxa"/>
            <w:tcBorders>
              <w:top w:val="double" w:sz="4" w:space="0" w:color="auto"/>
            </w:tcBorders>
            <w:shd w:val="clear" w:color="auto" w:fill="auto"/>
            <w:vAlign w:val="center"/>
          </w:tcPr>
          <w:p w14:paraId="340E1A59" w14:textId="77777777" w:rsidR="005F0D87" w:rsidRPr="005F0D87" w:rsidRDefault="005F0D87" w:rsidP="00D317FD">
            <w:pPr>
              <w:rPr>
                <w:sz w:val="20"/>
                <w:szCs w:val="20"/>
              </w:rPr>
            </w:pPr>
            <w:r w:rsidRPr="005F0D87">
              <w:rPr>
                <w:rFonts w:hint="eastAsia"/>
                <w:sz w:val="20"/>
                <w:szCs w:val="20"/>
              </w:rPr>
              <w:t>震度速報</w:t>
            </w:r>
          </w:p>
        </w:tc>
        <w:tc>
          <w:tcPr>
            <w:tcW w:w="3220" w:type="dxa"/>
            <w:tcBorders>
              <w:top w:val="double" w:sz="4" w:space="0" w:color="auto"/>
            </w:tcBorders>
            <w:shd w:val="clear" w:color="auto" w:fill="auto"/>
            <w:vAlign w:val="center"/>
          </w:tcPr>
          <w:p w14:paraId="1C159F54" w14:textId="77777777" w:rsidR="005F0D87" w:rsidRPr="005F0D87" w:rsidRDefault="005F0D87" w:rsidP="00D317FD">
            <w:pPr>
              <w:rPr>
                <w:sz w:val="20"/>
                <w:szCs w:val="20"/>
              </w:rPr>
            </w:pPr>
            <w:r w:rsidRPr="005F0D87">
              <w:rPr>
                <w:rFonts w:hint="eastAsia"/>
                <w:sz w:val="20"/>
                <w:szCs w:val="20"/>
              </w:rPr>
              <w:t>・震度3以上</w:t>
            </w:r>
          </w:p>
        </w:tc>
        <w:tc>
          <w:tcPr>
            <w:tcW w:w="4120" w:type="dxa"/>
            <w:tcBorders>
              <w:top w:val="double" w:sz="4" w:space="0" w:color="auto"/>
            </w:tcBorders>
            <w:shd w:val="clear" w:color="auto" w:fill="auto"/>
            <w:vAlign w:val="center"/>
          </w:tcPr>
          <w:p w14:paraId="048E0893" w14:textId="77777777" w:rsidR="005F0D87" w:rsidRPr="005F0D87" w:rsidRDefault="005F0D87" w:rsidP="005F0D87">
            <w:pPr>
              <w:ind w:firstLineChars="100" w:firstLine="200"/>
              <w:rPr>
                <w:sz w:val="20"/>
                <w:szCs w:val="20"/>
              </w:rPr>
            </w:pPr>
            <w:r w:rsidRPr="005F0D87">
              <w:rPr>
                <w:rFonts w:hint="eastAsia"/>
                <w:sz w:val="20"/>
                <w:szCs w:val="20"/>
              </w:rPr>
              <w:t>地震発生約1分半後に、震度3以上を観測した地域名（全国を188地域に区分）と地震の揺れの</w:t>
            </w:r>
            <w:r w:rsidR="00B76EE6">
              <w:rPr>
                <w:rFonts w:hint="eastAsia"/>
                <w:sz w:val="20"/>
                <w:szCs w:val="20"/>
              </w:rPr>
              <w:t>検知</w:t>
            </w:r>
            <w:r w:rsidRPr="005F0D87">
              <w:rPr>
                <w:rFonts w:hint="eastAsia"/>
                <w:sz w:val="20"/>
                <w:szCs w:val="20"/>
              </w:rPr>
              <w:t>時刻を速報</w:t>
            </w:r>
          </w:p>
        </w:tc>
      </w:tr>
      <w:tr w:rsidR="005F0D87" w:rsidRPr="005F0D87" w14:paraId="097B18AD" w14:textId="77777777" w:rsidTr="00B230F3">
        <w:tc>
          <w:tcPr>
            <w:tcW w:w="1822" w:type="dxa"/>
            <w:shd w:val="clear" w:color="auto" w:fill="auto"/>
            <w:vAlign w:val="center"/>
          </w:tcPr>
          <w:p w14:paraId="063BDEC2" w14:textId="77777777" w:rsidR="005F0D87" w:rsidRPr="005F0D87" w:rsidRDefault="005F0D87" w:rsidP="00D317FD">
            <w:pPr>
              <w:rPr>
                <w:sz w:val="20"/>
                <w:szCs w:val="20"/>
              </w:rPr>
            </w:pPr>
            <w:r w:rsidRPr="005F0D87">
              <w:rPr>
                <w:rFonts w:hint="eastAsia"/>
                <w:sz w:val="20"/>
                <w:szCs w:val="20"/>
              </w:rPr>
              <w:t>震源に関する情報</w:t>
            </w:r>
          </w:p>
        </w:tc>
        <w:tc>
          <w:tcPr>
            <w:tcW w:w="3220" w:type="dxa"/>
            <w:shd w:val="clear" w:color="auto" w:fill="auto"/>
            <w:vAlign w:val="center"/>
          </w:tcPr>
          <w:p w14:paraId="41DD7099" w14:textId="77777777" w:rsidR="005F0D87" w:rsidRPr="005F0D87" w:rsidRDefault="005F0D87" w:rsidP="005F0D87">
            <w:pPr>
              <w:ind w:left="200" w:hangingChars="100" w:hanging="200"/>
              <w:rPr>
                <w:sz w:val="20"/>
                <w:szCs w:val="20"/>
              </w:rPr>
            </w:pPr>
            <w:r w:rsidRPr="005F0D87">
              <w:rPr>
                <w:rFonts w:hint="eastAsia"/>
                <w:sz w:val="20"/>
                <w:szCs w:val="20"/>
              </w:rPr>
              <w:t>・震度3以上（津波警報等を発表した場合は発表しない。）</w:t>
            </w:r>
          </w:p>
        </w:tc>
        <w:tc>
          <w:tcPr>
            <w:tcW w:w="4120" w:type="dxa"/>
            <w:shd w:val="clear" w:color="auto" w:fill="auto"/>
            <w:vAlign w:val="center"/>
          </w:tcPr>
          <w:p w14:paraId="6735794B" w14:textId="77777777" w:rsidR="005F0D87" w:rsidRPr="005F0D87" w:rsidRDefault="00B76EE6" w:rsidP="00B76EE6">
            <w:pPr>
              <w:ind w:firstLineChars="100" w:firstLine="200"/>
              <w:rPr>
                <w:sz w:val="20"/>
                <w:szCs w:val="20"/>
              </w:rPr>
            </w:pPr>
            <w:r w:rsidRPr="00B76EE6">
              <w:rPr>
                <w:rFonts w:hint="eastAsia"/>
                <w:sz w:val="20"/>
                <w:szCs w:val="20"/>
              </w:rPr>
              <w:t>「津波の心配がない」</w:t>
            </w:r>
            <w:r>
              <w:rPr>
                <w:rFonts w:hint="eastAsia"/>
                <w:sz w:val="20"/>
                <w:szCs w:val="20"/>
              </w:rPr>
              <w:t>又</w:t>
            </w:r>
            <w:r w:rsidRPr="00B76EE6">
              <w:rPr>
                <w:rFonts w:hint="eastAsia"/>
                <w:sz w:val="20"/>
                <w:szCs w:val="20"/>
              </w:rPr>
              <w:t>は「若干の海面変動があるかもしれないが被害の心配はない」旨を付加して、</w:t>
            </w:r>
            <w:r w:rsidR="005F0D87" w:rsidRPr="005F0D87">
              <w:rPr>
                <w:rFonts w:hint="eastAsia"/>
                <w:sz w:val="20"/>
                <w:szCs w:val="20"/>
              </w:rPr>
              <w:t>地震の発生場所（震源）やその規模（マグニチュード）を発表</w:t>
            </w:r>
          </w:p>
        </w:tc>
      </w:tr>
      <w:tr w:rsidR="005F0D87" w:rsidRPr="005F0D87" w14:paraId="113CBC4C" w14:textId="77777777" w:rsidTr="00B230F3">
        <w:tc>
          <w:tcPr>
            <w:tcW w:w="1822" w:type="dxa"/>
            <w:shd w:val="clear" w:color="auto" w:fill="auto"/>
            <w:vAlign w:val="center"/>
          </w:tcPr>
          <w:p w14:paraId="526E63F0" w14:textId="64D36127" w:rsidR="005F0D87" w:rsidRPr="005F0D87" w:rsidRDefault="005F0D87" w:rsidP="00D317FD">
            <w:pPr>
              <w:rPr>
                <w:sz w:val="20"/>
                <w:szCs w:val="20"/>
              </w:rPr>
            </w:pPr>
            <w:r w:rsidRPr="005F0D87">
              <w:rPr>
                <w:rFonts w:hint="eastAsia"/>
                <w:sz w:val="20"/>
                <w:szCs w:val="20"/>
              </w:rPr>
              <w:t>震源・震度情報</w:t>
            </w:r>
          </w:p>
        </w:tc>
        <w:tc>
          <w:tcPr>
            <w:tcW w:w="3220" w:type="dxa"/>
            <w:shd w:val="clear" w:color="auto" w:fill="auto"/>
            <w:vAlign w:val="center"/>
          </w:tcPr>
          <w:p w14:paraId="5BF9F24B" w14:textId="35C22084" w:rsidR="00B230F3" w:rsidRPr="00B230F3" w:rsidRDefault="00B230F3" w:rsidP="00B230F3">
            <w:pPr>
              <w:rPr>
                <w:sz w:val="20"/>
                <w:szCs w:val="20"/>
              </w:rPr>
            </w:pPr>
            <w:r w:rsidRPr="00B230F3">
              <w:rPr>
                <w:rFonts w:hint="eastAsia"/>
                <w:sz w:val="20"/>
                <w:szCs w:val="20"/>
              </w:rPr>
              <w:t>・震度</w:t>
            </w:r>
            <w:r>
              <w:rPr>
                <w:rFonts w:hint="eastAsia"/>
                <w:sz w:val="20"/>
                <w:szCs w:val="20"/>
              </w:rPr>
              <w:t>1</w:t>
            </w:r>
            <w:r w:rsidRPr="00B230F3">
              <w:rPr>
                <w:rFonts w:hint="eastAsia"/>
                <w:sz w:val="20"/>
                <w:szCs w:val="20"/>
              </w:rPr>
              <w:t>以上</w:t>
            </w:r>
          </w:p>
          <w:p w14:paraId="1ED1062F" w14:textId="7A1A50E2" w:rsidR="00B230F3" w:rsidRPr="00B230F3" w:rsidRDefault="00B230F3" w:rsidP="00B230F3">
            <w:pPr>
              <w:rPr>
                <w:sz w:val="20"/>
                <w:szCs w:val="20"/>
              </w:rPr>
            </w:pPr>
            <w:r w:rsidRPr="00B230F3">
              <w:rPr>
                <w:rFonts w:hint="eastAsia"/>
                <w:sz w:val="20"/>
                <w:szCs w:val="20"/>
              </w:rPr>
              <w:t>・津波警報、注意報発表</w:t>
            </w:r>
            <w:r>
              <w:rPr>
                <w:rFonts w:hint="eastAsia"/>
                <w:sz w:val="20"/>
                <w:szCs w:val="20"/>
              </w:rPr>
              <w:t>又は</w:t>
            </w:r>
            <w:r w:rsidRPr="00B230F3">
              <w:rPr>
                <w:rFonts w:hint="eastAsia"/>
                <w:sz w:val="20"/>
                <w:szCs w:val="20"/>
              </w:rPr>
              <w:t>若干</w:t>
            </w:r>
          </w:p>
          <w:p w14:paraId="53E6F1DE" w14:textId="13EF669A" w:rsidR="00B230F3" w:rsidRPr="00B230F3" w:rsidRDefault="00B230F3" w:rsidP="00B230F3">
            <w:pPr>
              <w:ind w:firstLineChars="100" w:firstLine="200"/>
              <w:rPr>
                <w:sz w:val="20"/>
                <w:szCs w:val="20"/>
              </w:rPr>
            </w:pPr>
            <w:r w:rsidRPr="00B230F3">
              <w:rPr>
                <w:rFonts w:hint="eastAsia"/>
                <w:sz w:val="20"/>
                <w:szCs w:val="20"/>
              </w:rPr>
              <w:t>の海面変動が予想された</w:t>
            </w:r>
            <w:r>
              <w:rPr>
                <w:rFonts w:hint="eastAsia"/>
                <w:sz w:val="20"/>
                <w:szCs w:val="20"/>
              </w:rPr>
              <w:t>とき</w:t>
            </w:r>
          </w:p>
          <w:p w14:paraId="513635A7" w14:textId="013CF122" w:rsidR="005F0D87" w:rsidRPr="005F0D87" w:rsidRDefault="00B230F3" w:rsidP="005F0D87">
            <w:pPr>
              <w:ind w:left="200" w:hangingChars="100" w:hanging="200"/>
              <w:rPr>
                <w:sz w:val="20"/>
                <w:szCs w:val="20"/>
              </w:rPr>
            </w:pPr>
            <w:r w:rsidRPr="00B230F3">
              <w:rPr>
                <w:rFonts w:hint="eastAsia"/>
                <w:sz w:val="20"/>
                <w:szCs w:val="20"/>
              </w:rPr>
              <w:t>・緊急地震速報（警報）発表時</w:t>
            </w:r>
          </w:p>
        </w:tc>
        <w:tc>
          <w:tcPr>
            <w:tcW w:w="4120" w:type="dxa"/>
            <w:shd w:val="clear" w:color="auto" w:fill="auto"/>
            <w:vAlign w:val="center"/>
          </w:tcPr>
          <w:p w14:paraId="7FA7F44E" w14:textId="0F8956A6" w:rsidR="00B230F3" w:rsidRPr="00B230F3" w:rsidRDefault="00B230F3" w:rsidP="00B230F3">
            <w:pPr>
              <w:ind w:firstLineChars="100" w:firstLine="200"/>
              <w:rPr>
                <w:sz w:val="20"/>
                <w:szCs w:val="20"/>
              </w:rPr>
            </w:pPr>
            <w:r w:rsidRPr="00B230F3">
              <w:rPr>
                <w:rFonts w:hint="eastAsia"/>
                <w:sz w:val="20"/>
                <w:szCs w:val="20"/>
              </w:rPr>
              <w:t>地震の発生場所（震源）やその規模（マグニチュード）、震度</w:t>
            </w:r>
            <w:r>
              <w:rPr>
                <w:rFonts w:hint="eastAsia"/>
                <w:sz w:val="20"/>
                <w:szCs w:val="20"/>
              </w:rPr>
              <w:t>1</w:t>
            </w:r>
            <w:r w:rsidRPr="00B230F3">
              <w:rPr>
                <w:rFonts w:hint="eastAsia"/>
                <w:sz w:val="20"/>
                <w:szCs w:val="20"/>
              </w:rPr>
              <w:t>以上を観測した地点と観測した震度を発表。それに加えて、震度</w:t>
            </w:r>
            <w:r>
              <w:rPr>
                <w:rFonts w:hint="eastAsia"/>
                <w:sz w:val="20"/>
                <w:szCs w:val="20"/>
              </w:rPr>
              <w:t>3</w:t>
            </w:r>
            <w:r w:rsidRPr="00B230F3">
              <w:rPr>
                <w:rFonts w:hint="eastAsia"/>
                <w:sz w:val="20"/>
                <w:szCs w:val="20"/>
              </w:rPr>
              <w:t>以上を観測した地域名と市町村</w:t>
            </w:r>
            <w:r>
              <w:rPr>
                <w:rFonts w:hint="eastAsia"/>
                <w:sz w:val="20"/>
                <w:szCs w:val="20"/>
              </w:rPr>
              <w:t>ごと</w:t>
            </w:r>
            <w:r w:rsidRPr="00B230F3">
              <w:rPr>
                <w:rFonts w:hint="eastAsia"/>
                <w:sz w:val="20"/>
                <w:szCs w:val="20"/>
              </w:rPr>
              <w:t>の観測した震度を発表</w:t>
            </w:r>
          </w:p>
          <w:p w14:paraId="6D0C704A" w14:textId="361718FA" w:rsidR="005F0D87" w:rsidRPr="005F0D87" w:rsidRDefault="00B230F3" w:rsidP="005F0D87">
            <w:pPr>
              <w:ind w:firstLineChars="100" w:firstLine="200"/>
              <w:rPr>
                <w:sz w:val="20"/>
                <w:szCs w:val="20"/>
              </w:rPr>
            </w:pPr>
            <w:r w:rsidRPr="00B230F3">
              <w:rPr>
                <w:rFonts w:hint="eastAsia"/>
                <w:sz w:val="20"/>
                <w:szCs w:val="20"/>
              </w:rPr>
              <w:t>震度</w:t>
            </w:r>
            <w:r>
              <w:rPr>
                <w:rFonts w:hint="eastAsia"/>
                <w:sz w:val="20"/>
                <w:szCs w:val="20"/>
              </w:rPr>
              <w:t>5</w:t>
            </w:r>
            <w:r w:rsidRPr="00B230F3">
              <w:rPr>
                <w:rFonts w:hint="eastAsia"/>
                <w:sz w:val="20"/>
                <w:szCs w:val="20"/>
              </w:rPr>
              <w:t>弱以上と考えられる地域で、震度を入手していない地点がある場合は、その市町村・地点名を発表</w:t>
            </w:r>
          </w:p>
        </w:tc>
      </w:tr>
      <w:tr w:rsidR="005F0D87" w:rsidRPr="005F0D87" w14:paraId="6378CBF5" w14:textId="77777777" w:rsidTr="00B230F3">
        <w:tc>
          <w:tcPr>
            <w:tcW w:w="1822" w:type="dxa"/>
            <w:shd w:val="clear" w:color="auto" w:fill="auto"/>
            <w:vAlign w:val="center"/>
          </w:tcPr>
          <w:p w14:paraId="3FAC8622" w14:textId="77777777" w:rsidR="005F0D87" w:rsidRPr="005F0D87" w:rsidRDefault="005F0D87" w:rsidP="00D317FD">
            <w:pPr>
              <w:rPr>
                <w:sz w:val="20"/>
                <w:szCs w:val="20"/>
              </w:rPr>
            </w:pPr>
            <w:r w:rsidRPr="005F0D87">
              <w:rPr>
                <w:rFonts w:hint="eastAsia"/>
                <w:sz w:val="20"/>
                <w:szCs w:val="20"/>
              </w:rPr>
              <w:t>その他の情報</w:t>
            </w:r>
          </w:p>
        </w:tc>
        <w:tc>
          <w:tcPr>
            <w:tcW w:w="3220" w:type="dxa"/>
            <w:shd w:val="clear" w:color="auto" w:fill="auto"/>
            <w:vAlign w:val="center"/>
          </w:tcPr>
          <w:p w14:paraId="58A2A74F" w14:textId="77777777" w:rsidR="005F0D87" w:rsidRPr="005F0D87" w:rsidRDefault="005F0D87" w:rsidP="005F0D87">
            <w:pPr>
              <w:ind w:left="200" w:hangingChars="100" w:hanging="200"/>
              <w:rPr>
                <w:sz w:val="20"/>
                <w:szCs w:val="20"/>
              </w:rPr>
            </w:pPr>
            <w:r w:rsidRPr="005F0D87">
              <w:rPr>
                <w:rFonts w:hint="eastAsia"/>
                <w:sz w:val="20"/>
                <w:szCs w:val="20"/>
              </w:rPr>
              <w:t>・顕著な地震の概要、震源要素を更新した場合や地震が多発した場合など</w:t>
            </w:r>
          </w:p>
        </w:tc>
        <w:tc>
          <w:tcPr>
            <w:tcW w:w="4120" w:type="dxa"/>
            <w:shd w:val="clear" w:color="auto" w:fill="auto"/>
            <w:vAlign w:val="center"/>
          </w:tcPr>
          <w:p w14:paraId="72F95D2F" w14:textId="77777777" w:rsidR="005F0D87" w:rsidRPr="005F0D87" w:rsidRDefault="005F0D87" w:rsidP="007F5964">
            <w:pPr>
              <w:ind w:firstLineChars="100" w:firstLine="200"/>
              <w:rPr>
                <w:sz w:val="20"/>
                <w:szCs w:val="20"/>
              </w:rPr>
            </w:pPr>
            <w:r w:rsidRPr="005F0D87">
              <w:rPr>
                <w:rFonts w:hint="eastAsia"/>
                <w:sz w:val="20"/>
                <w:szCs w:val="20"/>
              </w:rPr>
              <w:t>顕著な地震の震源要素更新のお知らせや地震が多発した場合の震度1以上を観測した地震回数情報等を発表</w:t>
            </w:r>
          </w:p>
        </w:tc>
      </w:tr>
      <w:tr w:rsidR="005F0D87" w:rsidRPr="005F0D87" w14:paraId="6804CBB4" w14:textId="77777777" w:rsidTr="00B230F3">
        <w:tc>
          <w:tcPr>
            <w:tcW w:w="1822" w:type="dxa"/>
            <w:shd w:val="clear" w:color="auto" w:fill="auto"/>
            <w:vAlign w:val="center"/>
          </w:tcPr>
          <w:p w14:paraId="2C3567D2" w14:textId="77777777" w:rsidR="005F0D87" w:rsidRPr="005F0D87" w:rsidRDefault="005F0D87" w:rsidP="00D317FD">
            <w:pPr>
              <w:rPr>
                <w:sz w:val="20"/>
                <w:szCs w:val="20"/>
              </w:rPr>
            </w:pPr>
            <w:r w:rsidRPr="005F0D87">
              <w:rPr>
                <w:rFonts w:hint="eastAsia"/>
                <w:sz w:val="20"/>
                <w:szCs w:val="20"/>
              </w:rPr>
              <w:t>推計震度分布図</w:t>
            </w:r>
          </w:p>
        </w:tc>
        <w:tc>
          <w:tcPr>
            <w:tcW w:w="3220" w:type="dxa"/>
            <w:shd w:val="clear" w:color="auto" w:fill="auto"/>
            <w:vAlign w:val="center"/>
          </w:tcPr>
          <w:p w14:paraId="17DCB9C2" w14:textId="77777777" w:rsidR="005F0D87" w:rsidRPr="005F0D87" w:rsidRDefault="005F0D87" w:rsidP="00D317FD">
            <w:pPr>
              <w:rPr>
                <w:sz w:val="20"/>
                <w:szCs w:val="20"/>
              </w:rPr>
            </w:pPr>
            <w:r w:rsidRPr="005F0D87">
              <w:rPr>
                <w:rFonts w:hint="eastAsia"/>
                <w:sz w:val="20"/>
                <w:szCs w:val="20"/>
              </w:rPr>
              <w:t>・震度5弱以上</w:t>
            </w:r>
          </w:p>
        </w:tc>
        <w:tc>
          <w:tcPr>
            <w:tcW w:w="4120" w:type="dxa"/>
            <w:shd w:val="clear" w:color="auto" w:fill="auto"/>
            <w:vAlign w:val="center"/>
          </w:tcPr>
          <w:p w14:paraId="09CF127C" w14:textId="04A819AF" w:rsidR="005F0D87" w:rsidRPr="005F0D87" w:rsidRDefault="005F0D87" w:rsidP="005F0D87">
            <w:pPr>
              <w:ind w:firstLineChars="100" w:firstLine="200"/>
              <w:rPr>
                <w:sz w:val="20"/>
                <w:szCs w:val="20"/>
              </w:rPr>
            </w:pPr>
            <w:r w:rsidRPr="005F0D87">
              <w:rPr>
                <w:rFonts w:hint="eastAsia"/>
                <w:sz w:val="20"/>
                <w:szCs w:val="20"/>
              </w:rPr>
              <w:t>観測した各地の震度データを</w:t>
            </w:r>
            <w:r w:rsidR="0013163E">
              <w:rPr>
                <w:rFonts w:hint="eastAsia"/>
                <w:sz w:val="20"/>
                <w:szCs w:val="20"/>
              </w:rPr>
              <w:t>基</w:t>
            </w:r>
            <w:r w:rsidRPr="005F0D87">
              <w:rPr>
                <w:rFonts w:hint="eastAsia"/>
                <w:sz w:val="20"/>
                <w:szCs w:val="20"/>
              </w:rPr>
              <w:t>に、</w:t>
            </w:r>
            <w:r w:rsidR="00F22256">
              <w:rPr>
                <w:rFonts w:hint="eastAsia"/>
                <w:sz w:val="20"/>
                <w:szCs w:val="20"/>
              </w:rPr>
              <w:t>250ｍ</w:t>
            </w:r>
            <w:r w:rsidRPr="005F0D87">
              <w:rPr>
                <w:rFonts w:hint="eastAsia"/>
                <w:sz w:val="20"/>
                <w:szCs w:val="20"/>
              </w:rPr>
              <w:t>四方ごとに推計した震度（震度4以上）を図情報として発表</w:t>
            </w:r>
          </w:p>
        </w:tc>
      </w:tr>
      <w:tr w:rsidR="005F0D87" w:rsidRPr="005F0D87" w14:paraId="26962947" w14:textId="77777777" w:rsidTr="00B230F3">
        <w:tc>
          <w:tcPr>
            <w:tcW w:w="1822" w:type="dxa"/>
            <w:shd w:val="clear" w:color="auto" w:fill="auto"/>
            <w:vAlign w:val="center"/>
          </w:tcPr>
          <w:p w14:paraId="1B079C1F" w14:textId="77777777" w:rsidR="005F0D87" w:rsidRPr="005F0D87" w:rsidRDefault="005F0D87" w:rsidP="00D317FD">
            <w:pPr>
              <w:rPr>
                <w:sz w:val="20"/>
                <w:szCs w:val="20"/>
              </w:rPr>
            </w:pPr>
            <w:r w:rsidRPr="005F0D87">
              <w:rPr>
                <w:rFonts w:hint="eastAsia"/>
                <w:sz w:val="20"/>
                <w:szCs w:val="20"/>
              </w:rPr>
              <w:t>遠地地震に関する情報</w:t>
            </w:r>
          </w:p>
        </w:tc>
        <w:tc>
          <w:tcPr>
            <w:tcW w:w="3220" w:type="dxa"/>
            <w:shd w:val="clear" w:color="auto" w:fill="auto"/>
            <w:vAlign w:val="center"/>
          </w:tcPr>
          <w:p w14:paraId="0DFD220A" w14:textId="34E66A0D" w:rsidR="005F0D87" w:rsidRPr="005F0D87" w:rsidRDefault="005F0D87" w:rsidP="005F0D87">
            <w:pPr>
              <w:ind w:firstLineChars="100" w:firstLine="200"/>
              <w:rPr>
                <w:sz w:val="20"/>
                <w:szCs w:val="20"/>
              </w:rPr>
            </w:pPr>
            <w:r w:rsidRPr="005F0D87">
              <w:rPr>
                <w:rFonts w:hint="eastAsia"/>
                <w:sz w:val="20"/>
                <w:szCs w:val="20"/>
              </w:rPr>
              <w:t>国外で発生した地震について以下のいずれかを満たした場合等</w:t>
            </w:r>
            <w:r w:rsidR="00975F1D" w:rsidRPr="00975F1D">
              <w:rPr>
                <w:rFonts w:hint="eastAsia"/>
                <w:sz w:val="20"/>
                <w:szCs w:val="20"/>
                <w:vertAlign w:val="superscript"/>
              </w:rPr>
              <w:t>※</w:t>
            </w:r>
          </w:p>
          <w:p w14:paraId="430F85C4" w14:textId="77777777" w:rsidR="005F0D87" w:rsidRPr="005F0D87" w:rsidRDefault="005F0D87" w:rsidP="00D317FD">
            <w:pPr>
              <w:rPr>
                <w:sz w:val="20"/>
                <w:szCs w:val="20"/>
              </w:rPr>
            </w:pPr>
            <w:r w:rsidRPr="005F0D87">
              <w:rPr>
                <w:rFonts w:hint="eastAsia"/>
                <w:sz w:val="20"/>
                <w:szCs w:val="20"/>
              </w:rPr>
              <w:t>・マグニチュード7.0以上</w:t>
            </w:r>
          </w:p>
          <w:p w14:paraId="1F274663" w14:textId="77777777" w:rsidR="005F0D87" w:rsidRDefault="005F0D87" w:rsidP="005F0D87">
            <w:pPr>
              <w:ind w:left="200" w:hangingChars="100" w:hanging="200"/>
              <w:rPr>
                <w:sz w:val="20"/>
                <w:szCs w:val="20"/>
              </w:rPr>
            </w:pPr>
            <w:r w:rsidRPr="005F0D87">
              <w:rPr>
                <w:rFonts w:hint="eastAsia"/>
                <w:sz w:val="20"/>
                <w:szCs w:val="20"/>
              </w:rPr>
              <w:t>・都市部など著しい被害が発生する可能性がある地域で規模の大きな地震を観測した場合</w:t>
            </w:r>
          </w:p>
          <w:p w14:paraId="458B8985" w14:textId="4CAB1B88" w:rsidR="00975F1D" w:rsidRPr="005F0D87" w:rsidRDefault="00975F1D" w:rsidP="00975F1D">
            <w:pPr>
              <w:ind w:left="200" w:hangingChars="100" w:hanging="200"/>
              <w:rPr>
                <w:sz w:val="20"/>
                <w:szCs w:val="20"/>
              </w:rPr>
            </w:pPr>
            <w:r>
              <w:rPr>
                <w:rFonts w:hint="eastAsia"/>
                <w:sz w:val="20"/>
                <w:szCs w:val="20"/>
              </w:rPr>
              <w:t>※</w:t>
            </w:r>
            <w:r w:rsidRPr="00975F1D">
              <w:rPr>
                <w:rFonts w:hint="eastAsia"/>
                <w:sz w:val="20"/>
                <w:szCs w:val="20"/>
              </w:rPr>
              <w:t>国外で発生した大規模噴火を覚知した場合にも発表することがある</w:t>
            </w:r>
            <w:r>
              <w:rPr>
                <w:rFonts w:hint="eastAsia"/>
                <w:sz w:val="20"/>
                <w:szCs w:val="20"/>
              </w:rPr>
              <w:t>。</w:t>
            </w:r>
          </w:p>
        </w:tc>
        <w:tc>
          <w:tcPr>
            <w:tcW w:w="4120" w:type="dxa"/>
            <w:shd w:val="clear" w:color="auto" w:fill="auto"/>
            <w:vAlign w:val="center"/>
          </w:tcPr>
          <w:p w14:paraId="7233D383" w14:textId="7B61A014" w:rsidR="00943896" w:rsidRDefault="005F0D87" w:rsidP="005F0D87">
            <w:pPr>
              <w:ind w:firstLineChars="100" w:firstLine="200"/>
              <w:rPr>
                <w:sz w:val="20"/>
                <w:szCs w:val="20"/>
              </w:rPr>
            </w:pPr>
            <w:r w:rsidRPr="005F0D87">
              <w:rPr>
                <w:rFonts w:hint="eastAsia"/>
                <w:sz w:val="20"/>
                <w:szCs w:val="20"/>
              </w:rPr>
              <w:t>地震の発生時刻、発生場所（震源）やその規模（マグニチュード）をおおむね30分以内に発表</w:t>
            </w:r>
            <w:r w:rsidR="00943896" w:rsidRPr="00943896">
              <w:rPr>
                <w:rFonts w:hint="eastAsia"/>
                <w:sz w:val="20"/>
                <w:szCs w:val="20"/>
                <w:vertAlign w:val="superscript"/>
              </w:rPr>
              <w:t>※</w:t>
            </w:r>
          </w:p>
          <w:p w14:paraId="465A1486" w14:textId="77777777" w:rsidR="00943896" w:rsidRDefault="00943896" w:rsidP="005F0D87">
            <w:pPr>
              <w:ind w:firstLineChars="100" w:firstLine="200"/>
              <w:rPr>
                <w:sz w:val="20"/>
                <w:szCs w:val="20"/>
              </w:rPr>
            </w:pPr>
          </w:p>
          <w:p w14:paraId="60E2AEAA" w14:textId="27C90A4B" w:rsidR="005F0D87" w:rsidRDefault="005F0D87" w:rsidP="005F0D87">
            <w:pPr>
              <w:ind w:firstLineChars="100" w:firstLine="200"/>
              <w:rPr>
                <w:sz w:val="20"/>
                <w:szCs w:val="20"/>
              </w:rPr>
            </w:pPr>
            <w:r w:rsidRPr="005F0D87">
              <w:rPr>
                <w:rFonts w:hint="eastAsia"/>
                <w:sz w:val="20"/>
                <w:szCs w:val="20"/>
              </w:rPr>
              <w:t>日本や国外への津波の影響に関しても記述して発表</w:t>
            </w:r>
          </w:p>
          <w:p w14:paraId="15277A93" w14:textId="3DA0A1DB" w:rsidR="00943896" w:rsidRPr="005F0D87" w:rsidRDefault="00943896" w:rsidP="00943896">
            <w:pPr>
              <w:ind w:left="200" w:hangingChars="100" w:hanging="200"/>
              <w:rPr>
                <w:sz w:val="20"/>
                <w:szCs w:val="20"/>
              </w:rPr>
            </w:pPr>
            <w:r w:rsidRPr="00943896">
              <w:rPr>
                <w:rFonts w:hint="eastAsia"/>
                <w:sz w:val="20"/>
                <w:szCs w:val="20"/>
              </w:rPr>
              <w:t>※国外で発生した大規模噴火を覚知した場合は</w:t>
            </w:r>
            <w:r>
              <w:rPr>
                <w:rFonts w:hint="eastAsia"/>
                <w:sz w:val="20"/>
                <w:szCs w:val="20"/>
              </w:rPr>
              <w:t>1</w:t>
            </w:r>
            <w:r w:rsidRPr="00943896">
              <w:rPr>
                <w:rFonts w:hint="eastAsia"/>
                <w:sz w:val="20"/>
                <w:szCs w:val="20"/>
              </w:rPr>
              <w:t>時間半～</w:t>
            </w:r>
            <w:r>
              <w:rPr>
                <w:rFonts w:hint="eastAsia"/>
                <w:sz w:val="20"/>
                <w:szCs w:val="20"/>
              </w:rPr>
              <w:t>2</w:t>
            </w:r>
            <w:r w:rsidRPr="00943896">
              <w:rPr>
                <w:rFonts w:hint="eastAsia"/>
                <w:sz w:val="20"/>
                <w:szCs w:val="20"/>
              </w:rPr>
              <w:t>時間程度で発表</w:t>
            </w:r>
          </w:p>
        </w:tc>
      </w:tr>
      <w:tr w:rsidR="00D373E2" w:rsidRPr="005F0D87" w14:paraId="38CB8B19" w14:textId="77777777" w:rsidTr="00B230F3">
        <w:tc>
          <w:tcPr>
            <w:tcW w:w="1822" w:type="dxa"/>
            <w:shd w:val="clear" w:color="auto" w:fill="auto"/>
            <w:vAlign w:val="center"/>
          </w:tcPr>
          <w:p w14:paraId="37203EFA" w14:textId="39929531" w:rsidR="00D373E2" w:rsidRPr="005F0D87" w:rsidRDefault="00D373E2" w:rsidP="00D317FD">
            <w:pPr>
              <w:rPr>
                <w:sz w:val="20"/>
                <w:szCs w:val="20"/>
              </w:rPr>
            </w:pPr>
            <w:r w:rsidRPr="00D373E2">
              <w:rPr>
                <w:rFonts w:hint="eastAsia"/>
                <w:sz w:val="20"/>
                <w:szCs w:val="20"/>
              </w:rPr>
              <w:t>長周期地震動に関する観測情報</w:t>
            </w:r>
          </w:p>
        </w:tc>
        <w:tc>
          <w:tcPr>
            <w:tcW w:w="3220" w:type="dxa"/>
            <w:shd w:val="clear" w:color="auto" w:fill="auto"/>
            <w:vAlign w:val="center"/>
          </w:tcPr>
          <w:p w14:paraId="6B1CDA67" w14:textId="32C9D05D" w:rsidR="00D373E2" w:rsidRPr="005F0D87" w:rsidRDefault="0099733F" w:rsidP="0099733F">
            <w:pPr>
              <w:ind w:left="200" w:hangingChars="100" w:hanging="200"/>
              <w:rPr>
                <w:sz w:val="20"/>
                <w:szCs w:val="20"/>
              </w:rPr>
            </w:pPr>
            <w:r w:rsidRPr="0099733F">
              <w:rPr>
                <w:rFonts w:hint="eastAsia"/>
                <w:sz w:val="20"/>
                <w:szCs w:val="20"/>
              </w:rPr>
              <w:t>・震度</w:t>
            </w:r>
            <w:r>
              <w:rPr>
                <w:rFonts w:hint="eastAsia"/>
                <w:sz w:val="20"/>
                <w:szCs w:val="20"/>
              </w:rPr>
              <w:t>1</w:t>
            </w:r>
            <w:r w:rsidRPr="0099733F">
              <w:rPr>
                <w:rFonts w:hint="eastAsia"/>
                <w:sz w:val="20"/>
                <w:szCs w:val="20"/>
              </w:rPr>
              <w:t>以上を観測した地震のうち長周期地震動階級</w:t>
            </w:r>
            <w:r>
              <w:rPr>
                <w:rFonts w:hint="eastAsia"/>
                <w:sz w:val="20"/>
                <w:szCs w:val="20"/>
              </w:rPr>
              <w:t>1</w:t>
            </w:r>
            <w:r w:rsidRPr="0099733F">
              <w:rPr>
                <w:rFonts w:hint="eastAsia"/>
                <w:sz w:val="20"/>
                <w:szCs w:val="20"/>
              </w:rPr>
              <w:t>以上を観測した場合</w:t>
            </w:r>
          </w:p>
        </w:tc>
        <w:tc>
          <w:tcPr>
            <w:tcW w:w="4120" w:type="dxa"/>
            <w:shd w:val="clear" w:color="auto" w:fill="auto"/>
            <w:vAlign w:val="center"/>
          </w:tcPr>
          <w:p w14:paraId="4CF39C9A" w14:textId="236786F3" w:rsidR="00D373E2" w:rsidRPr="005F0D87" w:rsidRDefault="0099733F" w:rsidP="0099733F">
            <w:pPr>
              <w:ind w:firstLineChars="100" w:firstLine="200"/>
              <w:rPr>
                <w:sz w:val="20"/>
                <w:szCs w:val="20"/>
              </w:rPr>
            </w:pPr>
            <w:r w:rsidRPr="0099733F">
              <w:rPr>
                <w:rFonts w:hint="eastAsia"/>
                <w:sz w:val="20"/>
                <w:szCs w:val="20"/>
              </w:rPr>
              <w:t>地域毎の震度の最大値・長周期地震動階級の最大値のほか、個別の観測点毎に、長周期地震動階級や長周期地震動の周期別階級等を発表（地震発生から10分後程度で１回発表）</w:t>
            </w:r>
          </w:p>
        </w:tc>
      </w:tr>
    </w:tbl>
    <w:p w14:paraId="69BA5465" w14:textId="55B0E2C1" w:rsidR="005F0D87" w:rsidRDefault="00C5391D" w:rsidP="006F77E2">
      <w:pPr>
        <w:ind w:firstLineChars="200" w:firstLine="440"/>
      </w:pPr>
      <w:r>
        <w:rPr>
          <w:rFonts w:hint="eastAsia"/>
        </w:rPr>
        <w:t>（注）</w:t>
      </w:r>
      <w:r w:rsidR="006F77E2" w:rsidRPr="006F77E2">
        <w:rPr>
          <w:rFonts w:hint="eastAsia"/>
        </w:rPr>
        <w:t>表中の津波警報等とは、「大津波警報」・「津波警報」・「津波注意報」を示す。</w:t>
      </w:r>
    </w:p>
    <w:p w14:paraId="2C448B19" w14:textId="77777777" w:rsidR="006F77E2" w:rsidRPr="001C176A" w:rsidRDefault="006F77E2" w:rsidP="005F0D87"/>
    <w:p w14:paraId="5C9900D7" w14:textId="77777777" w:rsidR="005F0D87" w:rsidRPr="001C176A" w:rsidRDefault="005F0D87" w:rsidP="00DD1652">
      <w:pPr>
        <w:pStyle w:val="051"/>
        <w:pageBreakBefore/>
      </w:pPr>
      <w:r w:rsidRPr="001C176A">
        <w:rPr>
          <w:rFonts w:hint="eastAsia"/>
        </w:rPr>
        <w:lastRenderedPageBreak/>
        <w:t>(2)　地震活動に関する解説</w:t>
      </w:r>
      <w:r w:rsidR="00B76EE6">
        <w:rPr>
          <w:rFonts w:hint="eastAsia"/>
        </w:rPr>
        <w:t>資料</w:t>
      </w:r>
      <w:r w:rsidRPr="001C176A">
        <w:rPr>
          <w:rFonts w:hint="eastAsia"/>
        </w:rPr>
        <w:t>等</w:t>
      </w:r>
    </w:p>
    <w:p w14:paraId="74C2323C" w14:textId="77777777" w:rsidR="005F0D87" w:rsidRPr="001C176A" w:rsidRDefault="005F0D87" w:rsidP="005F0D87">
      <w:pPr>
        <w:pStyle w:val="15"/>
      </w:pPr>
      <w:r w:rsidRPr="001C176A">
        <w:rPr>
          <w:rFonts w:hint="eastAsia"/>
        </w:rPr>
        <w:t>地震情報以外に、地震活動の状況等を知らせるために気象庁</w:t>
      </w:r>
      <w:r w:rsidR="006F77E2">
        <w:rPr>
          <w:rFonts w:hint="eastAsia"/>
        </w:rPr>
        <w:t>本庁</w:t>
      </w:r>
      <w:r w:rsidRPr="001C176A">
        <w:rPr>
          <w:rFonts w:hint="eastAsia"/>
        </w:rPr>
        <w:t>及び</w:t>
      </w:r>
      <w:r w:rsidR="006F77E2">
        <w:rPr>
          <w:rFonts w:hint="eastAsia"/>
        </w:rPr>
        <w:t>札幌管区気象台・</w:t>
      </w:r>
      <w:r w:rsidRPr="001C176A">
        <w:rPr>
          <w:rFonts w:hint="eastAsia"/>
        </w:rPr>
        <w:t>旭川地方気象台等が関係地方公共団体、報道機関等に提供している資料</w:t>
      </w:r>
    </w:p>
    <w:tbl>
      <w:tblPr>
        <w:tblW w:w="0" w:type="auto"/>
        <w:tblInd w:w="4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1823"/>
        <w:gridCol w:w="3220"/>
        <w:gridCol w:w="4119"/>
      </w:tblGrid>
      <w:tr w:rsidR="00B76EE6" w:rsidRPr="00714A59" w14:paraId="064E5533" w14:textId="77777777" w:rsidTr="005E1964">
        <w:trPr>
          <w:trHeight w:val="435"/>
          <w:tblHeader/>
        </w:trPr>
        <w:tc>
          <w:tcPr>
            <w:tcW w:w="1843" w:type="dxa"/>
            <w:tcBorders>
              <w:bottom w:val="double" w:sz="4" w:space="0" w:color="auto"/>
            </w:tcBorders>
            <w:shd w:val="clear" w:color="auto" w:fill="auto"/>
            <w:vAlign w:val="center"/>
          </w:tcPr>
          <w:p w14:paraId="590E2AD8" w14:textId="77777777" w:rsidR="00B76EE6" w:rsidRPr="00714A59" w:rsidRDefault="00B76EE6" w:rsidP="005E1964">
            <w:pPr>
              <w:jc w:val="center"/>
              <w:rPr>
                <w:rFonts w:ascii="ＭＳ ゴシック" w:eastAsia="ＭＳ ゴシック" w:hAnsi="ＭＳ ゴシック"/>
                <w:sz w:val="20"/>
                <w:szCs w:val="20"/>
              </w:rPr>
            </w:pPr>
            <w:r w:rsidRPr="00714A59">
              <w:rPr>
                <w:rFonts w:ascii="ＭＳ ゴシック" w:eastAsia="ＭＳ ゴシック" w:hAnsi="ＭＳ ゴシック" w:hint="eastAsia"/>
                <w:sz w:val="20"/>
                <w:szCs w:val="20"/>
              </w:rPr>
              <w:t>解説資料等の種類</w:t>
            </w:r>
          </w:p>
        </w:tc>
        <w:tc>
          <w:tcPr>
            <w:tcW w:w="3260" w:type="dxa"/>
            <w:tcBorders>
              <w:bottom w:val="double" w:sz="4" w:space="0" w:color="auto"/>
            </w:tcBorders>
            <w:shd w:val="clear" w:color="auto" w:fill="auto"/>
            <w:vAlign w:val="center"/>
          </w:tcPr>
          <w:p w14:paraId="0F8E94D6" w14:textId="77777777" w:rsidR="00B76EE6" w:rsidRPr="00714A59" w:rsidRDefault="00B76EE6" w:rsidP="005E1964">
            <w:pPr>
              <w:jc w:val="center"/>
              <w:rPr>
                <w:rFonts w:ascii="ＭＳ ゴシック" w:eastAsia="ＭＳ ゴシック" w:hAnsi="ＭＳ ゴシック"/>
                <w:sz w:val="20"/>
                <w:szCs w:val="20"/>
              </w:rPr>
            </w:pPr>
            <w:r w:rsidRPr="00714A59">
              <w:rPr>
                <w:rFonts w:ascii="ＭＳ ゴシック" w:eastAsia="ＭＳ ゴシック" w:hAnsi="ＭＳ ゴシック" w:hint="eastAsia"/>
                <w:sz w:val="20"/>
                <w:szCs w:val="20"/>
              </w:rPr>
              <w:t>発表基準</w:t>
            </w:r>
          </w:p>
        </w:tc>
        <w:tc>
          <w:tcPr>
            <w:tcW w:w="4178" w:type="dxa"/>
            <w:tcBorders>
              <w:bottom w:val="double" w:sz="4" w:space="0" w:color="auto"/>
            </w:tcBorders>
            <w:shd w:val="clear" w:color="auto" w:fill="auto"/>
            <w:vAlign w:val="center"/>
          </w:tcPr>
          <w:p w14:paraId="6BF08C96" w14:textId="77777777" w:rsidR="00B76EE6" w:rsidRPr="00714A59" w:rsidRDefault="00B76EE6" w:rsidP="005E1964">
            <w:pPr>
              <w:jc w:val="center"/>
              <w:rPr>
                <w:rFonts w:ascii="ＭＳ ゴシック" w:eastAsia="ＭＳ ゴシック" w:hAnsi="ＭＳ ゴシック"/>
                <w:sz w:val="20"/>
                <w:szCs w:val="20"/>
              </w:rPr>
            </w:pPr>
            <w:r w:rsidRPr="00714A59">
              <w:rPr>
                <w:rFonts w:ascii="ＭＳ ゴシック" w:eastAsia="ＭＳ ゴシック" w:hAnsi="ＭＳ ゴシック" w:hint="eastAsia"/>
                <w:sz w:val="20"/>
                <w:szCs w:val="20"/>
              </w:rPr>
              <w:t>内容</w:t>
            </w:r>
          </w:p>
        </w:tc>
      </w:tr>
      <w:tr w:rsidR="00B76EE6" w:rsidRPr="00714A59" w14:paraId="392C8D09" w14:textId="77777777" w:rsidTr="005E1964">
        <w:tc>
          <w:tcPr>
            <w:tcW w:w="1843" w:type="dxa"/>
            <w:tcBorders>
              <w:top w:val="double" w:sz="4" w:space="0" w:color="auto"/>
            </w:tcBorders>
            <w:shd w:val="clear" w:color="auto" w:fill="auto"/>
            <w:vAlign w:val="center"/>
          </w:tcPr>
          <w:p w14:paraId="06273F00" w14:textId="77777777" w:rsidR="00B76EE6" w:rsidRPr="00714A59" w:rsidRDefault="00B76EE6" w:rsidP="00B76EE6">
            <w:pPr>
              <w:rPr>
                <w:sz w:val="20"/>
                <w:szCs w:val="20"/>
              </w:rPr>
            </w:pPr>
            <w:r w:rsidRPr="00714A59">
              <w:rPr>
                <w:rFonts w:hint="eastAsia"/>
                <w:sz w:val="20"/>
                <w:szCs w:val="20"/>
              </w:rPr>
              <w:t>地震解説資料</w:t>
            </w:r>
          </w:p>
          <w:p w14:paraId="2AA8A2B1" w14:textId="40F3601B" w:rsidR="00B76EE6" w:rsidRPr="00714A59" w:rsidRDefault="00B76EE6" w:rsidP="00B76EE6">
            <w:pPr>
              <w:rPr>
                <w:sz w:val="20"/>
                <w:szCs w:val="20"/>
              </w:rPr>
            </w:pPr>
            <w:r w:rsidRPr="00714A59">
              <w:rPr>
                <w:rFonts w:hint="eastAsia"/>
                <w:sz w:val="20"/>
                <w:szCs w:val="20"/>
              </w:rPr>
              <w:t>（速報版）</w:t>
            </w:r>
          </w:p>
        </w:tc>
        <w:tc>
          <w:tcPr>
            <w:tcW w:w="3260" w:type="dxa"/>
            <w:tcBorders>
              <w:top w:val="double" w:sz="4" w:space="0" w:color="auto"/>
            </w:tcBorders>
            <w:shd w:val="clear" w:color="auto" w:fill="auto"/>
            <w:vAlign w:val="center"/>
          </w:tcPr>
          <w:p w14:paraId="227622EA" w14:textId="77777777" w:rsidR="00B76EE6" w:rsidRPr="00714A59" w:rsidRDefault="00B76EE6" w:rsidP="00434D3D">
            <w:pPr>
              <w:ind w:firstLineChars="100" w:firstLine="200"/>
              <w:rPr>
                <w:sz w:val="20"/>
                <w:szCs w:val="20"/>
              </w:rPr>
            </w:pPr>
            <w:r w:rsidRPr="00714A59">
              <w:rPr>
                <w:rFonts w:hint="eastAsia"/>
                <w:sz w:val="20"/>
                <w:szCs w:val="20"/>
              </w:rPr>
              <w:t>以下のいずれかを満たした場合に、一つの現象に対して一度だけ発表・北海道沿岸で大津波警報、津波警報、津波注意報発表時・北海道で震度</w:t>
            </w:r>
            <w:r w:rsidR="00434D3D" w:rsidRPr="00714A59">
              <w:rPr>
                <w:rFonts w:hint="eastAsia"/>
                <w:sz w:val="20"/>
                <w:szCs w:val="20"/>
              </w:rPr>
              <w:t>4</w:t>
            </w:r>
            <w:r w:rsidRPr="00714A59">
              <w:rPr>
                <w:rFonts w:hint="eastAsia"/>
                <w:sz w:val="20"/>
                <w:szCs w:val="20"/>
              </w:rPr>
              <w:t>以上を観測（ただし、地震が頻発している場合、その都度の発表はしない。）</w:t>
            </w:r>
          </w:p>
        </w:tc>
        <w:tc>
          <w:tcPr>
            <w:tcW w:w="4178" w:type="dxa"/>
            <w:tcBorders>
              <w:top w:val="double" w:sz="4" w:space="0" w:color="auto"/>
            </w:tcBorders>
            <w:shd w:val="clear" w:color="auto" w:fill="auto"/>
            <w:vAlign w:val="center"/>
          </w:tcPr>
          <w:p w14:paraId="292630D8" w14:textId="77777777" w:rsidR="00B76EE6" w:rsidRPr="00714A59" w:rsidRDefault="00B76EE6" w:rsidP="00434D3D">
            <w:pPr>
              <w:ind w:firstLineChars="100" w:firstLine="200"/>
              <w:rPr>
                <w:sz w:val="20"/>
                <w:szCs w:val="20"/>
              </w:rPr>
            </w:pPr>
            <w:r w:rsidRPr="00714A59">
              <w:rPr>
                <w:rFonts w:hint="eastAsia"/>
                <w:sz w:val="20"/>
                <w:szCs w:val="20"/>
              </w:rPr>
              <w:t>地震発生後30分程度を目途に、地方公共団体が初動期の判断のため、状況把握等に活用できるように、地震の概要、北海道の情報等、及び津波や地震の図情報を取りまとめた資料</w:t>
            </w:r>
          </w:p>
        </w:tc>
      </w:tr>
      <w:tr w:rsidR="00B76EE6" w:rsidRPr="00714A59" w14:paraId="383034A5" w14:textId="77777777" w:rsidTr="005E1964">
        <w:tc>
          <w:tcPr>
            <w:tcW w:w="1843" w:type="dxa"/>
            <w:shd w:val="clear" w:color="auto" w:fill="auto"/>
            <w:vAlign w:val="center"/>
          </w:tcPr>
          <w:p w14:paraId="7D2B5F71" w14:textId="77777777" w:rsidR="00B76EE6" w:rsidRPr="00714A59" w:rsidRDefault="00B76EE6" w:rsidP="00B76EE6">
            <w:pPr>
              <w:rPr>
                <w:sz w:val="20"/>
                <w:szCs w:val="20"/>
              </w:rPr>
            </w:pPr>
            <w:r w:rsidRPr="00714A59">
              <w:rPr>
                <w:rFonts w:hint="eastAsia"/>
                <w:sz w:val="20"/>
                <w:szCs w:val="20"/>
              </w:rPr>
              <w:t>地震解説資料</w:t>
            </w:r>
          </w:p>
          <w:p w14:paraId="03F975B4" w14:textId="77777777" w:rsidR="00B76EE6" w:rsidRPr="00714A59" w:rsidRDefault="00B76EE6" w:rsidP="00B76EE6">
            <w:pPr>
              <w:rPr>
                <w:sz w:val="20"/>
                <w:szCs w:val="20"/>
              </w:rPr>
            </w:pPr>
            <w:r w:rsidRPr="00714A59">
              <w:rPr>
                <w:rFonts w:hint="eastAsia"/>
                <w:sz w:val="20"/>
                <w:szCs w:val="20"/>
              </w:rPr>
              <w:t>（詳細版）</w:t>
            </w:r>
          </w:p>
        </w:tc>
        <w:tc>
          <w:tcPr>
            <w:tcW w:w="3260" w:type="dxa"/>
            <w:shd w:val="clear" w:color="auto" w:fill="auto"/>
            <w:vAlign w:val="center"/>
          </w:tcPr>
          <w:p w14:paraId="1425336A" w14:textId="77777777" w:rsidR="00B76EE6" w:rsidRPr="00714A59" w:rsidRDefault="00B76EE6" w:rsidP="00434D3D">
            <w:pPr>
              <w:ind w:firstLineChars="100" w:firstLine="200"/>
              <w:rPr>
                <w:sz w:val="20"/>
                <w:szCs w:val="20"/>
              </w:rPr>
            </w:pPr>
            <w:r w:rsidRPr="00714A59">
              <w:rPr>
                <w:rFonts w:hint="eastAsia"/>
                <w:sz w:val="20"/>
                <w:szCs w:val="20"/>
              </w:rPr>
              <w:t>以下のいずれかを満たした場合に発表するほか、状況に応じて必要となる続報を適宜発表</w:t>
            </w:r>
          </w:p>
          <w:p w14:paraId="723225BF" w14:textId="77777777" w:rsidR="00B76EE6" w:rsidRPr="00714A59" w:rsidRDefault="00B76EE6" w:rsidP="00B76EE6">
            <w:pPr>
              <w:ind w:left="200" w:hangingChars="100" w:hanging="200"/>
              <w:rPr>
                <w:sz w:val="20"/>
                <w:szCs w:val="20"/>
              </w:rPr>
            </w:pPr>
            <w:r w:rsidRPr="00714A59">
              <w:rPr>
                <w:rFonts w:hint="eastAsia"/>
                <w:sz w:val="20"/>
                <w:szCs w:val="20"/>
              </w:rPr>
              <w:t>・北海道沿岸で大津波警報、津波警報、津波注意報発表時</w:t>
            </w:r>
          </w:p>
          <w:p w14:paraId="08DF1217" w14:textId="77777777" w:rsidR="00B76EE6" w:rsidRPr="00714A59" w:rsidRDefault="00B76EE6" w:rsidP="00B76EE6">
            <w:pPr>
              <w:ind w:left="200" w:hangingChars="100" w:hanging="200"/>
              <w:rPr>
                <w:sz w:val="20"/>
                <w:szCs w:val="20"/>
              </w:rPr>
            </w:pPr>
            <w:r w:rsidRPr="00714A59">
              <w:rPr>
                <w:rFonts w:hint="eastAsia"/>
                <w:sz w:val="20"/>
                <w:szCs w:val="20"/>
              </w:rPr>
              <w:t>・北海道で震度</w:t>
            </w:r>
            <w:r w:rsidR="00434D3D" w:rsidRPr="00714A59">
              <w:rPr>
                <w:rFonts w:hint="eastAsia"/>
                <w:sz w:val="20"/>
                <w:szCs w:val="20"/>
              </w:rPr>
              <w:t>5</w:t>
            </w:r>
            <w:r w:rsidRPr="00714A59">
              <w:rPr>
                <w:rFonts w:hint="eastAsia"/>
                <w:sz w:val="20"/>
                <w:szCs w:val="20"/>
              </w:rPr>
              <w:t>弱以上を観測</w:t>
            </w:r>
          </w:p>
          <w:p w14:paraId="70C5C003" w14:textId="77777777" w:rsidR="00B76EE6" w:rsidRPr="00714A59" w:rsidRDefault="00B76EE6" w:rsidP="00434D3D">
            <w:pPr>
              <w:ind w:left="200" w:hangingChars="100" w:hanging="200"/>
              <w:rPr>
                <w:sz w:val="20"/>
                <w:szCs w:val="20"/>
              </w:rPr>
            </w:pPr>
            <w:r w:rsidRPr="00714A59">
              <w:rPr>
                <w:rFonts w:hint="eastAsia"/>
                <w:sz w:val="20"/>
                <w:szCs w:val="20"/>
              </w:rPr>
              <w:t>・社会的に関心の高い地震が発生</w:t>
            </w:r>
          </w:p>
        </w:tc>
        <w:tc>
          <w:tcPr>
            <w:tcW w:w="4178" w:type="dxa"/>
            <w:shd w:val="clear" w:color="auto" w:fill="auto"/>
            <w:vAlign w:val="center"/>
          </w:tcPr>
          <w:p w14:paraId="6D64341D" w14:textId="77777777" w:rsidR="00B76EE6" w:rsidRPr="00714A59" w:rsidRDefault="00B76EE6" w:rsidP="00434D3D">
            <w:pPr>
              <w:ind w:firstLineChars="100" w:firstLine="200"/>
              <w:rPr>
                <w:sz w:val="20"/>
                <w:szCs w:val="20"/>
              </w:rPr>
            </w:pPr>
            <w:r w:rsidRPr="00714A59">
              <w:rPr>
                <w:rFonts w:hint="eastAsia"/>
                <w:sz w:val="20"/>
                <w:szCs w:val="20"/>
              </w:rPr>
              <w:t>地震発生後</w:t>
            </w:r>
            <w:r w:rsidR="00434D3D" w:rsidRPr="00714A59">
              <w:rPr>
                <w:rFonts w:hint="eastAsia"/>
                <w:sz w:val="20"/>
                <w:szCs w:val="20"/>
              </w:rPr>
              <w:t>1</w:t>
            </w:r>
            <w:r w:rsidRPr="00714A59">
              <w:rPr>
                <w:rFonts w:hint="eastAsia"/>
                <w:sz w:val="20"/>
                <w:szCs w:val="20"/>
              </w:rPr>
              <w:t>～</w:t>
            </w:r>
            <w:r w:rsidR="00434D3D" w:rsidRPr="00714A59">
              <w:rPr>
                <w:rFonts w:hint="eastAsia"/>
                <w:sz w:val="20"/>
                <w:szCs w:val="20"/>
              </w:rPr>
              <w:t>2</w:t>
            </w:r>
            <w:r w:rsidRPr="00714A59">
              <w:rPr>
                <w:rFonts w:hint="eastAsia"/>
                <w:sz w:val="20"/>
                <w:szCs w:val="20"/>
              </w:rPr>
              <w:t>時間を目途に第1号を発表し、地震や津波の特徴を解説するため、地震解説資料（速報版）の内容に加えて、防災上の留意事項やその後の地震活動の見通し、津波や長周期地震動の観測状況、緊急地震速報の発表状況、周辺の地域の過去の地震活動など、より詳しい状況等を取りまとめた資料</w:t>
            </w:r>
          </w:p>
        </w:tc>
      </w:tr>
      <w:tr w:rsidR="00B76EE6" w:rsidRPr="00714A59" w14:paraId="4DB76459" w14:textId="77777777" w:rsidTr="005E1964">
        <w:tc>
          <w:tcPr>
            <w:tcW w:w="1843" w:type="dxa"/>
            <w:shd w:val="clear" w:color="auto" w:fill="auto"/>
            <w:vAlign w:val="center"/>
          </w:tcPr>
          <w:p w14:paraId="2C607E60" w14:textId="77777777" w:rsidR="00B76EE6" w:rsidRPr="00714A59" w:rsidRDefault="00B76EE6" w:rsidP="005E1964">
            <w:pPr>
              <w:rPr>
                <w:sz w:val="20"/>
                <w:szCs w:val="20"/>
              </w:rPr>
            </w:pPr>
            <w:r w:rsidRPr="00714A59">
              <w:rPr>
                <w:rFonts w:hint="eastAsia"/>
                <w:sz w:val="20"/>
                <w:szCs w:val="20"/>
              </w:rPr>
              <w:t>地震活動図</w:t>
            </w:r>
          </w:p>
        </w:tc>
        <w:tc>
          <w:tcPr>
            <w:tcW w:w="3260" w:type="dxa"/>
            <w:shd w:val="clear" w:color="auto" w:fill="auto"/>
            <w:vAlign w:val="center"/>
          </w:tcPr>
          <w:p w14:paraId="0CDCF9F3" w14:textId="77777777" w:rsidR="00B76EE6" w:rsidRPr="00714A59" w:rsidRDefault="00B76EE6" w:rsidP="005E1964">
            <w:pPr>
              <w:ind w:left="200" w:hangingChars="100" w:hanging="200"/>
              <w:rPr>
                <w:sz w:val="20"/>
                <w:szCs w:val="20"/>
              </w:rPr>
            </w:pPr>
            <w:r w:rsidRPr="00714A59">
              <w:rPr>
                <w:rFonts w:hint="eastAsia"/>
                <w:sz w:val="20"/>
                <w:szCs w:val="20"/>
              </w:rPr>
              <w:t>・定期（毎月初旬）</w:t>
            </w:r>
          </w:p>
        </w:tc>
        <w:tc>
          <w:tcPr>
            <w:tcW w:w="4178" w:type="dxa"/>
            <w:shd w:val="clear" w:color="auto" w:fill="auto"/>
            <w:vAlign w:val="center"/>
          </w:tcPr>
          <w:p w14:paraId="146DA749" w14:textId="77777777" w:rsidR="00B76EE6" w:rsidRPr="00714A59" w:rsidRDefault="00B76EE6" w:rsidP="00434D3D">
            <w:pPr>
              <w:ind w:firstLineChars="100" w:firstLine="200"/>
              <w:rPr>
                <w:sz w:val="20"/>
                <w:szCs w:val="20"/>
              </w:rPr>
            </w:pPr>
            <w:r w:rsidRPr="00714A59">
              <w:rPr>
                <w:rFonts w:hint="eastAsia"/>
                <w:sz w:val="20"/>
                <w:szCs w:val="20"/>
              </w:rPr>
              <w:t>地震・津波に係る災害予想図の作成、その他防災に係る活動を支援するために、毎月の北海道及び各地方の地震活動の状況を</w:t>
            </w:r>
            <w:r w:rsidR="00434D3D" w:rsidRPr="00714A59">
              <w:rPr>
                <w:rFonts w:hint="eastAsia"/>
                <w:sz w:val="20"/>
                <w:szCs w:val="20"/>
              </w:rPr>
              <w:t>取りまとめ</w:t>
            </w:r>
            <w:r w:rsidRPr="00714A59">
              <w:rPr>
                <w:rFonts w:hint="eastAsia"/>
                <w:sz w:val="20"/>
                <w:szCs w:val="20"/>
              </w:rPr>
              <w:t>た地震活動の傾向等を示す資料</w:t>
            </w:r>
          </w:p>
        </w:tc>
      </w:tr>
      <w:tr w:rsidR="00B76EE6" w:rsidRPr="00714A59" w14:paraId="7C342A0B" w14:textId="77777777" w:rsidTr="005E1964">
        <w:tc>
          <w:tcPr>
            <w:tcW w:w="1843" w:type="dxa"/>
            <w:shd w:val="clear" w:color="auto" w:fill="auto"/>
            <w:vAlign w:val="center"/>
          </w:tcPr>
          <w:p w14:paraId="0F919974" w14:textId="77777777" w:rsidR="00B76EE6" w:rsidRPr="00714A59" w:rsidRDefault="00B76EE6" w:rsidP="005E1964">
            <w:pPr>
              <w:rPr>
                <w:sz w:val="20"/>
                <w:szCs w:val="20"/>
              </w:rPr>
            </w:pPr>
            <w:r w:rsidRPr="00714A59">
              <w:rPr>
                <w:rFonts w:hint="eastAsia"/>
                <w:sz w:val="20"/>
                <w:szCs w:val="20"/>
              </w:rPr>
              <w:t>週間地震概況</w:t>
            </w:r>
          </w:p>
        </w:tc>
        <w:tc>
          <w:tcPr>
            <w:tcW w:w="3260" w:type="dxa"/>
            <w:shd w:val="clear" w:color="auto" w:fill="auto"/>
            <w:vAlign w:val="center"/>
          </w:tcPr>
          <w:p w14:paraId="5FB8B8ED" w14:textId="77777777" w:rsidR="00B76EE6" w:rsidRPr="00714A59" w:rsidRDefault="00B76EE6" w:rsidP="005E1964">
            <w:pPr>
              <w:rPr>
                <w:sz w:val="20"/>
                <w:szCs w:val="20"/>
              </w:rPr>
            </w:pPr>
            <w:r w:rsidRPr="00714A59">
              <w:rPr>
                <w:rFonts w:hint="eastAsia"/>
                <w:sz w:val="20"/>
                <w:szCs w:val="20"/>
              </w:rPr>
              <w:t>・定期（毎週金曜）</w:t>
            </w:r>
          </w:p>
        </w:tc>
        <w:tc>
          <w:tcPr>
            <w:tcW w:w="4178" w:type="dxa"/>
            <w:shd w:val="clear" w:color="auto" w:fill="auto"/>
            <w:vAlign w:val="center"/>
          </w:tcPr>
          <w:p w14:paraId="4C9B485E" w14:textId="2C8200D8" w:rsidR="00B76EE6" w:rsidRPr="00714A59" w:rsidRDefault="00B76EE6" w:rsidP="00434D3D">
            <w:pPr>
              <w:ind w:firstLineChars="100" w:firstLine="200"/>
              <w:rPr>
                <w:sz w:val="20"/>
                <w:szCs w:val="20"/>
              </w:rPr>
            </w:pPr>
            <w:r w:rsidRPr="00714A59">
              <w:rPr>
                <w:rFonts w:hint="eastAsia"/>
                <w:sz w:val="20"/>
                <w:szCs w:val="20"/>
              </w:rPr>
              <w:t>防災に係る活動を支援するために、週ごとの</w:t>
            </w:r>
            <w:r w:rsidR="00DD7D5E">
              <w:rPr>
                <w:rFonts w:hint="eastAsia"/>
                <w:sz w:val="20"/>
                <w:szCs w:val="20"/>
              </w:rPr>
              <w:t>全国</w:t>
            </w:r>
            <w:r w:rsidR="00DD1652">
              <w:rPr>
                <w:rFonts w:hint="eastAsia"/>
                <w:sz w:val="20"/>
                <w:szCs w:val="20"/>
              </w:rPr>
              <w:t>の震度等</w:t>
            </w:r>
            <w:r w:rsidRPr="00714A59">
              <w:rPr>
                <w:rFonts w:hint="eastAsia"/>
                <w:sz w:val="20"/>
                <w:szCs w:val="20"/>
              </w:rPr>
              <w:t>を</w:t>
            </w:r>
            <w:r w:rsidR="00434D3D" w:rsidRPr="00714A59">
              <w:rPr>
                <w:rFonts w:hint="eastAsia"/>
                <w:sz w:val="20"/>
                <w:szCs w:val="20"/>
              </w:rPr>
              <w:t>取りまとめ</w:t>
            </w:r>
            <w:r w:rsidRPr="00714A59">
              <w:rPr>
                <w:rFonts w:hint="eastAsia"/>
                <w:sz w:val="20"/>
                <w:szCs w:val="20"/>
              </w:rPr>
              <w:t>た資料</w:t>
            </w:r>
          </w:p>
        </w:tc>
      </w:tr>
    </w:tbl>
    <w:p w14:paraId="777DDB3D" w14:textId="77777777" w:rsidR="00B76EE6" w:rsidRPr="00B76EE6" w:rsidRDefault="00B76EE6" w:rsidP="00B76EE6">
      <w:pPr>
        <w:ind w:firstLineChars="200" w:firstLine="400"/>
        <w:rPr>
          <w:sz w:val="20"/>
          <w:szCs w:val="20"/>
        </w:rPr>
      </w:pPr>
    </w:p>
    <w:p w14:paraId="3250BC5B" w14:textId="77777777" w:rsidR="005F0D87" w:rsidRPr="001C176A" w:rsidRDefault="00153DDA" w:rsidP="00DD1652">
      <w:pPr>
        <w:pStyle w:val="4"/>
        <w:pageBreakBefore/>
      </w:pPr>
      <w:r>
        <w:rPr>
          <w:rFonts w:hint="eastAsia"/>
        </w:rPr>
        <w:lastRenderedPageBreak/>
        <w:t>３</w:t>
      </w:r>
      <w:r w:rsidR="005F0D87" w:rsidRPr="001C176A">
        <w:rPr>
          <w:rFonts w:hint="eastAsia"/>
        </w:rPr>
        <w:t xml:space="preserve">　震度情報や緊急地震速報で用いる区域の名称</w:t>
      </w:r>
    </w:p>
    <w:p w14:paraId="5E56B903" w14:textId="77777777" w:rsidR="005F0D87" w:rsidRPr="001C176A" w:rsidRDefault="005F0D87" w:rsidP="005F0D87">
      <w:pPr>
        <w:pStyle w:val="14"/>
      </w:pPr>
      <w:r w:rsidRPr="001C176A">
        <w:rPr>
          <w:rFonts w:hint="eastAsia"/>
        </w:rPr>
        <w:t>震源の地域名称とは、「震度速報」や「震源・震度に関する情報」において、地域震度を発表するため、全国を188に区分した地域のことであり、この地域名称は、「震央地名」にも使用される。</w:t>
      </w:r>
    </w:p>
    <w:p w14:paraId="40048CA5" w14:textId="77777777" w:rsidR="005F0D87" w:rsidRPr="001C176A" w:rsidRDefault="005F0D87" w:rsidP="005F0D87">
      <w:pPr>
        <w:pStyle w:val="14"/>
      </w:pPr>
      <w:r w:rsidRPr="001C176A">
        <w:rPr>
          <w:rFonts w:hint="eastAsia"/>
        </w:rPr>
        <w:t>本町が該当する緊急地震速報で用いる府県予報区の名称及び緊急地震速報や震度速報で用いる区域の名称は、次のとおりである。</w:t>
      </w:r>
    </w:p>
    <w:p w14:paraId="099466A5" w14:textId="77777777" w:rsidR="005F0D87" w:rsidRPr="001C176A" w:rsidRDefault="005F0D87" w:rsidP="005F0D87">
      <w:pPr>
        <w:pStyle w:val="21"/>
      </w:pPr>
      <w:r w:rsidRPr="001C176A">
        <w:rPr>
          <w:rFonts w:hint="eastAsia"/>
        </w:rPr>
        <w:t>震度情報や緊急地震速報で用いる区域の名称</w:t>
      </w:r>
    </w:p>
    <w:tbl>
      <w:tblPr>
        <w:tblW w:w="9072"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2"/>
        <w:gridCol w:w="4110"/>
      </w:tblGrid>
      <w:tr w:rsidR="005F0D87" w:rsidRPr="005F0D87" w14:paraId="6CE171C4" w14:textId="77777777" w:rsidTr="00D31D54">
        <w:trPr>
          <w:trHeight w:val="472"/>
        </w:trPr>
        <w:tc>
          <w:tcPr>
            <w:tcW w:w="4962" w:type="dxa"/>
            <w:tcBorders>
              <w:bottom w:val="double" w:sz="4" w:space="0" w:color="auto"/>
              <w:right w:val="single" w:sz="4" w:space="0" w:color="auto"/>
            </w:tcBorders>
            <w:shd w:val="clear" w:color="auto" w:fill="auto"/>
            <w:vAlign w:val="center"/>
          </w:tcPr>
          <w:p w14:paraId="1D326D1C" w14:textId="77777777" w:rsidR="005F0D87" w:rsidRPr="008633E8" w:rsidRDefault="005F0D87" w:rsidP="005F0D87">
            <w:pPr>
              <w:jc w:val="center"/>
              <w:rPr>
                <w:rFonts w:ascii="ＭＳ ゴシック" w:eastAsia="ＭＳ ゴシック" w:hAnsi="ＭＳ ゴシック"/>
                <w:sz w:val="20"/>
                <w:szCs w:val="20"/>
              </w:rPr>
            </w:pPr>
            <w:r w:rsidRPr="008633E8">
              <w:rPr>
                <w:rFonts w:ascii="ＭＳ ゴシック" w:eastAsia="ＭＳ ゴシック" w:hAnsi="ＭＳ ゴシック" w:hint="eastAsia"/>
                <w:sz w:val="20"/>
                <w:szCs w:val="20"/>
              </w:rPr>
              <w:t>区　　　　分</w:t>
            </w:r>
          </w:p>
        </w:tc>
        <w:tc>
          <w:tcPr>
            <w:tcW w:w="4110" w:type="dxa"/>
            <w:tcBorders>
              <w:left w:val="single" w:sz="4" w:space="0" w:color="auto"/>
              <w:bottom w:val="double" w:sz="4" w:space="0" w:color="auto"/>
            </w:tcBorders>
            <w:shd w:val="clear" w:color="auto" w:fill="auto"/>
            <w:vAlign w:val="center"/>
          </w:tcPr>
          <w:p w14:paraId="3290823F" w14:textId="77777777" w:rsidR="005F0D87" w:rsidRPr="008633E8" w:rsidRDefault="005F0D87" w:rsidP="005F0D87">
            <w:pPr>
              <w:jc w:val="center"/>
              <w:rPr>
                <w:rFonts w:ascii="ＭＳ ゴシック" w:eastAsia="ＭＳ ゴシック" w:hAnsi="ＭＳ ゴシック"/>
                <w:sz w:val="20"/>
                <w:szCs w:val="20"/>
              </w:rPr>
            </w:pPr>
            <w:r w:rsidRPr="008633E8">
              <w:rPr>
                <w:rFonts w:ascii="ＭＳ ゴシック" w:eastAsia="ＭＳ ゴシック" w:hAnsi="ＭＳ ゴシック" w:hint="eastAsia"/>
                <w:sz w:val="20"/>
                <w:szCs w:val="20"/>
              </w:rPr>
              <w:t>名称</w:t>
            </w:r>
          </w:p>
        </w:tc>
      </w:tr>
      <w:tr w:rsidR="005F0D87" w:rsidRPr="005F0D87" w14:paraId="012BBFCF" w14:textId="77777777" w:rsidTr="00D31D54">
        <w:trPr>
          <w:trHeight w:val="472"/>
        </w:trPr>
        <w:tc>
          <w:tcPr>
            <w:tcW w:w="4962" w:type="dxa"/>
            <w:tcBorders>
              <w:top w:val="double" w:sz="4" w:space="0" w:color="auto"/>
              <w:bottom w:val="single" w:sz="4" w:space="0" w:color="auto"/>
              <w:right w:val="single" w:sz="4" w:space="0" w:color="auto"/>
            </w:tcBorders>
            <w:shd w:val="clear" w:color="auto" w:fill="auto"/>
            <w:vAlign w:val="center"/>
          </w:tcPr>
          <w:p w14:paraId="1FD665F7" w14:textId="77777777" w:rsidR="005F0D87" w:rsidRPr="005F0D87" w:rsidRDefault="005F0D87" w:rsidP="00D317FD">
            <w:pPr>
              <w:rPr>
                <w:sz w:val="20"/>
                <w:szCs w:val="20"/>
              </w:rPr>
            </w:pPr>
            <w:r w:rsidRPr="005F0D87">
              <w:rPr>
                <w:rFonts w:hint="eastAsia"/>
                <w:sz w:val="20"/>
                <w:szCs w:val="20"/>
              </w:rPr>
              <w:t>緊急地震速報で用いる府県予報区の名称</w:t>
            </w:r>
          </w:p>
        </w:tc>
        <w:tc>
          <w:tcPr>
            <w:tcW w:w="4110" w:type="dxa"/>
            <w:tcBorders>
              <w:top w:val="double" w:sz="4" w:space="0" w:color="auto"/>
              <w:left w:val="single" w:sz="4" w:space="0" w:color="auto"/>
              <w:bottom w:val="single" w:sz="4" w:space="0" w:color="auto"/>
            </w:tcBorders>
            <w:shd w:val="clear" w:color="auto" w:fill="auto"/>
            <w:vAlign w:val="center"/>
          </w:tcPr>
          <w:p w14:paraId="7F126EA6" w14:textId="77777777" w:rsidR="005F0D87" w:rsidRPr="005F0D87" w:rsidRDefault="005F0D87" w:rsidP="00D317FD">
            <w:pPr>
              <w:rPr>
                <w:sz w:val="20"/>
                <w:szCs w:val="20"/>
              </w:rPr>
            </w:pPr>
            <w:r w:rsidRPr="005F0D87">
              <w:rPr>
                <w:rFonts w:hint="eastAsia"/>
                <w:sz w:val="20"/>
                <w:szCs w:val="20"/>
              </w:rPr>
              <w:t>北海道道北</w:t>
            </w:r>
          </w:p>
        </w:tc>
      </w:tr>
      <w:tr w:rsidR="005F0D87" w:rsidRPr="005F0D87" w14:paraId="19711A33" w14:textId="77777777" w:rsidTr="00D31D54">
        <w:trPr>
          <w:trHeight w:val="421"/>
        </w:trPr>
        <w:tc>
          <w:tcPr>
            <w:tcW w:w="4962" w:type="dxa"/>
            <w:tcBorders>
              <w:top w:val="single" w:sz="4" w:space="0" w:color="auto"/>
              <w:right w:val="single" w:sz="4" w:space="0" w:color="auto"/>
            </w:tcBorders>
            <w:shd w:val="clear" w:color="auto" w:fill="auto"/>
            <w:vAlign w:val="center"/>
          </w:tcPr>
          <w:p w14:paraId="066A1217" w14:textId="77777777" w:rsidR="005F0D87" w:rsidRPr="005F0D87" w:rsidRDefault="005F0D87" w:rsidP="00D317FD">
            <w:pPr>
              <w:rPr>
                <w:sz w:val="20"/>
                <w:szCs w:val="20"/>
              </w:rPr>
            </w:pPr>
            <w:r w:rsidRPr="005F0D87">
              <w:rPr>
                <w:rFonts w:hint="eastAsia"/>
                <w:sz w:val="20"/>
                <w:szCs w:val="20"/>
              </w:rPr>
              <w:t>緊急地震速報や震度速報で用いる区域の名称</w:t>
            </w:r>
          </w:p>
        </w:tc>
        <w:tc>
          <w:tcPr>
            <w:tcW w:w="4110" w:type="dxa"/>
            <w:tcBorders>
              <w:top w:val="single" w:sz="4" w:space="0" w:color="auto"/>
              <w:left w:val="single" w:sz="4" w:space="0" w:color="auto"/>
            </w:tcBorders>
            <w:shd w:val="clear" w:color="auto" w:fill="auto"/>
            <w:vAlign w:val="center"/>
          </w:tcPr>
          <w:p w14:paraId="2E449E13" w14:textId="77777777" w:rsidR="005F0D87" w:rsidRPr="005F0D87" w:rsidRDefault="005F0D87" w:rsidP="00D317FD">
            <w:pPr>
              <w:rPr>
                <w:sz w:val="20"/>
                <w:szCs w:val="20"/>
              </w:rPr>
            </w:pPr>
            <w:r w:rsidRPr="005F0D87">
              <w:rPr>
                <w:rFonts w:hint="eastAsia"/>
                <w:sz w:val="20"/>
                <w:szCs w:val="20"/>
              </w:rPr>
              <w:t>上川地方中部</w:t>
            </w:r>
          </w:p>
        </w:tc>
      </w:tr>
    </w:tbl>
    <w:p w14:paraId="2306E22B" w14:textId="77777777" w:rsidR="005F0D87" w:rsidRPr="001C176A" w:rsidRDefault="005F0D87" w:rsidP="005F0D87"/>
    <w:p w14:paraId="5A1F6054" w14:textId="77777777" w:rsidR="005F0D87" w:rsidRDefault="005F0D87" w:rsidP="00DD1652">
      <w:pPr>
        <w:pStyle w:val="21"/>
      </w:pPr>
      <w:r w:rsidRPr="001C176A">
        <w:rPr>
          <w:rFonts w:hint="eastAsia"/>
        </w:rPr>
        <w:t>緊急地震速報において予想される震度の発表に用いる地域</w:t>
      </w:r>
    </w:p>
    <w:p w14:paraId="00BF4A67" w14:textId="6D513B2E" w:rsidR="00DC536B" w:rsidRPr="001C176A" w:rsidRDefault="00183D44" w:rsidP="00DC536B">
      <w:pPr>
        <w:jc w:val="center"/>
      </w:pPr>
      <w:r>
        <w:rPr>
          <w:noProof/>
        </w:rPr>
        <mc:AlternateContent>
          <mc:Choice Requires="wpg">
            <w:drawing>
              <wp:inline distT="0" distB="0" distL="0" distR="0" wp14:anchorId="0932A94E" wp14:editId="77A76EC4">
                <wp:extent cx="6055995" cy="4175125"/>
                <wp:effectExtent l="0" t="0" r="5715" b="1270"/>
                <wp:docPr id="14"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55995" cy="4175125"/>
                          <a:chOff x="1134" y="7234"/>
                          <a:chExt cx="9537" cy="6575"/>
                        </a:xfrm>
                      </wpg:grpSpPr>
                      <wpg:grpSp>
                        <wpg:cNvPr id="15" name="Group 7"/>
                        <wpg:cNvGrpSpPr>
                          <a:grpSpLocks/>
                        </wpg:cNvGrpSpPr>
                        <wpg:grpSpPr bwMode="auto">
                          <a:xfrm>
                            <a:off x="1134" y="7234"/>
                            <a:ext cx="9537" cy="6575"/>
                            <a:chOff x="1134" y="7234"/>
                            <a:chExt cx="9537" cy="6575"/>
                          </a:xfrm>
                        </wpg:grpSpPr>
                        <pic:pic xmlns:pic="http://schemas.openxmlformats.org/drawingml/2006/picture">
                          <pic:nvPicPr>
                            <pic:cNvPr id="16" name="図 2"/>
                            <pic:cNvPicPr>
                              <a:picLocks noChangeAspect="1" noChangeArrowheads="1"/>
                            </pic:cNvPicPr>
                          </pic:nvPicPr>
                          <pic:blipFill>
                            <a:blip r:embed="rId20" cstate="print">
                              <a:grayscl/>
                              <a:extLst>
                                <a:ext uri="{28A0092B-C50C-407E-A947-70E740481C1C}">
                                  <a14:useLocalDpi xmlns:a14="http://schemas.microsoft.com/office/drawing/2010/main" val="0"/>
                                </a:ext>
                              </a:extLst>
                            </a:blip>
                            <a:srcRect r="24413" b="10484"/>
                            <a:stretch>
                              <a:fillRect/>
                            </a:stretch>
                          </pic:blipFill>
                          <pic:spPr bwMode="auto">
                            <a:xfrm>
                              <a:off x="1134" y="7234"/>
                              <a:ext cx="9537" cy="6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7" name="Text Box 4"/>
                          <wps:cNvSpPr txBox="1">
                            <a:spLocks noChangeArrowheads="1"/>
                          </wps:cNvSpPr>
                          <wps:spPr bwMode="auto">
                            <a:xfrm>
                              <a:off x="7029" y="12978"/>
                              <a:ext cx="747" cy="139"/>
                            </a:xfrm>
                            <a:prstGeom prst="rect">
                              <a:avLst/>
                            </a:prstGeom>
                            <a:solidFill>
                              <a:srgbClr val="FFFFFF"/>
                            </a:solidFill>
                            <a:ln>
                              <a:noFill/>
                            </a:ln>
                            <a:effectLst/>
                            <a:extLst>
                              <a:ext uri="{91240B29-F687-4F45-9708-019B960494DF}">
                                <a14:hiddenLine xmlns:a14="http://schemas.microsoft.com/office/drawing/2010/main" w="317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68A42B0" w14:textId="77777777" w:rsidR="00DC536B" w:rsidRPr="000D428E" w:rsidRDefault="00DC536B" w:rsidP="00DC536B">
                                <w:pPr>
                                  <w:spacing w:line="120" w:lineRule="exact"/>
                                  <w:jc w:val="center"/>
                                  <w:rPr>
                                    <w:rFonts w:ascii="ＭＳ ゴシック" w:eastAsia="ＭＳ ゴシック" w:hAnsi="ＭＳ ゴシック"/>
                                    <w:sz w:val="12"/>
                                    <w:szCs w:val="12"/>
                                  </w:rPr>
                                </w:pPr>
                                <w:r w:rsidRPr="000D428E">
                                  <w:rPr>
                                    <w:rFonts w:ascii="ＭＳ ゴシック" w:eastAsia="ＭＳ ゴシック" w:hAnsi="ＭＳ ゴシック" w:hint="eastAsia"/>
                                    <w:sz w:val="12"/>
                                    <w:szCs w:val="12"/>
                                  </w:rPr>
                                  <w:t>ゴシック体</w:t>
                                </w:r>
                              </w:p>
                            </w:txbxContent>
                          </wps:txbx>
                          <wps:bodyPr rot="0" vert="horz" wrap="square" lIns="23040" tIns="0" rIns="23040" bIns="0" anchor="t" anchorCtr="0" upright="1">
                            <a:noAutofit/>
                          </wps:bodyPr>
                        </wps:wsp>
                      </wpg:grpSp>
                      <wps:wsp>
                        <wps:cNvPr id="18" name="Text Box 5"/>
                        <wps:cNvSpPr txBox="1">
                          <a:spLocks noChangeArrowheads="1"/>
                        </wps:cNvSpPr>
                        <wps:spPr bwMode="auto">
                          <a:xfrm>
                            <a:off x="7001" y="13124"/>
                            <a:ext cx="806" cy="252"/>
                          </a:xfrm>
                          <a:prstGeom prst="rect">
                            <a:avLst/>
                          </a:prstGeom>
                          <a:solidFill>
                            <a:srgbClr val="FFFFFF"/>
                          </a:solidFill>
                          <a:ln>
                            <a:noFill/>
                          </a:ln>
                          <a:effectLst/>
                          <a:extLst>
                            <a:ext uri="{91240B29-F687-4F45-9708-019B960494DF}">
                              <a14:hiddenLine xmlns:a14="http://schemas.microsoft.com/office/drawing/2010/main" w="317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CFA588B" w14:textId="77777777" w:rsidR="00DC536B" w:rsidRPr="000D428E" w:rsidRDefault="00DC536B" w:rsidP="00DC536B">
                              <w:pPr>
                                <w:spacing w:before="40" w:line="120" w:lineRule="exact"/>
                                <w:jc w:val="center"/>
                                <w:rPr>
                                  <w:rFonts w:ascii="ＭＳ ゴシック" w:eastAsia="ＭＳ ゴシック" w:hAnsi="ＭＳ ゴシック"/>
                                  <w:sz w:val="12"/>
                                  <w:szCs w:val="12"/>
                                </w:rPr>
                              </w:pPr>
                              <w:r w:rsidRPr="00E93001">
                                <w:rPr>
                                  <w:rFonts w:ascii="ＭＳ ゴシック" w:eastAsia="ＭＳ ゴシック" w:hAnsi="ＭＳ ゴシック" w:hint="eastAsia"/>
                                  <w:sz w:val="12"/>
                                  <w:szCs w:val="12"/>
                                  <w:bdr w:val="single" w:sz="4" w:space="0" w:color="auto"/>
                                </w:rPr>
                                <w:t>ゴシック体</w:t>
                              </w:r>
                            </w:p>
                          </w:txbxContent>
                        </wps:txbx>
                        <wps:bodyPr rot="0" vert="horz" wrap="square" lIns="23040" tIns="0" rIns="23040" bIns="0" anchor="t" anchorCtr="0" upright="1">
                          <a:noAutofit/>
                        </wps:bodyPr>
                      </wps:wsp>
                    </wpg:wgp>
                  </a:graphicData>
                </a:graphic>
              </wp:inline>
            </w:drawing>
          </mc:Choice>
          <mc:Fallback xmlns:w16sdtfl="http://schemas.microsoft.com/office/word/2024/wordml/sdtformatlock" xmlns:w16du="http://schemas.microsoft.com/office/word/2023/wordml/word16du">
            <w:pict>
              <v:group w14:anchorId="0932A94E" id="Group 8" o:spid="_x0000_s1026" style="width:476.85pt;height:328.75pt;mso-position-horizontal-relative:char;mso-position-vertical-relative:line" coordorigin="1134,7234" coordsize="9537,6575"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">
                <v:group id="Group 7" o:spid="_x0000_s1027" style="position:absolute;left:1134;top:7234;width:9537;height:6575" coordorigin="1134,7234" coordsize="9537,65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2" o:spid="_x0000_s1028" type="#_x0000_t75" style="position:absolute;left:1134;top:7234;width:9537;height:65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">
                    <v:imagedata r:id="rId21" o:title="" cropbottom="6871f" cropright="15999f" grayscale="t"/>
                  </v:shape>
                  <v:shapetype id="_x0000_t202" coordsize="21600,21600" o:spt="202" path="m,l,21600r21600,l21600,xe">
                    <v:stroke joinstyle="miter"/>
                    <v:path gradientshapeok="t" o:connecttype="rect"/>
                  </v:shapetype>
                  <v:shape id="Text Box 4" o:spid="_x0000_s1029" type="#_x0000_t202" style="position:absolute;left:7029;top:12978;width:747;height:1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" stroked="f" strokeweight=".25pt">
                    <v:textbox inset=".64mm,0,.64mm,0">
                      <w:txbxContent>
                        <w:p w14:paraId="268A42B0" w14:textId="77777777" w:rsidR="00DC536B" w:rsidRPr="000D428E" w:rsidRDefault="00DC536B" w:rsidP="00DC536B">
                          <w:pPr>
                            <w:spacing w:line="120" w:lineRule="exact"/>
                            <w:jc w:val="center"/>
                            <w:rPr>
                              <w:rFonts w:ascii="ＭＳ ゴシック" w:eastAsia="ＭＳ ゴシック" w:hAnsi="ＭＳ ゴシック"/>
                              <w:sz w:val="12"/>
                              <w:szCs w:val="12"/>
                            </w:rPr>
                          </w:pPr>
                          <w:r w:rsidRPr="000D428E">
                            <w:rPr>
                              <w:rFonts w:ascii="ＭＳ ゴシック" w:eastAsia="ＭＳ ゴシック" w:hAnsi="ＭＳ ゴシック" w:hint="eastAsia"/>
                              <w:sz w:val="12"/>
                              <w:szCs w:val="12"/>
                            </w:rPr>
                            <w:t>ゴシック体</w:t>
                          </w:r>
                        </w:p>
                      </w:txbxContent>
                    </v:textbox>
                  </v:shape>
                </v:group>
                <v:shape id="Text Box 5" o:spid="_x0000_s1030" type="#_x0000_t202" style="position:absolute;left:7001;top:13124;width:806;height:2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" stroked="f" strokeweight=".25pt">
                  <v:textbox inset=".64mm,0,.64mm,0">
                    <w:txbxContent>
                      <w:p w14:paraId="5CFA588B" w14:textId="77777777" w:rsidR="00DC536B" w:rsidRPr="000D428E" w:rsidRDefault="00DC536B" w:rsidP="00DC536B">
                        <w:pPr>
                          <w:spacing w:before="40" w:line="120" w:lineRule="exact"/>
                          <w:jc w:val="center"/>
                          <w:rPr>
                            <w:rFonts w:ascii="ＭＳ ゴシック" w:eastAsia="ＭＳ ゴシック" w:hAnsi="ＭＳ ゴシック"/>
                            <w:sz w:val="12"/>
                            <w:szCs w:val="12"/>
                          </w:rPr>
                        </w:pPr>
                        <w:r w:rsidRPr="00E93001">
                          <w:rPr>
                            <w:rFonts w:ascii="ＭＳ ゴシック" w:eastAsia="ＭＳ ゴシック" w:hAnsi="ＭＳ ゴシック" w:hint="eastAsia"/>
                            <w:sz w:val="12"/>
                            <w:szCs w:val="12"/>
                            <w:bdr w:val="single" w:sz="4" w:space="0" w:color="auto"/>
                          </w:rPr>
                          <w:t>ゴシック体</w:t>
                        </w:r>
                      </w:p>
                    </w:txbxContent>
                  </v:textbox>
                </v:shape>
                <w10:anchorlock/>
              </v:group>
            </w:pict>
          </mc:Fallback>
        </mc:AlternateContent>
      </w:r>
    </w:p>
    <w:p w14:paraId="4595FEF9" w14:textId="424B6C1C" w:rsidR="00DC536B" w:rsidRPr="001579D9" w:rsidRDefault="001579D9" w:rsidP="001579D9">
      <w:pPr>
        <w:jc w:val="right"/>
        <w:rPr>
          <w:sz w:val="18"/>
          <w:szCs w:val="18"/>
        </w:rPr>
      </w:pPr>
      <w:r w:rsidRPr="001579D9">
        <w:rPr>
          <w:rFonts w:hint="eastAsia"/>
          <w:sz w:val="18"/>
          <w:szCs w:val="18"/>
        </w:rPr>
        <w:t>資料：北海道地域防災計画</w:t>
      </w:r>
      <w:r w:rsidR="00EE2062" w:rsidRPr="00AE6415">
        <w:rPr>
          <w:rFonts w:hint="eastAsia"/>
          <w:sz w:val="18"/>
          <w:szCs w:val="18"/>
        </w:rPr>
        <w:t>（地震・津波防災計画編）</w:t>
      </w:r>
      <w:r w:rsidRPr="001579D9">
        <w:rPr>
          <w:rFonts w:hint="eastAsia"/>
          <w:sz w:val="18"/>
          <w:szCs w:val="18"/>
        </w:rPr>
        <w:t>（北海道防災会議）</w:t>
      </w:r>
    </w:p>
    <w:p w14:paraId="26638115" w14:textId="77777777" w:rsidR="005F0D87" w:rsidRPr="001C176A" w:rsidRDefault="005F0D87" w:rsidP="005F0D87"/>
    <w:p w14:paraId="525BD3C7" w14:textId="77777777" w:rsidR="005F0D87" w:rsidRPr="001C176A" w:rsidRDefault="005F0D87" w:rsidP="005F0D87">
      <w:pPr>
        <w:pStyle w:val="21"/>
        <w:pageBreakBefore/>
      </w:pPr>
      <w:r w:rsidRPr="001C176A">
        <w:rPr>
          <w:rFonts w:hint="eastAsia"/>
        </w:rPr>
        <w:lastRenderedPageBreak/>
        <w:t>震央地名</w:t>
      </w:r>
    </w:p>
    <w:p w14:paraId="27D84845" w14:textId="77777777" w:rsidR="005F0D87" w:rsidRPr="001C176A" w:rsidRDefault="005F0D87" w:rsidP="005F0D87"/>
    <w:p w14:paraId="2F5943C7" w14:textId="3EBCCC47" w:rsidR="005F0D87" w:rsidRPr="001C176A" w:rsidRDefault="00183D44" w:rsidP="005F0D87">
      <w:r w:rsidRPr="006B1C39">
        <w:rPr>
          <w:noProof/>
        </w:rPr>
        <w:drawing>
          <wp:inline distT="0" distB="0" distL="0" distR="0" wp14:anchorId="46F8343C" wp14:editId="404C0085">
            <wp:extent cx="5762625" cy="7781925"/>
            <wp:effectExtent l="0" t="0" r="0" b="0"/>
            <wp:docPr id="10"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
                    <pic:cNvPicPr>
                      <a:picLocks noChangeAspect="1" noChangeArrowheads="1"/>
                    </pic:cNvPicPr>
                  </pic:nvPicPr>
                  <pic:blipFill>
                    <a:blip r:embed="rId22">
                      <a:grayscl/>
                      <a:extLst>
                        <a:ext uri="{28A0092B-C50C-407E-A947-70E740481C1C}">
                          <a14:useLocalDpi xmlns:a14="http://schemas.microsoft.com/office/drawing/2010/main" val="0"/>
                        </a:ext>
                      </a:extLst>
                    </a:blip>
                    <a:srcRect/>
                    <a:stretch>
                      <a:fillRect/>
                    </a:stretch>
                  </pic:blipFill>
                  <pic:spPr bwMode="auto">
                    <a:xfrm>
                      <a:off x="0" y="0"/>
                      <a:ext cx="5762625" cy="7781925"/>
                    </a:xfrm>
                    <a:prstGeom prst="rect">
                      <a:avLst/>
                    </a:prstGeom>
                    <a:noFill/>
                    <a:ln>
                      <a:noFill/>
                    </a:ln>
                  </pic:spPr>
                </pic:pic>
              </a:graphicData>
            </a:graphic>
          </wp:inline>
        </w:drawing>
      </w:r>
    </w:p>
    <w:p w14:paraId="0E89F26D" w14:textId="3D5E067E" w:rsidR="001579D9" w:rsidRPr="001579D9" w:rsidRDefault="001579D9" w:rsidP="001579D9">
      <w:pPr>
        <w:jc w:val="right"/>
        <w:rPr>
          <w:sz w:val="18"/>
          <w:szCs w:val="18"/>
        </w:rPr>
      </w:pPr>
      <w:r w:rsidRPr="001579D9">
        <w:rPr>
          <w:rFonts w:hint="eastAsia"/>
          <w:sz w:val="18"/>
          <w:szCs w:val="18"/>
        </w:rPr>
        <w:t>資料：北海道地域防災計画</w:t>
      </w:r>
      <w:r w:rsidR="00EE2062" w:rsidRPr="00AE6415">
        <w:rPr>
          <w:rFonts w:hint="eastAsia"/>
          <w:sz w:val="18"/>
          <w:szCs w:val="18"/>
        </w:rPr>
        <w:t>（地震・津波防災計画編）</w:t>
      </w:r>
      <w:r w:rsidRPr="001579D9">
        <w:rPr>
          <w:rFonts w:hint="eastAsia"/>
          <w:sz w:val="18"/>
          <w:szCs w:val="18"/>
        </w:rPr>
        <w:t>（北海道防災会議）</w:t>
      </w:r>
    </w:p>
    <w:p w14:paraId="5D25FDDD" w14:textId="77777777" w:rsidR="005F0D87" w:rsidRPr="001579D9" w:rsidRDefault="005F0D87" w:rsidP="005F0D87"/>
    <w:p w14:paraId="1588DEF4" w14:textId="77777777" w:rsidR="00153DDA" w:rsidRPr="005F0D87" w:rsidRDefault="00153DDA" w:rsidP="00153DDA">
      <w:pPr>
        <w:pStyle w:val="23Box"/>
      </w:pPr>
    </w:p>
    <w:tbl>
      <w:tblPr>
        <w:tblW w:w="9072"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72"/>
      </w:tblGrid>
      <w:tr w:rsidR="00153DDA" w:rsidRPr="001C176A" w14:paraId="6567F02B" w14:textId="77777777" w:rsidTr="00DB2134">
        <w:trPr>
          <w:trHeight w:val="208"/>
          <w:jc w:val="right"/>
        </w:trPr>
        <w:tc>
          <w:tcPr>
            <w:tcW w:w="9072" w:type="dxa"/>
            <w:vAlign w:val="center"/>
          </w:tcPr>
          <w:p w14:paraId="3EDDFE0C" w14:textId="77777777" w:rsidR="00153DDA" w:rsidRPr="001C176A" w:rsidRDefault="00153DDA" w:rsidP="008A3EDF">
            <w:pPr>
              <w:pStyle w:val="22"/>
            </w:pPr>
            <w:r w:rsidRPr="001C176A">
              <w:rPr>
                <w:rFonts w:hint="eastAsia"/>
              </w:rPr>
              <w:t>資料編〔</w:t>
            </w:r>
            <w:r w:rsidR="0013163E" w:rsidRPr="006939B0">
              <w:rPr>
                <w:rFonts w:hint="eastAsia"/>
                <w:w w:val="75"/>
                <w:kern w:val="0"/>
                <w:fitText w:val="1200" w:id="1206173700"/>
              </w:rPr>
              <w:t>気象・震度階級等</w:t>
            </w:r>
            <w:r w:rsidRPr="001C176A">
              <w:rPr>
                <w:rFonts w:hint="eastAsia"/>
              </w:rPr>
              <w:t>〕　・気象庁震度階級関連解説表（</w:t>
            </w:r>
            <w:r w:rsidR="0013163E">
              <w:rPr>
                <w:rFonts w:hint="eastAsia"/>
              </w:rPr>
              <w:t>資料2-5</w:t>
            </w:r>
            <w:r w:rsidRPr="001C176A">
              <w:rPr>
                <w:rFonts w:hint="eastAsia"/>
              </w:rPr>
              <w:t>）</w:t>
            </w:r>
          </w:p>
        </w:tc>
      </w:tr>
    </w:tbl>
    <w:p w14:paraId="5F758B58" w14:textId="77777777" w:rsidR="00153DDA" w:rsidRDefault="00153DDA" w:rsidP="00153DDA">
      <w:pPr>
        <w:pStyle w:val="23Box"/>
      </w:pPr>
    </w:p>
    <w:p w14:paraId="3B6F941F" w14:textId="77777777" w:rsidR="00D91AA6" w:rsidRDefault="00D91AA6" w:rsidP="00153DDA">
      <w:pPr>
        <w:pStyle w:val="23Box"/>
      </w:pPr>
    </w:p>
    <w:p w14:paraId="42924B58" w14:textId="77777777" w:rsidR="00D91AA6" w:rsidRPr="00E54DE3" w:rsidRDefault="00D91AA6" w:rsidP="00D91AA6">
      <w:pPr>
        <w:pStyle w:val="3"/>
      </w:pPr>
      <w:r>
        <w:rPr>
          <w:rFonts w:hint="eastAsia"/>
        </w:rPr>
        <w:lastRenderedPageBreak/>
        <w:t xml:space="preserve">第３　</w:t>
      </w:r>
      <w:r w:rsidRPr="005F0D87">
        <w:rPr>
          <w:rFonts w:hint="eastAsia"/>
        </w:rPr>
        <w:t>異常現象を発見した場合の通報</w:t>
      </w:r>
    </w:p>
    <w:p w14:paraId="01613FE5" w14:textId="77777777" w:rsidR="00D91AA6" w:rsidRPr="005F0D87" w:rsidRDefault="00D91AA6" w:rsidP="00D91AA6">
      <w:pPr>
        <w:pStyle w:val="13"/>
      </w:pPr>
      <w:r w:rsidRPr="00F643F1">
        <w:rPr>
          <w:rFonts w:hint="eastAsia"/>
        </w:rPr>
        <w:t>異常現象を発見した場合の通報</w:t>
      </w:r>
      <w:r w:rsidRPr="005F0D87">
        <w:rPr>
          <w:rFonts w:hint="eastAsia"/>
        </w:rPr>
        <w:t>に関する事項は</w:t>
      </w:r>
      <w:r>
        <w:rPr>
          <w:rFonts w:hint="eastAsia"/>
        </w:rPr>
        <w:t>、一般災害対策編</w:t>
      </w:r>
      <w:r w:rsidRPr="005F0D87">
        <w:rPr>
          <w:rFonts w:hint="eastAsia"/>
        </w:rPr>
        <w:t>「第5章 第1節 第</w:t>
      </w:r>
      <w:r>
        <w:rPr>
          <w:rFonts w:hint="eastAsia"/>
        </w:rPr>
        <w:t>3</w:t>
      </w:r>
      <w:r w:rsidRPr="005F0D87">
        <w:rPr>
          <w:rFonts w:hint="eastAsia"/>
        </w:rPr>
        <w:t xml:space="preserve"> 異常現象を発見した者の措置等」の定めるところによる。</w:t>
      </w:r>
    </w:p>
    <w:p w14:paraId="0ADCEE44" w14:textId="77777777" w:rsidR="005F0D87" w:rsidRPr="00E54DE3" w:rsidRDefault="005F0D87" w:rsidP="00D91AA6">
      <w:pPr>
        <w:pStyle w:val="3"/>
      </w:pPr>
      <w:bookmarkStart w:id="56" w:name="_Toc454296733"/>
      <w:r>
        <w:rPr>
          <w:rFonts w:hint="eastAsia"/>
        </w:rPr>
        <w:t>第</w:t>
      </w:r>
      <w:r w:rsidR="00D91AA6">
        <w:rPr>
          <w:rFonts w:hint="eastAsia"/>
        </w:rPr>
        <w:t>４</w:t>
      </w:r>
      <w:r>
        <w:rPr>
          <w:rFonts w:hint="eastAsia"/>
        </w:rPr>
        <w:t xml:space="preserve">　地震に関する情報の収集・伝達</w:t>
      </w:r>
      <w:bookmarkEnd w:id="56"/>
    </w:p>
    <w:p w14:paraId="58AD516A" w14:textId="77777777" w:rsidR="00986962" w:rsidRPr="00283220" w:rsidRDefault="005F0D87" w:rsidP="00283220">
      <w:pPr>
        <w:pStyle w:val="13"/>
      </w:pPr>
      <w:r w:rsidRPr="00283220">
        <w:rPr>
          <w:rFonts w:hint="eastAsia"/>
        </w:rPr>
        <w:t>町は、地震に関する情報を迅速に収集するとともに、一般災害対策編「第</w:t>
      </w:r>
      <w:r w:rsidR="00D91AA6">
        <w:rPr>
          <w:rFonts w:hint="eastAsia"/>
        </w:rPr>
        <w:t>5</w:t>
      </w:r>
      <w:r w:rsidRPr="00283220">
        <w:rPr>
          <w:rFonts w:hint="eastAsia"/>
        </w:rPr>
        <w:t>章 第</w:t>
      </w:r>
      <w:r w:rsidR="00D91AA6">
        <w:rPr>
          <w:rFonts w:hint="eastAsia"/>
        </w:rPr>
        <w:t>1</w:t>
      </w:r>
      <w:r w:rsidRPr="00283220">
        <w:rPr>
          <w:rFonts w:hint="eastAsia"/>
        </w:rPr>
        <w:t>節 第</w:t>
      </w:r>
      <w:r w:rsidR="00D91AA6">
        <w:rPr>
          <w:rFonts w:hint="eastAsia"/>
        </w:rPr>
        <w:t>4</w:t>
      </w:r>
      <w:r w:rsidRPr="00283220">
        <w:rPr>
          <w:rFonts w:hint="eastAsia"/>
        </w:rPr>
        <w:t xml:space="preserve"> 気象通報等の受理及び伝達」の定めるところにより、関係機関、住民等に伝達する。</w:t>
      </w:r>
    </w:p>
    <w:p w14:paraId="0C192305" w14:textId="77777777" w:rsidR="005F0D87" w:rsidRPr="00F643F1" w:rsidRDefault="005F0D87" w:rsidP="005F0D87"/>
    <w:p w14:paraId="3B6127F8" w14:textId="77777777" w:rsidR="005F0D87" w:rsidRPr="005F0D87" w:rsidRDefault="005F0D87" w:rsidP="005F0D87"/>
    <w:p w14:paraId="194734EE" w14:textId="77777777" w:rsidR="0032652F" w:rsidRPr="0032652F" w:rsidRDefault="0032652F" w:rsidP="0032652F"/>
    <w:p w14:paraId="5BC64E26" w14:textId="77777777" w:rsidR="00A12B26" w:rsidRPr="005B3637" w:rsidRDefault="00A12B26" w:rsidP="00487923">
      <w:pPr>
        <w:pStyle w:val="2"/>
        <w:pageBreakBefore/>
      </w:pPr>
      <w:bookmarkStart w:id="57" w:name="_Toc188448534"/>
      <w:r w:rsidRPr="005B3637">
        <w:rPr>
          <w:rFonts w:hint="eastAsia"/>
        </w:rPr>
        <w:lastRenderedPageBreak/>
        <w:t>第</w:t>
      </w:r>
      <w:r w:rsidR="005B3637" w:rsidRPr="005B3637">
        <w:rPr>
          <w:rFonts w:hint="eastAsia"/>
        </w:rPr>
        <w:t>２</w:t>
      </w:r>
      <w:r w:rsidRPr="005B3637">
        <w:rPr>
          <w:rFonts w:hint="eastAsia"/>
        </w:rPr>
        <w:t>節</w:t>
      </w:r>
      <w:bookmarkEnd w:id="54"/>
      <w:r w:rsidRPr="005B3637">
        <w:rPr>
          <w:rFonts w:hint="eastAsia"/>
        </w:rPr>
        <w:t xml:space="preserve">　</w:t>
      </w:r>
      <w:r w:rsidR="003C4B7B" w:rsidRPr="005B3637">
        <w:rPr>
          <w:rFonts w:hint="eastAsia"/>
        </w:rPr>
        <w:t>災害情報</w:t>
      </w:r>
      <w:r w:rsidR="005B3637" w:rsidRPr="005B3637">
        <w:rPr>
          <w:rFonts w:hint="eastAsia"/>
        </w:rPr>
        <w:t>収集・伝達計画</w:t>
      </w:r>
      <w:bookmarkEnd w:id="57"/>
    </w:p>
    <w:p w14:paraId="61B0F0C7" w14:textId="77777777" w:rsidR="005B3637" w:rsidRDefault="005B3637" w:rsidP="005B3637">
      <w:pPr>
        <w:pStyle w:val="3"/>
      </w:pPr>
      <w:r>
        <w:rPr>
          <w:rFonts w:hint="eastAsia"/>
        </w:rPr>
        <w:t>第１　基本方針</w:t>
      </w:r>
    </w:p>
    <w:p w14:paraId="5C11EE7D" w14:textId="77777777" w:rsidR="00F643F1" w:rsidRDefault="00F643F1" w:rsidP="00283220">
      <w:pPr>
        <w:pStyle w:val="13"/>
      </w:pPr>
      <w:r>
        <w:rPr>
          <w:rFonts w:hint="eastAsia"/>
        </w:rPr>
        <w:t>町は、防災対策の適切な実施を図るため、防災関係機関と連携の下、必要な災害情報等を収集するとともに、速やかに住民、関係機関等に伝達する。</w:t>
      </w:r>
    </w:p>
    <w:p w14:paraId="36F71657" w14:textId="77777777" w:rsidR="00A12B26" w:rsidRPr="005B3637" w:rsidRDefault="00F643F1" w:rsidP="00283220">
      <w:pPr>
        <w:pStyle w:val="13"/>
      </w:pPr>
      <w:r>
        <w:rPr>
          <w:rFonts w:hint="eastAsia"/>
        </w:rPr>
        <w:t>なお、地震</w:t>
      </w:r>
      <w:r w:rsidR="00B87649">
        <w:rPr>
          <w:rFonts w:hint="eastAsia"/>
        </w:rPr>
        <w:t>発生</w:t>
      </w:r>
      <w:r>
        <w:rPr>
          <w:rFonts w:hint="eastAsia"/>
        </w:rPr>
        <w:t>時における災害情報等の収集</w:t>
      </w:r>
      <w:r w:rsidR="00CA3E87">
        <w:rPr>
          <w:rFonts w:hint="eastAsia"/>
        </w:rPr>
        <w:t>・</w:t>
      </w:r>
      <w:r>
        <w:rPr>
          <w:rFonts w:hint="eastAsia"/>
        </w:rPr>
        <w:t>伝達については、</w:t>
      </w:r>
      <w:r w:rsidRPr="00F643F1">
        <w:rPr>
          <w:rFonts w:hint="eastAsia"/>
        </w:rPr>
        <w:t>一般災害対策編「第5章</w:t>
      </w:r>
      <w:r>
        <w:rPr>
          <w:rFonts w:hint="eastAsia"/>
        </w:rPr>
        <w:t xml:space="preserve"> </w:t>
      </w:r>
      <w:r w:rsidRPr="00F643F1">
        <w:rPr>
          <w:rFonts w:hint="eastAsia"/>
        </w:rPr>
        <w:t>第</w:t>
      </w:r>
      <w:r>
        <w:rPr>
          <w:rFonts w:hint="eastAsia"/>
        </w:rPr>
        <w:t>2</w:t>
      </w:r>
      <w:r w:rsidRPr="00F643F1">
        <w:rPr>
          <w:rFonts w:hint="eastAsia"/>
        </w:rPr>
        <w:t>節</w:t>
      </w:r>
      <w:r>
        <w:rPr>
          <w:rFonts w:hint="eastAsia"/>
        </w:rPr>
        <w:t xml:space="preserve"> </w:t>
      </w:r>
      <w:r w:rsidRPr="00F643F1">
        <w:rPr>
          <w:rFonts w:hint="eastAsia"/>
        </w:rPr>
        <w:t>災害情報収集・伝達計画</w:t>
      </w:r>
      <w:r w:rsidR="00F30681">
        <w:rPr>
          <w:rFonts w:hint="eastAsia"/>
        </w:rPr>
        <w:t>」</w:t>
      </w:r>
      <w:r w:rsidR="00B87649">
        <w:rPr>
          <w:rFonts w:hint="eastAsia"/>
        </w:rPr>
        <w:t>に定めるところによるほか、</w:t>
      </w:r>
      <w:r>
        <w:rPr>
          <w:rFonts w:hint="eastAsia"/>
        </w:rPr>
        <w:t>次のとおり実施する。</w:t>
      </w:r>
    </w:p>
    <w:p w14:paraId="4020D4C8" w14:textId="77777777" w:rsidR="009C431F" w:rsidRDefault="009C431F" w:rsidP="0046127B">
      <w:pPr>
        <w:pStyle w:val="3"/>
      </w:pPr>
      <w:bookmarkStart w:id="58" w:name="_Toc277319565"/>
      <w:bookmarkStart w:id="59" w:name="_Toc304920246"/>
      <w:bookmarkStart w:id="60" w:name="_Toc316999380"/>
      <w:bookmarkStart w:id="61" w:name="_Toc266366362"/>
      <w:r w:rsidRPr="00C00363">
        <w:rPr>
          <w:rFonts w:hint="eastAsia"/>
        </w:rPr>
        <w:t xml:space="preserve">第２　</w:t>
      </w:r>
      <w:bookmarkEnd w:id="58"/>
      <w:bookmarkEnd w:id="59"/>
      <w:bookmarkEnd w:id="60"/>
      <w:r w:rsidR="00F643F1" w:rsidRPr="00F643F1">
        <w:rPr>
          <w:rFonts w:hint="eastAsia"/>
        </w:rPr>
        <w:t>災害情報の収集</w:t>
      </w:r>
      <w:r w:rsidR="00CA3E87">
        <w:rPr>
          <w:rFonts w:hint="eastAsia"/>
        </w:rPr>
        <w:t>・</w:t>
      </w:r>
      <w:r w:rsidR="00F643F1" w:rsidRPr="00F643F1">
        <w:rPr>
          <w:rFonts w:hint="eastAsia"/>
        </w:rPr>
        <w:t>伝達体制の整備</w:t>
      </w:r>
    </w:p>
    <w:p w14:paraId="468FD9F1" w14:textId="35727557" w:rsidR="00F643F1" w:rsidRDefault="00F643F1" w:rsidP="00F643F1">
      <w:pPr>
        <w:pStyle w:val="04"/>
      </w:pPr>
      <w:r>
        <w:rPr>
          <w:rFonts w:hint="eastAsia"/>
        </w:rPr>
        <w:t xml:space="preserve">１　</w:t>
      </w:r>
      <w:r w:rsidR="00E27F77">
        <w:rPr>
          <w:rFonts w:hint="eastAsia"/>
        </w:rPr>
        <w:t>町は、</w:t>
      </w:r>
      <w:r>
        <w:rPr>
          <w:rFonts w:hint="eastAsia"/>
        </w:rPr>
        <w:t>迅速な緊急地震速報の伝達のため、その伝達体制及び通信施設、設備の充実を図るよう努めることとし、全国瞬時警報システム（J-ALERT）などで受信した緊急地震速報を</w:t>
      </w:r>
      <w:r w:rsidR="003467BD">
        <w:rPr>
          <w:rFonts w:hint="eastAsia"/>
        </w:rPr>
        <w:t>FM</w:t>
      </w:r>
      <w:r>
        <w:rPr>
          <w:rFonts w:hint="eastAsia"/>
        </w:rPr>
        <w:t>告知放送等により住民等への伝達に努める。</w:t>
      </w:r>
    </w:p>
    <w:p w14:paraId="17A8D1DD" w14:textId="77777777" w:rsidR="00F643F1" w:rsidRDefault="00F643F1" w:rsidP="00F643F1">
      <w:pPr>
        <w:pStyle w:val="04"/>
      </w:pPr>
      <w:r>
        <w:rPr>
          <w:rFonts w:hint="eastAsia"/>
        </w:rPr>
        <w:t xml:space="preserve">２　</w:t>
      </w:r>
      <w:r w:rsidR="00E27F77">
        <w:rPr>
          <w:rFonts w:hint="eastAsia"/>
        </w:rPr>
        <w:t>町は、</w:t>
      </w:r>
      <w:r>
        <w:rPr>
          <w:rFonts w:hint="eastAsia"/>
        </w:rPr>
        <w:t>要配慮者にも配慮した分かりやすい情報伝達と、要配慮者や災害により孤立する危険のある地域の被災者等に</w:t>
      </w:r>
      <w:r w:rsidR="00340531">
        <w:rPr>
          <w:rFonts w:hint="eastAsia"/>
        </w:rPr>
        <w:t>対しても、確実に情報伝達できるよう必要な体制の整備を図る。特に</w:t>
      </w:r>
      <w:r>
        <w:rPr>
          <w:rFonts w:hint="eastAsia"/>
        </w:rPr>
        <w:t>災害時に孤立するおそれのある地域で停電が発生した場合に備え、衛星携帯電話などにより、当該地域の住民と町との双方向の情報連絡体制を確保するよう留意する。</w:t>
      </w:r>
    </w:p>
    <w:p w14:paraId="4287C08F" w14:textId="78322A47" w:rsidR="00F643F1" w:rsidRDefault="00F643F1" w:rsidP="00F643F1">
      <w:pPr>
        <w:pStyle w:val="14"/>
      </w:pPr>
      <w:r>
        <w:rPr>
          <w:rFonts w:hint="eastAsia"/>
        </w:rPr>
        <w:t>また、被災者等への情報伝達手段として、特に</w:t>
      </w:r>
      <w:r w:rsidR="003467BD">
        <w:rPr>
          <w:rFonts w:hint="eastAsia"/>
        </w:rPr>
        <w:t>FM</w:t>
      </w:r>
      <w:r>
        <w:rPr>
          <w:rFonts w:hint="eastAsia"/>
        </w:rPr>
        <w:t>告知放送等の無線系</w:t>
      </w:r>
      <w:r w:rsidR="00E27F77">
        <w:rPr>
          <w:rFonts w:hint="eastAsia"/>
        </w:rPr>
        <w:t>（</w:t>
      </w:r>
      <w:r>
        <w:rPr>
          <w:rFonts w:hint="eastAsia"/>
        </w:rPr>
        <w:t>個別受信機を含む。</w:t>
      </w:r>
      <w:r w:rsidR="00E27F77">
        <w:rPr>
          <w:rFonts w:hint="eastAsia"/>
        </w:rPr>
        <w:t>）</w:t>
      </w:r>
      <w:r>
        <w:rPr>
          <w:rFonts w:hint="eastAsia"/>
        </w:rPr>
        <w:t>の整備を図るとともに、北海道防災情報システム、全国瞬時警報システム（J-ALERT）、テレビ、ラジオ（コミュニティFM放送を含む。）、携帯電話（緊急速報メール機能を含む。）、衛星携帯電話、ワンセグ等、要配慮者にも配慮した多様な手段の整備に努める。</w:t>
      </w:r>
    </w:p>
    <w:p w14:paraId="6CF30D68" w14:textId="77777777" w:rsidR="00E27F77" w:rsidRDefault="00F643F1" w:rsidP="00E27F77">
      <w:pPr>
        <w:pStyle w:val="04"/>
      </w:pPr>
      <w:r>
        <w:rPr>
          <w:rFonts w:hint="eastAsia"/>
        </w:rPr>
        <w:t xml:space="preserve">３　</w:t>
      </w:r>
      <w:r w:rsidR="00E27F77">
        <w:rPr>
          <w:rFonts w:hint="eastAsia"/>
        </w:rPr>
        <w:t>放送事業者、通信事業者等は、被害に関する情報、被災者の安否情報等について、情報の収集</w:t>
      </w:r>
      <w:r w:rsidR="00CA3E87">
        <w:rPr>
          <w:rFonts w:hint="eastAsia"/>
        </w:rPr>
        <w:t>・</w:t>
      </w:r>
      <w:r w:rsidR="00E27F77">
        <w:rPr>
          <w:rFonts w:hint="eastAsia"/>
        </w:rPr>
        <w:t>伝達に係る体制の整備に努める。</w:t>
      </w:r>
    </w:p>
    <w:p w14:paraId="4356385B" w14:textId="77777777" w:rsidR="00F643F1" w:rsidRDefault="00E27F77" w:rsidP="00E27F77">
      <w:pPr>
        <w:pStyle w:val="14"/>
      </w:pPr>
      <w:r>
        <w:rPr>
          <w:rFonts w:hint="eastAsia"/>
        </w:rPr>
        <w:t>また、町は、</w:t>
      </w:r>
      <w:r w:rsidR="00F643F1">
        <w:rPr>
          <w:rFonts w:hint="eastAsia"/>
        </w:rPr>
        <w:t>安否情報の確認のためのシステムの効果的、効率的な活用が図られるよう、住民に対する</w:t>
      </w:r>
      <w:r w:rsidR="00283220">
        <w:rPr>
          <w:rFonts w:hint="eastAsia"/>
        </w:rPr>
        <w:t>普及・啓発</w:t>
      </w:r>
      <w:r w:rsidR="00F643F1">
        <w:rPr>
          <w:rFonts w:hint="eastAsia"/>
        </w:rPr>
        <w:t>に努める。</w:t>
      </w:r>
    </w:p>
    <w:p w14:paraId="5DBCD259" w14:textId="77777777" w:rsidR="00F643F1" w:rsidRDefault="00F643F1" w:rsidP="00F643F1">
      <w:pPr>
        <w:pStyle w:val="04"/>
      </w:pPr>
      <w:r>
        <w:rPr>
          <w:rFonts w:hint="eastAsia"/>
        </w:rPr>
        <w:t>４</w:t>
      </w:r>
      <w:r w:rsidR="00E27F77">
        <w:rPr>
          <w:rFonts w:hint="eastAsia"/>
        </w:rPr>
        <w:t xml:space="preserve">　町は、</w:t>
      </w:r>
      <w:r>
        <w:rPr>
          <w:rFonts w:hint="eastAsia"/>
        </w:rPr>
        <w:t>防災関係機関が有する情報組織、情報収集手段、通信ネットワーク等を全面的に活用し、</w:t>
      </w:r>
      <w:r w:rsidR="00283220">
        <w:rPr>
          <w:rFonts w:hint="eastAsia"/>
        </w:rPr>
        <w:t>迅速かつ的確</w:t>
      </w:r>
      <w:r>
        <w:rPr>
          <w:rFonts w:hint="eastAsia"/>
        </w:rPr>
        <w:t>に災害情報等を収集し、相互に交換する。</w:t>
      </w:r>
    </w:p>
    <w:p w14:paraId="2FDE91A0" w14:textId="77777777" w:rsidR="00E27F77" w:rsidRDefault="00F643F1" w:rsidP="00E27F77">
      <w:pPr>
        <w:pStyle w:val="14"/>
      </w:pPr>
      <w:r>
        <w:rPr>
          <w:rFonts w:hint="eastAsia"/>
        </w:rPr>
        <w:t>また、被災地にお</w:t>
      </w:r>
      <w:r w:rsidR="00283220">
        <w:rPr>
          <w:rFonts w:hint="eastAsia"/>
        </w:rPr>
        <w:t>いて、</w:t>
      </w:r>
      <w:r>
        <w:rPr>
          <w:rFonts w:hint="eastAsia"/>
        </w:rPr>
        <w:t>迅速かつ正確</w:t>
      </w:r>
      <w:r w:rsidR="00283220">
        <w:rPr>
          <w:rFonts w:hint="eastAsia"/>
        </w:rPr>
        <w:t>に情報の</w:t>
      </w:r>
      <w:r>
        <w:rPr>
          <w:rFonts w:hint="eastAsia"/>
        </w:rPr>
        <w:t>収集・連絡を行うため</w:t>
      </w:r>
      <w:r w:rsidR="00283220">
        <w:rPr>
          <w:rFonts w:hint="eastAsia"/>
        </w:rPr>
        <w:t>、その</w:t>
      </w:r>
      <w:r>
        <w:rPr>
          <w:rFonts w:hint="eastAsia"/>
        </w:rPr>
        <w:t>手段の多重化・多様化に努める。</w:t>
      </w:r>
      <w:r w:rsidR="00340531">
        <w:rPr>
          <w:rFonts w:hint="eastAsia"/>
        </w:rPr>
        <w:t>特に</w:t>
      </w:r>
      <w:r w:rsidR="00E27F77" w:rsidRPr="00E27F77">
        <w:rPr>
          <w:rFonts w:hint="eastAsia"/>
        </w:rPr>
        <w:t>町から道へ被災状況の報告ができない場合</w:t>
      </w:r>
      <w:r w:rsidR="00E27F77">
        <w:rPr>
          <w:rFonts w:hint="eastAsia"/>
        </w:rPr>
        <w:t>等は</w:t>
      </w:r>
      <w:r w:rsidR="00E27F77" w:rsidRPr="00E27F77">
        <w:rPr>
          <w:rFonts w:hint="eastAsia"/>
        </w:rPr>
        <w:t>、</w:t>
      </w:r>
      <w:r w:rsidR="00E27F77">
        <w:rPr>
          <w:rFonts w:hint="eastAsia"/>
        </w:rPr>
        <w:t>道が被災地に職員を積極的に派遣し、被災情報等を収集・把握することとしており、町は、これら派遣職員の受入れに留意する。</w:t>
      </w:r>
    </w:p>
    <w:p w14:paraId="0885732E" w14:textId="77777777" w:rsidR="00E27F77" w:rsidRPr="00714A59" w:rsidRDefault="00E27F77" w:rsidP="00E27F77">
      <w:pPr>
        <w:pStyle w:val="14"/>
        <w:rPr>
          <w:color w:val="auto"/>
        </w:rPr>
      </w:pPr>
      <w:r>
        <w:rPr>
          <w:rFonts w:hint="eastAsia"/>
        </w:rPr>
        <w:t>なお、人的被害の数については、道が一元的に集約、</w:t>
      </w:r>
      <w:r w:rsidR="001164F4" w:rsidRPr="00F16404">
        <w:rPr>
          <w:rFonts w:hint="eastAsia"/>
        </w:rPr>
        <w:t>調整を行う</w:t>
      </w:r>
      <w:r w:rsidR="001164F4">
        <w:rPr>
          <w:rFonts w:hint="eastAsia"/>
        </w:rPr>
        <w:t>こ</w:t>
      </w:r>
      <w:r w:rsidR="00B644B0">
        <w:rPr>
          <w:rFonts w:hint="eastAsia"/>
        </w:rPr>
        <w:t>と</w:t>
      </w:r>
      <w:r w:rsidR="001164F4">
        <w:rPr>
          <w:rFonts w:hint="eastAsia"/>
        </w:rPr>
        <w:t>とし</w:t>
      </w:r>
      <w:r w:rsidR="001164F4" w:rsidRPr="00F16404">
        <w:rPr>
          <w:rFonts w:hint="eastAsia"/>
        </w:rPr>
        <w:t>ているため、</w:t>
      </w:r>
      <w:r>
        <w:rPr>
          <w:rFonts w:hint="eastAsia"/>
        </w:rPr>
        <w:t>町は、</w:t>
      </w:r>
      <w:r w:rsidRPr="00E27F77">
        <w:rPr>
          <w:rFonts w:hint="eastAsia"/>
        </w:rPr>
        <w:t>人的被害の数について積極的に収集し、道に連絡を行う</w:t>
      </w:r>
      <w:r>
        <w:rPr>
          <w:rFonts w:hint="eastAsia"/>
        </w:rPr>
        <w:t>。</w:t>
      </w:r>
    </w:p>
    <w:p w14:paraId="02A06D34" w14:textId="77777777" w:rsidR="007F5964" w:rsidRPr="00714A59" w:rsidRDefault="007F5964" w:rsidP="007F5964">
      <w:pPr>
        <w:pStyle w:val="04"/>
      </w:pPr>
      <w:r w:rsidRPr="00714A59">
        <w:rPr>
          <w:rFonts w:hint="eastAsia"/>
        </w:rPr>
        <w:t>５　町は、被害情報及び関係機関が実施する応急対策の活動情報等を迅速かつ正確に分析・整理・要約・検索するため、道と連携の下、最新の情報通信関連技術の導入に努める。</w:t>
      </w:r>
    </w:p>
    <w:p w14:paraId="5F8A0DEC" w14:textId="77777777" w:rsidR="00D00B0E" w:rsidRPr="00714A59" w:rsidRDefault="00D00B0E" w:rsidP="00D00B0E">
      <w:pPr>
        <w:pStyle w:val="3"/>
      </w:pPr>
      <w:r w:rsidRPr="00714A59">
        <w:rPr>
          <w:rFonts w:hint="eastAsia"/>
        </w:rPr>
        <w:t>第３　災害情報等の内容及び通報の時期</w:t>
      </w:r>
    </w:p>
    <w:p w14:paraId="4E45131E" w14:textId="77777777" w:rsidR="00D00B0E" w:rsidRPr="00714A59" w:rsidRDefault="00D00B0E" w:rsidP="00D00B0E">
      <w:pPr>
        <w:pStyle w:val="04"/>
      </w:pPr>
      <w:r w:rsidRPr="00714A59">
        <w:rPr>
          <w:rFonts w:hint="eastAsia"/>
        </w:rPr>
        <w:t>１　町は、震度</w:t>
      </w:r>
      <w:r w:rsidR="00C14FB4" w:rsidRPr="00714A59">
        <w:rPr>
          <w:rFonts w:hint="eastAsia"/>
        </w:rPr>
        <w:t>5弱</w:t>
      </w:r>
      <w:r w:rsidRPr="00714A59">
        <w:rPr>
          <w:rFonts w:hint="eastAsia"/>
        </w:rPr>
        <w:t>以上を記録した場合、被災状況を道に報告する（ただし、震度5強以上を記録した場合、第</w:t>
      </w:r>
      <w:r w:rsidR="00CA3E87" w:rsidRPr="00714A59">
        <w:rPr>
          <w:rFonts w:hint="eastAsia"/>
        </w:rPr>
        <w:t>一</w:t>
      </w:r>
      <w:r w:rsidRPr="00714A59">
        <w:rPr>
          <w:rFonts w:hint="eastAsia"/>
        </w:rPr>
        <w:t>報を道及び国（消防庁経由）に、原則として30分以内で可能な限り早く報告する。）</w:t>
      </w:r>
      <w:r w:rsidR="001164F4" w:rsidRPr="00714A59">
        <w:rPr>
          <w:rFonts w:hint="eastAsia"/>
        </w:rPr>
        <w:t>。</w:t>
      </w:r>
    </w:p>
    <w:p w14:paraId="4AFB4475" w14:textId="77777777" w:rsidR="00D00B0E" w:rsidRDefault="00D00B0E" w:rsidP="00D00B0E">
      <w:pPr>
        <w:pStyle w:val="14"/>
      </w:pPr>
      <w:r>
        <w:rPr>
          <w:rFonts w:hint="eastAsia"/>
        </w:rPr>
        <w:t>なお、消防庁長官から要請があった場合については、第</w:t>
      </w:r>
      <w:r w:rsidR="00CA3E87">
        <w:rPr>
          <w:rFonts w:hint="eastAsia"/>
        </w:rPr>
        <w:t>一</w:t>
      </w:r>
      <w:r>
        <w:rPr>
          <w:rFonts w:hint="eastAsia"/>
        </w:rPr>
        <w:t>報後の報告についても、引き続き</w:t>
      </w:r>
      <w:r>
        <w:rPr>
          <w:rFonts w:hint="eastAsia"/>
        </w:rPr>
        <w:lastRenderedPageBreak/>
        <w:t>消防庁に報告する。</w:t>
      </w:r>
    </w:p>
    <w:p w14:paraId="247E1F30" w14:textId="77777777" w:rsidR="00D00B0E" w:rsidRDefault="00D00B0E" w:rsidP="00D00B0E">
      <w:pPr>
        <w:pStyle w:val="04"/>
      </w:pPr>
      <w:r>
        <w:rPr>
          <w:rFonts w:hint="eastAsia"/>
        </w:rPr>
        <w:t>２　町は、119番通報の殺到状況時には、その状況等を道及び国（消防庁経由）に報告する。</w:t>
      </w:r>
    </w:p>
    <w:p w14:paraId="157F3062" w14:textId="77777777" w:rsidR="00E27F77" w:rsidRDefault="00D00B0E" w:rsidP="00D00B0E">
      <w:pPr>
        <w:pStyle w:val="04"/>
      </w:pPr>
      <w:r>
        <w:rPr>
          <w:rFonts w:hint="eastAsia"/>
        </w:rPr>
        <w:t>３　町は、自らの対応力のみでは十分な災害対策を</w:t>
      </w:r>
      <w:r w:rsidR="00EB3C23">
        <w:rPr>
          <w:rFonts w:hint="eastAsia"/>
        </w:rPr>
        <w:t>講ずる</w:t>
      </w:r>
      <w:r>
        <w:rPr>
          <w:rFonts w:hint="eastAsia"/>
        </w:rPr>
        <w:t>ことができないような災害が発生したときは、速やかにその規模を把握するための情報を収集するよう特に留意し、被害の詳細が把握できない状況にあっても、迅速に当該情報の道及び国（消防庁経由）への報告に努める。</w:t>
      </w:r>
    </w:p>
    <w:p w14:paraId="4B6FDF11" w14:textId="77777777" w:rsidR="005E62A7" w:rsidRPr="00C00363" w:rsidRDefault="005E62A7" w:rsidP="005E62A7">
      <w:pPr>
        <w:spacing w:line="100" w:lineRule="exact"/>
      </w:pPr>
    </w:p>
    <w:tbl>
      <w:tblPr>
        <w:tblW w:w="9072"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72"/>
      </w:tblGrid>
      <w:tr w:rsidR="005E62A7" w:rsidRPr="00C00363" w14:paraId="6B653A15" w14:textId="77777777" w:rsidTr="002723CF">
        <w:trPr>
          <w:trHeight w:val="208"/>
          <w:jc w:val="right"/>
        </w:trPr>
        <w:tc>
          <w:tcPr>
            <w:tcW w:w="9072" w:type="dxa"/>
            <w:vAlign w:val="center"/>
          </w:tcPr>
          <w:p w14:paraId="1DCD633F" w14:textId="77777777" w:rsidR="005E62A7" w:rsidRPr="00C00363" w:rsidRDefault="005E62A7" w:rsidP="003D66F7">
            <w:pPr>
              <w:pStyle w:val="22"/>
            </w:pPr>
            <w:r w:rsidRPr="00F12F42">
              <w:rPr>
                <w:rFonts w:hint="eastAsia"/>
              </w:rPr>
              <w:t>資料編〔</w:t>
            </w:r>
            <w:r w:rsidR="008A3EDF" w:rsidRPr="00F12F42">
              <w:rPr>
                <w:rFonts w:hint="eastAsia"/>
                <w:spacing w:val="25"/>
                <w:kern w:val="0"/>
                <w:fitText w:val="1200" w:id="1206119680"/>
              </w:rPr>
              <w:t>通信・輸</w:t>
            </w:r>
            <w:r w:rsidR="008A3EDF" w:rsidRPr="00F12F42">
              <w:rPr>
                <w:rFonts w:hint="eastAsia"/>
                <w:kern w:val="0"/>
                <w:fitText w:val="1200" w:id="1206119680"/>
              </w:rPr>
              <w:t>送</w:t>
            </w:r>
            <w:r w:rsidRPr="00F12F42">
              <w:rPr>
                <w:rFonts w:hint="eastAsia"/>
              </w:rPr>
              <w:t>〕　・災害情報等報告取扱要領（資料</w:t>
            </w:r>
            <w:r w:rsidR="008A3EDF" w:rsidRPr="00F12F42">
              <w:rPr>
                <w:rFonts w:hint="eastAsia"/>
              </w:rPr>
              <w:t>5-1</w:t>
            </w:r>
            <w:r w:rsidRPr="00F12F42">
              <w:rPr>
                <w:rFonts w:hint="eastAsia"/>
              </w:rPr>
              <w:t>）</w:t>
            </w:r>
          </w:p>
        </w:tc>
      </w:tr>
    </w:tbl>
    <w:p w14:paraId="25721B6F" w14:textId="77777777" w:rsidR="005E62A7" w:rsidRDefault="005E62A7" w:rsidP="005E62A7">
      <w:pPr>
        <w:spacing w:line="200" w:lineRule="exact"/>
      </w:pPr>
    </w:p>
    <w:p w14:paraId="25934911" w14:textId="77777777" w:rsidR="001164F4" w:rsidRPr="001164F4" w:rsidRDefault="001164F4" w:rsidP="001164F4">
      <w:bookmarkStart w:id="62" w:name="_Toc454296739"/>
    </w:p>
    <w:p w14:paraId="1E66DF8E" w14:textId="77777777" w:rsidR="00D00B0E" w:rsidRDefault="00D00B0E" w:rsidP="00B324A4">
      <w:pPr>
        <w:pStyle w:val="2"/>
      </w:pPr>
      <w:bookmarkStart w:id="63" w:name="_Toc188448535"/>
      <w:r>
        <w:rPr>
          <w:rFonts w:hint="eastAsia"/>
        </w:rPr>
        <w:t>第３節　災害通信計画</w:t>
      </w:r>
      <w:bookmarkEnd w:id="62"/>
      <w:bookmarkEnd w:id="63"/>
    </w:p>
    <w:p w14:paraId="6B9AFDE9" w14:textId="77777777" w:rsidR="00D00B0E" w:rsidRDefault="00D00B0E" w:rsidP="00D00B0E">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3</w:t>
      </w:r>
      <w:r w:rsidRPr="00DA56BA">
        <w:rPr>
          <w:rFonts w:hint="eastAsia"/>
        </w:rPr>
        <w:t>節</w:t>
      </w:r>
      <w:r>
        <w:rPr>
          <w:rFonts w:hint="eastAsia"/>
        </w:rPr>
        <w:t xml:space="preserve"> 災害通信計画</w:t>
      </w:r>
      <w:r w:rsidRPr="00DA56BA">
        <w:rPr>
          <w:rFonts w:hint="eastAsia"/>
        </w:rPr>
        <w:t>」</w:t>
      </w:r>
      <w:r w:rsidR="0073708B">
        <w:rPr>
          <w:rFonts w:hint="eastAsia"/>
        </w:rPr>
        <w:t>を準用する。</w:t>
      </w:r>
    </w:p>
    <w:p w14:paraId="340BBDBE" w14:textId="77777777" w:rsidR="002C38AE" w:rsidRPr="00D00B0E" w:rsidRDefault="002C38AE" w:rsidP="002C38AE"/>
    <w:p w14:paraId="417B03A8" w14:textId="77777777" w:rsidR="00A12B26" w:rsidRPr="00C00363" w:rsidRDefault="00A12B26" w:rsidP="00D00B0E">
      <w:pPr>
        <w:pStyle w:val="2"/>
      </w:pPr>
      <w:bookmarkStart w:id="64" w:name="_Toc266366363"/>
      <w:bookmarkStart w:id="65" w:name="_Toc188448536"/>
      <w:bookmarkEnd w:id="61"/>
      <w:r w:rsidRPr="00C00363">
        <w:rPr>
          <w:rFonts w:hint="eastAsia"/>
        </w:rPr>
        <w:t>第</w:t>
      </w:r>
      <w:r w:rsidR="00E11F71">
        <w:rPr>
          <w:rFonts w:hint="eastAsia"/>
        </w:rPr>
        <w:t>４</w:t>
      </w:r>
      <w:r w:rsidRPr="00C00363">
        <w:rPr>
          <w:rFonts w:hint="eastAsia"/>
        </w:rPr>
        <w:t>節</w:t>
      </w:r>
      <w:bookmarkEnd w:id="64"/>
      <w:r w:rsidRPr="00C00363">
        <w:rPr>
          <w:rFonts w:hint="eastAsia"/>
        </w:rPr>
        <w:t xml:space="preserve">　</w:t>
      </w:r>
      <w:r w:rsidR="00084872" w:rsidRPr="00C00363">
        <w:rPr>
          <w:rFonts w:hint="eastAsia"/>
        </w:rPr>
        <w:t>災害広報</w:t>
      </w:r>
      <w:r w:rsidR="00E11F71">
        <w:rPr>
          <w:rFonts w:hint="eastAsia"/>
        </w:rPr>
        <w:t>・情報提供</w:t>
      </w:r>
      <w:r w:rsidR="00084872" w:rsidRPr="00C00363">
        <w:rPr>
          <w:rFonts w:hint="eastAsia"/>
        </w:rPr>
        <w:t>計画</w:t>
      </w:r>
      <w:bookmarkEnd w:id="65"/>
    </w:p>
    <w:p w14:paraId="27481182" w14:textId="77777777" w:rsidR="00D00B0E" w:rsidRDefault="00D00B0E" w:rsidP="00D00B0E">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4</w:t>
      </w:r>
      <w:r w:rsidRPr="00DA56BA">
        <w:rPr>
          <w:rFonts w:hint="eastAsia"/>
        </w:rPr>
        <w:t>節</w:t>
      </w:r>
      <w:r>
        <w:rPr>
          <w:rFonts w:hint="eastAsia"/>
        </w:rPr>
        <w:t xml:space="preserve"> 災害広報・情報提供計画</w:t>
      </w:r>
      <w:r w:rsidRPr="00DA56BA">
        <w:rPr>
          <w:rFonts w:hint="eastAsia"/>
        </w:rPr>
        <w:t>」</w:t>
      </w:r>
      <w:r w:rsidR="0073708B">
        <w:rPr>
          <w:rFonts w:hint="eastAsia"/>
        </w:rPr>
        <w:t>を準用する。</w:t>
      </w:r>
    </w:p>
    <w:p w14:paraId="12D47B07" w14:textId="77777777" w:rsidR="00084872" w:rsidRPr="00C00363" w:rsidRDefault="00084872" w:rsidP="00A12B26">
      <w:pPr>
        <w:spacing w:line="200" w:lineRule="exact"/>
      </w:pPr>
    </w:p>
    <w:p w14:paraId="7C806400" w14:textId="77777777" w:rsidR="00A12B26" w:rsidRPr="00C00363" w:rsidRDefault="00A12B26" w:rsidP="00A12B26">
      <w:pPr>
        <w:spacing w:line="200" w:lineRule="exact"/>
      </w:pPr>
    </w:p>
    <w:p w14:paraId="6489577F" w14:textId="77777777" w:rsidR="00FC7A83" w:rsidRPr="00C00363" w:rsidRDefault="00FC7A83" w:rsidP="00FC7A83">
      <w:pPr>
        <w:pStyle w:val="2"/>
        <w:pageBreakBefore/>
      </w:pPr>
      <w:bookmarkStart w:id="66" w:name="_Toc188448537"/>
      <w:bookmarkStart w:id="67" w:name="_Toc266366365"/>
      <w:r w:rsidRPr="00C00363">
        <w:rPr>
          <w:rFonts w:hint="eastAsia"/>
        </w:rPr>
        <w:lastRenderedPageBreak/>
        <w:t>第</w:t>
      </w:r>
      <w:r>
        <w:rPr>
          <w:rFonts w:hint="eastAsia"/>
        </w:rPr>
        <w:t>５</w:t>
      </w:r>
      <w:r w:rsidRPr="00C00363">
        <w:rPr>
          <w:rFonts w:hint="eastAsia"/>
        </w:rPr>
        <w:t>節　避難対策計画</w:t>
      </w:r>
      <w:bookmarkEnd w:id="66"/>
    </w:p>
    <w:p w14:paraId="03EE9AF3" w14:textId="77777777" w:rsidR="00FC7A83" w:rsidRPr="00C00363" w:rsidRDefault="0088487F" w:rsidP="0088487F">
      <w:pPr>
        <w:pStyle w:val="3"/>
      </w:pPr>
      <w:r>
        <w:rPr>
          <w:rFonts w:hint="eastAsia"/>
        </w:rPr>
        <w:t xml:space="preserve">第１　</w:t>
      </w:r>
      <w:r w:rsidRPr="0088487F">
        <w:rPr>
          <w:rFonts w:hint="eastAsia"/>
        </w:rPr>
        <w:t>基本方針</w:t>
      </w:r>
    </w:p>
    <w:p w14:paraId="73BB20C2" w14:textId="77777777" w:rsidR="00EF3D7F" w:rsidRDefault="00EF3D7F" w:rsidP="00283220">
      <w:pPr>
        <w:pStyle w:val="13"/>
      </w:pPr>
      <w:r>
        <w:rPr>
          <w:rFonts w:hint="eastAsia"/>
        </w:rPr>
        <w:t>地震発生時においては、家屋の倒壊、火災等の発生が予測される中で迅速かつ的確な避難活動を行う必要があるため、避難のため可能な限りの措置をとることにより、生命、身体の安全の確保に努める。その際、</w:t>
      </w:r>
      <w:r w:rsidR="001164F4" w:rsidRPr="001164F4">
        <w:rPr>
          <w:rFonts w:hint="eastAsia"/>
        </w:rPr>
        <w:t>要配慮者について十分配慮する。</w:t>
      </w:r>
    </w:p>
    <w:p w14:paraId="6CE4B36D" w14:textId="77777777" w:rsidR="00EF3D7F" w:rsidRDefault="00EF3D7F" w:rsidP="00283220">
      <w:pPr>
        <w:pStyle w:val="13"/>
      </w:pPr>
      <w:r>
        <w:rPr>
          <w:rFonts w:hint="eastAsia"/>
        </w:rPr>
        <w:t>なお、地震</w:t>
      </w:r>
      <w:r w:rsidR="00343DDC">
        <w:rPr>
          <w:rFonts w:hint="eastAsia"/>
        </w:rPr>
        <w:t>発生</w:t>
      </w:r>
      <w:r>
        <w:rPr>
          <w:rFonts w:hint="eastAsia"/>
        </w:rPr>
        <w:t>時における避難措置</w:t>
      </w:r>
      <w:r w:rsidR="00CA3E87">
        <w:rPr>
          <w:rFonts w:hint="eastAsia"/>
        </w:rPr>
        <w:t>に</w:t>
      </w:r>
      <w:r>
        <w:rPr>
          <w:rFonts w:hint="eastAsia"/>
        </w:rPr>
        <w:t>ついては、一般災害対策編「第5章 第5節 避難対策計画</w:t>
      </w:r>
      <w:r w:rsidR="00F30681">
        <w:rPr>
          <w:rFonts w:hint="eastAsia"/>
        </w:rPr>
        <w:t>」</w:t>
      </w:r>
      <w:r w:rsidR="00B87649">
        <w:rPr>
          <w:rFonts w:hint="eastAsia"/>
        </w:rPr>
        <w:t>に定めるところによるほか、</w:t>
      </w:r>
      <w:r>
        <w:rPr>
          <w:rFonts w:hint="eastAsia"/>
        </w:rPr>
        <w:t>次のとおり実施する。</w:t>
      </w:r>
    </w:p>
    <w:p w14:paraId="1CC44DAB" w14:textId="77777777" w:rsidR="000B3E2F" w:rsidRDefault="000B3E2F" w:rsidP="000B3E2F">
      <w:pPr>
        <w:pStyle w:val="3"/>
      </w:pPr>
      <w:r>
        <w:rPr>
          <w:rFonts w:hint="eastAsia"/>
        </w:rPr>
        <w:t>第２　避難方法</w:t>
      </w:r>
    </w:p>
    <w:p w14:paraId="31E45058" w14:textId="77777777" w:rsidR="000B3E2F" w:rsidRDefault="000B3E2F" w:rsidP="00283220">
      <w:pPr>
        <w:pStyle w:val="13"/>
      </w:pPr>
      <w:r>
        <w:rPr>
          <w:rFonts w:hint="eastAsia"/>
        </w:rPr>
        <w:t>大規模な地震が発生した場合は、</w:t>
      </w:r>
      <w:r w:rsidR="001164F4">
        <w:rPr>
          <w:rFonts w:hint="eastAsia"/>
        </w:rPr>
        <w:t>各所で</w:t>
      </w:r>
      <w:r>
        <w:rPr>
          <w:rFonts w:hint="eastAsia"/>
        </w:rPr>
        <w:t>同時に火災が発生し、大火災に発展することが予測される。</w:t>
      </w:r>
    </w:p>
    <w:p w14:paraId="1EEB14CA" w14:textId="77777777" w:rsidR="000B3E2F" w:rsidRDefault="000B3E2F" w:rsidP="00283220">
      <w:pPr>
        <w:pStyle w:val="13"/>
      </w:pPr>
      <w:r>
        <w:rPr>
          <w:rFonts w:hint="eastAsia"/>
        </w:rPr>
        <w:t>このため、住民等は、地震が発生し、避難が必要と判断した場合、直ちにガスやブレーカー等の火の始末をした後、道路の亀裂、看板等の落下、ブロック塀の倒壊等に注意しながら、</w:t>
      </w:r>
      <w:r w:rsidR="001164F4">
        <w:rPr>
          <w:rFonts w:hint="eastAsia"/>
        </w:rPr>
        <w:t>まずは、</w:t>
      </w:r>
      <w:r>
        <w:rPr>
          <w:rFonts w:hint="eastAsia"/>
        </w:rPr>
        <w:t>身の安全が確保できる避難場所（一時的に避難するグラウンド等）に避難して、当該避難場所で正確な災害情報等を収集する。</w:t>
      </w:r>
    </w:p>
    <w:p w14:paraId="3B895489" w14:textId="77777777" w:rsidR="00EF3D7F" w:rsidRDefault="000B3E2F" w:rsidP="00283220">
      <w:pPr>
        <w:pStyle w:val="13"/>
      </w:pPr>
      <w:r>
        <w:rPr>
          <w:rFonts w:hint="eastAsia"/>
        </w:rPr>
        <w:t>また、安全を確保した後、必要により安全確認が得られた</w:t>
      </w:r>
      <w:r w:rsidR="00AF070C">
        <w:rPr>
          <w:rFonts w:hint="eastAsia"/>
        </w:rPr>
        <w:t>指定</w:t>
      </w:r>
      <w:r>
        <w:rPr>
          <w:rFonts w:hint="eastAsia"/>
        </w:rPr>
        <w:t>避難所に避難する。</w:t>
      </w:r>
    </w:p>
    <w:p w14:paraId="1E7CECBB" w14:textId="77777777" w:rsidR="000B3E2F" w:rsidRDefault="000B3E2F" w:rsidP="000B3E2F">
      <w:pPr>
        <w:pStyle w:val="3"/>
      </w:pPr>
      <w:r>
        <w:rPr>
          <w:rFonts w:hint="eastAsia"/>
        </w:rPr>
        <w:t xml:space="preserve">第３　</w:t>
      </w:r>
      <w:r w:rsidR="00AF070C">
        <w:rPr>
          <w:rFonts w:hint="eastAsia"/>
        </w:rPr>
        <w:t>指定</w:t>
      </w:r>
      <w:r>
        <w:rPr>
          <w:rFonts w:hint="eastAsia"/>
        </w:rPr>
        <w:t>避難</w:t>
      </w:r>
      <w:r w:rsidR="00AF070C">
        <w:rPr>
          <w:rFonts w:hint="eastAsia"/>
        </w:rPr>
        <w:t>所</w:t>
      </w:r>
      <w:r>
        <w:rPr>
          <w:rFonts w:hint="eastAsia"/>
        </w:rPr>
        <w:t>の開設、運営</w:t>
      </w:r>
    </w:p>
    <w:p w14:paraId="3992770F" w14:textId="77777777" w:rsidR="000B3E2F" w:rsidRDefault="000B3E2F" w:rsidP="001164F4">
      <w:pPr>
        <w:pStyle w:val="4"/>
      </w:pPr>
      <w:r>
        <w:rPr>
          <w:rFonts w:hint="eastAsia"/>
        </w:rPr>
        <w:t>１　避難状況の把握</w:t>
      </w:r>
    </w:p>
    <w:p w14:paraId="42EE4BF9" w14:textId="77777777" w:rsidR="000B3E2F" w:rsidRDefault="000B3E2F" w:rsidP="001164F4">
      <w:pPr>
        <w:pStyle w:val="14"/>
      </w:pPr>
      <w:r>
        <w:rPr>
          <w:rFonts w:hint="eastAsia"/>
        </w:rPr>
        <w:t>町は、施設管理者等から被災者の避難状況、施設の被害状況等を把握する。</w:t>
      </w:r>
    </w:p>
    <w:p w14:paraId="4AE55AE9" w14:textId="77777777" w:rsidR="000B3E2F" w:rsidRDefault="000B3E2F" w:rsidP="001164F4">
      <w:pPr>
        <w:pStyle w:val="14"/>
      </w:pPr>
      <w:r>
        <w:rPr>
          <w:rFonts w:hint="eastAsia"/>
        </w:rPr>
        <w:t>また、休日、勤務時間外に地震が発生した場合は、参集職員が最寄りの</w:t>
      </w:r>
      <w:r w:rsidR="00AF070C">
        <w:rPr>
          <w:rFonts w:hint="eastAsia"/>
        </w:rPr>
        <w:t>避難</w:t>
      </w:r>
      <w:r w:rsidR="001164F4">
        <w:rPr>
          <w:rFonts w:hint="eastAsia"/>
        </w:rPr>
        <w:t>施設</w:t>
      </w:r>
      <w:r>
        <w:rPr>
          <w:rFonts w:hint="eastAsia"/>
        </w:rPr>
        <w:t>に立ち寄り、被災者の避難状況を把握する。</w:t>
      </w:r>
    </w:p>
    <w:p w14:paraId="5BDD731C" w14:textId="77777777" w:rsidR="00AF070C" w:rsidRDefault="00AF070C" w:rsidP="001164F4">
      <w:pPr>
        <w:pStyle w:val="4"/>
      </w:pPr>
      <w:r>
        <w:rPr>
          <w:rFonts w:hint="eastAsia"/>
        </w:rPr>
        <w:t>２　職員の派遣</w:t>
      </w:r>
    </w:p>
    <w:p w14:paraId="5995EA8A" w14:textId="77777777" w:rsidR="00AF070C" w:rsidRPr="00AF070C" w:rsidRDefault="00AF070C" w:rsidP="001164F4">
      <w:pPr>
        <w:pStyle w:val="14"/>
      </w:pPr>
      <w:r>
        <w:rPr>
          <w:rFonts w:hint="eastAsia"/>
        </w:rPr>
        <w:t>町は、施設管理者からの情報又は参集職員等の状況に応じて、開設可能な</w:t>
      </w:r>
      <w:r w:rsidR="0095086E">
        <w:rPr>
          <w:rFonts w:hint="eastAsia"/>
        </w:rPr>
        <w:t>指定避難所のうち</w:t>
      </w:r>
      <w:r>
        <w:rPr>
          <w:rFonts w:hint="eastAsia"/>
        </w:rPr>
        <w:t>、開設の必要性の高い地区</w:t>
      </w:r>
      <w:r w:rsidR="0095086E">
        <w:rPr>
          <w:rFonts w:hint="eastAsia"/>
        </w:rPr>
        <w:t>へ</w:t>
      </w:r>
      <w:r>
        <w:rPr>
          <w:rFonts w:hint="eastAsia"/>
        </w:rPr>
        <w:t>順次職員を派遣し、</w:t>
      </w:r>
      <w:r w:rsidR="0095086E">
        <w:rPr>
          <w:rFonts w:hint="eastAsia"/>
        </w:rPr>
        <w:t>指定</w:t>
      </w:r>
      <w:r>
        <w:rPr>
          <w:rFonts w:hint="eastAsia"/>
        </w:rPr>
        <w:t>避難所の開設に必要な業務に当た</w:t>
      </w:r>
      <w:r w:rsidR="0095086E">
        <w:rPr>
          <w:rFonts w:hint="eastAsia"/>
        </w:rPr>
        <w:t>らせ</w:t>
      </w:r>
      <w:r>
        <w:rPr>
          <w:rFonts w:hint="eastAsia"/>
        </w:rPr>
        <w:t>る。</w:t>
      </w:r>
    </w:p>
    <w:p w14:paraId="67538327" w14:textId="77777777" w:rsidR="000B3E2F" w:rsidRDefault="0095086E" w:rsidP="001164F4">
      <w:pPr>
        <w:pStyle w:val="4"/>
      </w:pPr>
      <w:r>
        <w:rPr>
          <w:rFonts w:hint="eastAsia"/>
        </w:rPr>
        <w:t>３</w:t>
      </w:r>
      <w:r w:rsidR="000B3E2F">
        <w:rPr>
          <w:rFonts w:hint="eastAsia"/>
        </w:rPr>
        <w:t xml:space="preserve">　開設予定</w:t>
      </w:r>
      <w:r w:rsidR="00AF070C">
        <w:rPr>
          <w:rFonts w:hint="eastAsia"/>
        </w:rPr>
        <w:t>の指定</w:t>
      </w:r>
      <w:r w:rsidR="000B3E2F">
        <w:rPr>
          <w:rFonts w:hint="eastAsia"/>
        </w:rPr>
        <w:t>避難所の安全性の確保</w:t>
      </w:r>
    </w:p>
    <w:p w14:paraId="09DB52E7" w14:textId="77777777" w:rsidR="000B3E2F" w:rsidRDefault="00AF070C" w:rsidP="001164F4">
      <w:pPr>
        <w:pStyle w:val="14"/>
      </w:pPr>
      <w:r>
        <w:rPr>
          <w:rFonts w:hint="eastAsia"/>
        </w:rPr>
        <w:t>指定</w:t>
      </w:r>
      <w:r w:rsidR="000B3E2F">
        <w:rPr>
          <w:rFonts w:hint="eastAsia"/>
        </w:rPr>
        <w:t>避難所</w:t>
      </w:r>
      <w:r>
        <w:rPr>
          <w:rFonts w:hint="eastAsia"/>
        </w:rPr>
        <w:t>の</w:t>
      </w:r>
      <w:r w:rsidR="000B3E2F">
        <w:rPr>
          <w:rFonts w:hint="eastAsia"/>
        </w:rPr>
        <w:t>開設に先立ち、</w:t>
      </w:r>
      <w:r>
        <w:rPr>
          <w:rFonts w:hint="eastAsia"/>
        </w:rPr>
        <w:t>開設</w:t>
      </w:r>
      <w:r w:rsidR="000B3E2F">
        <w:rPr>
          <w:rFonts w:hint="eastAsia"/>
        </w:rPr>
        <w:t>予定施設が余震等の二次災害の危険のおそれがあるかどうか、次により施設の安全性を確認する。</w:t>
      </w:r>
    </w:p>
    <w:p w14:paraId="3E081254" w14:textId="77777777" w:rsidR="000B3E2F" w:rsidRDefault="000B3E2F" w:rsidP="000B3E2F">
      <w:pPr>
        <w:pStyle w:val="051"/>
      </w:pPr>
      <w:r>
        <w:rPr>
          <w:rFonts w:hint="eastAsia"/>
        </w:rPr>
        <w:t>(1)　施設管理者等によるチェック</w:t>
      </w:r>
    </w:p>
    <w:p w14:paraId="56B3F303" w14:textId="77777777" w:rsidR="000B3E2F" w:rsidRDefault="00AF070C" w:rsidP="000B3E2F">
      <w:pPr>
        <w:pStyle w:val="15"/>
      </w:pPr>
      <w:r>
        <w:rPr>
          <w:rFonts w:hint="eastAsia"/>
        </w:rPr>
        <w:t>指定避難所</w:t>
      </w:r>
      <w:r w:rsidR="000B3E2F">
        <w:rPr>
          <w:rFonts w:hint="eastAsia"/>
        </w:rPr>
        <w:t>の管理者及び担当職員は、地震発生後速やかに目視等により、施設の安全性を確認し、調査結果を</w:t>
      </w:r>
      <w:r>
        <w:rPr>
          <w:rFonts w:hint="eastAsia"/>
        </w:rPr>
        <w:t>町</w:t>
      </w:r>
      <w:r w:rsidR="000B3E2F">
        <w:rPr>
          <w:rFonts w:hint="eastAsia"/>
        </w:rPr>
        <w:t>災害対策本部に報告する。</w:t>
      </w:r>
    </w:p>
    <w:p w14:paraId="507E9367" w14:textId="77777777" w:rsidR="000B3E2F" w:rsidRDefault="000B3E2F" w:rsidP="000B3E2F">
      <w:pPr>
        <w:pStyle w:val="15"/>
      </w:pPr>
      <w:r>
        <w:rPr>
          <w:rFonts w:hint="eastAsia"/>
        </w:rPr>
        <w:t>なお、使用が困難な場合は、町災害対策本部への報告のほか、次の措置を行う。</w:t>
      </w:r>
    </w:p>
    <w:p w14:paraId="22E9C40A" w14:textId="77777777" w:rsidR="000B3E2F" w:rsidRDefault="000B3E2F" w:rsidP="000B3E2F">
      <w:pPr>
        <w:pStyle w:val="06"/>
      </w:pPr>
      <w:r>
        <w:rPr>
          <w:rFonts w:hint="eastAsia"/>
        </w:rPr>
        <w:t>ア　立入禁止措置</w:t>
      </w:r>
    </w:p>
    <w:p w14:paraId="7D128381" w14:textId="77777777" w:rsidR="000B3E2F" w:rsidRDefault="000B3E2F" w:rsidP="000B3E2F">
      <w:pPr>
        <w:pStyle w:val="06"/>
      </w:pPr>
      <w:r>
        <w:rPr>
          <w:rFonts w:hint="eastAsia"/>
        </w:rPr>
        <w:t>イ　他の</w:t>
      </w:r>
      <w:r w:rsidR="00AF070C">
        <w:rPr>
          <w:rFonts w:hint="eastAsia"/>
        </w:rPr>
        <w:t>指定</w:t>
      </w:r>
      <w:r>
        <w:rPr>
          <w:rFonts w:hint="eastAsia"/>
        </w:rPr>
        <w:t>避難所の案内図の貼付</w:t>
      </w:r>
    </w:p>
    <w:p w14:paraId="4A4BDDD4" w14:textId="77777777" w:rsidR="000B3E2F" w:rsidRDefault="000B3E2F" w:rsidP="000B3E2F">
      <w:pPr>
        <w:pStyle w:val="051"/>
      </w:pPr>
      <w:r>
        <w:rPr>
          <w:rFonts w:hint="eastAsia"/>
        </w:rPr>
        <w:t>(2)　応急危険判定士によるチェック</w:t>
      </w:r>
    </w:p>
    <w:p w14:paraId="5B89F27E" w14:textId="77777777" w:rsidR="000B3E2F" w:rsidRDefault="000B3E2F" w:rsidP="000B3E2F">
      <w:pPr>
        <w:pStyle w:val="15"/>
      </w:pPr>
      <w:r>
        <w:rPr>
          <w:rFonts w:hint="eastAsia"/>
        </w:rPr>
        <w:t>上記(1)のチェックでは、施設の安全性の確認に判断がつきかねる場合、町は、施設の安全性を確認するため、直ちに道に対して応急危険度判定士の派遣を要請する。</w:t>
      </w:r>
    </w:p>
    <w:p w14:paraId="5628BBDD" w14:textId="77777777" w:rsidR="000B3E2F" w:rsidRDefault="000B3E2F" w:rsidP="000B3E2F">
      <w:pPr>
        <w:pStyle w:val="051"/>
      </w:pPr>
      <w:r>
        <w:rPr>
          <w:rFonts w:hint="eastAsia"/>
        </w:rPr>
        <w:t>(3)　避難住民への措置</w:t>
      </w:r>
    </w:p>
    <w:p w14:paraId="73BC034B" w14:textId="77777777" w:rsidR="000B3E2F" w:rsidRDefault="000B3E2F" w:rsidP="000B3E2F">
      <w:pPr>
        <w:pStyle w:val="15"/>
      </w:pPr>
      <w:r>
        <w:rPr>
          <w:rFonts w:hint="eastAsia"/>
        </w:rPr>
        <w:lastRenderedPageBreak/>
        <w:t>既に</w:t>
      </w:r>
      <w:r w:rsidR="00AF070C">
        <w:rPr>
          <w:rFonts w:hint="eastAsia"/>
        </w:rPr>
        <w:t>指定避難所</w:t>
      </w:r>
      <w:r>
        <w:rPr>
          <w:rFonts w:hint="eastAsia"/>
        </w:rPr>
        <w:t>に避難住民が集まっている場合は、施設の安全が確認できるまで、グラウンド等の安全な場所に待機させる。</w:t>
      </w:r>
    </w:p>
    <w:p w14:paraId="0ED757AC" w14:textId="77777777" w:rsidR="000B3E2F" w:rsidRDefault="000B3E2F" w:rsidP="00616F47">
      <w:pPr>
        <w:pStyle w:val="4"/>
      </w:pPr>
      <w:r>
        <w:rPr>
          <w:rFonts w:hint="eastAsia"/>
        </w:rPr>
        <w:t>４　学校機能の早期回復</w:t>
      </w:r>
    </w:p>
    <w:p w14:paraId="764B2C09" w14:textId="77777777" w:rsidR="000B3E2F" w:rsidRDefault="000B3E2F" w:rsidP="00CA3E87">
      <w:pPr>
        <w:pStyle w:val="14"/>
      </w:pPr>
      <w:r>
        <w:rPr>
          <w:rFonts w:hint="eastAsia"/>
        </w:rPr>
        <w:t>大規模な地震災害により、</w:t>
      </w:r>
      <w:r w:rsidR="0095086E">
        <w:rPr>
          <w:rFonts w:hint="eastAsia"/>
        </w:rPr>
        <w:t>指定</w:t>
      </w:r>
      <w:r>
        <w:rPr>
          <w:rFonts w:hint="eastAsia"/>
        </w:rPr>
        <w:t>避難所を開設した場合は、</w:t>
      </w:r>
      <w:r w:rsidR="00D805D4">
        <w:rPr>
          <w:rFonts w:hint="eastAsia"/>
        </w:rPr>
        <w:t>指定</w:t>
      </w:r>
      <w:r>
        <w:rPr>
          <w:rFonts w:hint="eastAsia"/>
        </w:rPr>
        <w:t>避難所</w:t>
      </w:r>
      <w:r w:rsidR="0095086E">
        <w:rPr>
          <w:rFonts w:hint="eastAsia"/>
        </w:rPr>
        <w:t>での生活</w:t>
      </w:r>
      <w:r>
        <w:rPr>
          <w:rFonts w:hint="eastAsia"/>
        </w:rPr>
        <w:t>が長期化するおそれがあるため、</w:t>
      </w:r>
      <w:r w:rsidR="0095086E">
        <w:rPr>
          <w:rFonts w:hint="eastAsia"/>
        </w:rPr>
        <w:t>町は、開設した</w:t>
      </w:r>
      <w:r w:rsidR="00D805D4">
        <w:rPr>
          <w:rFonts w:hint="eastAsia"/>
        </w:rPr>
        <w:t>指定</w:t>
      </w:r>
      <w:r>
        <w:rPr>
          <w:rFonts w:hint="eastAsia"/>
        </w:rPr>
        <w:t>避難所が学校である場合、避難者の立入禁止区域を設定するなど、避難者と児童生徒との</w:t>
      </w:r>
      <w:r w:rsidR="00CA3E87">
        <w:rPr>
          <w:rFonts w:hint="eastAsia"/>
        </w:rPr>
        <w:t>す</w:t>
      </w:r>
      <w:r>
        <w:rPr>
          <w:rFonts w:hint="eastAsia"/>
        </w:rPr>
        <w:t>み分けを行うとともに、応急仮設住宅の早期建設等、学校機能の早期回復に配慮する。</w:t>
      </w:r>
    </w:p>
    <w:p w14:paraId="3CE54B35" w14:textId="77777777" w:rsidR="00510382" w:rsidRPr="00510382" w:rsidRDefault="00510382" w:rsidP="00510382"/>
    <w:p w14:paraId="4383067F" w14:textId="77777777" w:rsidR="00343DDC" w:rsidRDefault="00343DDC" w:rsidP="00343DDC">
      <w:pPr>
        <w:pStyle w:val="2"/>
        <w:pageBreakBefore/>
      </w:pPr>
      <w:bookmarkStart w:id="68" w:name="_Toc188448538"/>
      <w:r>
        <w:rPr>
          <w:rFonts w:hint="eastAsia"/>
        </w:rPr>
        <w:lastRenderedPageBreak/>
        <w:t>第６節　地震火災等対策計画</w:t>
      </w:r>
      <w:bookmarkEnd w:id="68"/>
    </w:p>
    <w:p w14:paraId="149D129A" w14:textId="77777777" w:rsidR="00343DDC" w:rsidRDefault="00343DDC" w:rsidP="00343DDC">
      <w:pPr>
        <w:pStyle w:val="3"/>
      </w:pPr>
      <w:r w:rsidRPr="00343DDC">
        <w:rPr>
          <w:rFonts w:hint="eastAsia"/>
        </w:rPr>
        <w:t>第１　基本方針</w:t>
      </w:r>
    </w:p>
    <w:p w14:paraId="68DF56F7" w14:textId="77777777" w:rsidR="00343DDC" w:rsidRDefault="00343DDC" w:rsidP="00283220">
      <w:pPr>
        <w:pStyle w:val="13"/>
      </w:pPr>
      <w:r>
        <w:rPr>
          <w:rFonts w:hint="eastAsia"/>
        </w:rPr>
        <w:t>大地震が発生した場合には、建物等の倒壊をはじめ、火災の同時多発や市街地への延焼拡大などにより、多大な人的・物的被害が発生するおそれがある。このため、住民等は、可能な限り初期消火及び延焼拡大の防止に努める。</w:t>
      </w:r>
    </w:p>
    <w:p w14:paraId="5B182456" w14:textId="77777777" w:rsidR="00343DDC" w:rsidRDefault="00343DDC" w:rsidP="00283220">
      <w:pPr>
        <w:pStyle w:val="13"/>
      </w:pPr>
      <w:r>
        <w:rPr>
          <w:rFonts w:hint="eastAsia"/>
        </w:rPr>
        <w:t>なお、地震発生時における消火活動</w:t>
      </w:r>
      <w:r w:rsidR="00CA3E87">
        <w:rPr>
          <w:rFonts w:hint="eastAsia"/>
        </w:rPr>
        <w:t>に</w:t>
      </w:r>
      <w:r>
        <w:rPr>
          <w:rFonts w:hint="eastAsia"/>
        </w:rPr>
        <w:t>ついては、一般災害対策編「第4章 第10節 消防計画」及び「第8章 第5節 大規模な火事災害対策計画</w:t>
      </w:r>
      <w:r w:rsidR="00F30681">
        <w:rPr>
          <w:rFonts w:hint="eastAsia"/>
        </w:rPr>
        <w:t>」</w:t>
      </w:r>
      <w:r w:rsidR="00B87649">
        <w:rPr>
          <w:rFonts w:hint="eastAsia"/>
        </w:rPr>
        <w:t>に定めるところによるほか、</w:t>
      </w:r>
      <w:r>
        <w:rPr>
          <w:rFonts w:hint="eastAsia"/>
        </w:rPr>
        <w:t>次のとおり実施する。</w:t>
      </w:r>
    </w:p>
    <w:p w14:paraId="4836D294" w14:textId="77777777" w:rsidR="00343DDC" w:rsidRDefault="00343DDC" w:rsidP="00343DDC">
      <w:pPr>
        <w:pStyle w:val="3"/>
      </w:pPr>
      <w:r>
        <w:rPr>
          <w:rFonts w:hint="eastAsia"/>
        </w:rPr>
        <w:t>第２　消防活動体制の整備</w:t>
      </w:r>
    </w:p>
    <w:p w14:paraId="7A3961B6" w14:textId="77777777" w:rsidR="00343DDC" w:rsidRDefault="00343DDC" w:rsidP="00283220">
      <w:pPr>
        <w:pStyle w:val="13"/>
      </w:pPr>
      <w:r>
        <w:rPr>
          <w:rFonts w:hint="eastAsia"/>
        </w:rPr>
        <w:t>町及び大雪消防組合は、その地域における地震災害を防御し、これらの被害を軽減するため、消防部隊の編成及び運用、応急消防活動その他消防活動の実施体制について、十分に検討を行い、整備する。</w:t>
      </w:r>
    </w:p>
    <w:p w14:paraId="06667D2E" w14:textId="77777777" w:rsidR="00343DDC" w:rsidRDefault="00343DDC" w:rsidP="00343DDC">
      <w:pPr>
        <w:pStyle w:val="3"/>
      </w:pPr>
      <w:r>
        <w:rPr>
          <w:rFonts w:hint="eastAsia"/>
        </w:rPr>
        <w:t>第３　火災発生、被害拡大危険区域の把握</w:t>
      </w:r>
    </w:p>
    <w:p w14:paraId="24DCFD24" w14:textId="77777777" w:rsidR="001164F4" w:rsidRDefault="00343DDC" w:rsidP="00283220">
      <w:pPr>
        <w:pStyle w:val="13"/>
      </w:pPr>
      <w:r>
        <w:rPr>
          <w:rFonts w:hint="eastAsia"/>
        </w:rPr>
        <w:t>町及び大雪消防組合は、地震による火災発生及び拡大を防止するため、あらかじめ、おおむね次に掲げる危険区域を把握</w:t>
      </w:r>
      <w:r w:rsidR="001164F4">
        <w:rPr>
          <w:rFonts w:hint="eastAsia"/>
        </w:rPr>
        <w:t>する。</w:t>
      </w:r>
    </w:p>
    <w:p w14:paraId="4CE82718" w14:textId="77777777" w:rsidR="00343DDC" w:rsidRDefault="00343DDC" w:rsidP="00283220">
      <w:pPr>
        <w:pStyle w:val="13"/>
      </w:pPr>
      <w:r>
        <w:rPr>
          <w:rFonts w:hint="eastAsia"/>
        </w:rPr>
        <w:t>また、必要に応じて被害想定を作成し、災害応急活動の円滑な実施に</w:t>
      </w:r>
      <w:r w:rsidR="001164F4">
        <w:rPr>
          <w:rFonts w:hint="eastAsia"/>
        </w:rPr>
        <w:t>努める</w:t>
      </w:r>
      <w:r>
        <w:rPr>
          <w:rFonts w:hint="eastAsia"/>
        </w:rPr>
        <w:t>。</w:t>
      </w:r>
    </w:p>
    <w:p w14:paraId="01309578" w14:textId="77777777" w:rsidR="00343DDC" w:rsidRDefault="00343DDC" w:rsidP="00343DDC">
      <w:pPr>
        <w:pStyle w:val="04"/>
      </w:pPr>
      <w:r>
        <w:rPr>
          <w:rFonts w:hint="eastAsia"/>
        </w:rPr>
        <w:t>１　住宅密集地域の火災危険区域</w:t>
      </w:r>
    </w:p>
    <w:p w14:paraId="3FE2D697" w14:textId="77777777" w:rsidR="00343DDC" w:rsidRDefault="00343DDC" w:rsidP="00343DDC">
      <w:pPr>
        <w:pStyle w:val="04"/>
      </w:pPr>
      <w:r>
        <w:rPr>
          <w:rFonts w:hint="eastAsia"/>
        </w:rPr>
        <w:t xml:space="preserve">２　</w:t>
      </w:r>
      <w:r w:rsidR="00CA3E87">
        <w:rPr>
          <w:rFonts w:hint="eastAsia"/>
        </w:rPr>
        <w:t>がけ崩れ</w:t>
      </w:r>
      <w:r>
        <w:rPr>
          <w:rFonts w:hint="eastAsia"/>
        </w:rPr>
        <w:t>、崩壊危険箇所</w:t>
      </w:r>
    </w:p>
    <w:p w14:paraId="7C4F28F5" w14:textId="77777777" w:rsidR="00343DDC" w:rsidRDefault="00343DDC" w:rsidP="00343DDC">
      <w:pPr>
        <w:pStyle w:val="04"/>
      </w:pPr>
      <w:r>
        <w:rPr>
          <w:rFonts w:hint="eastAsia"/>
        </w:rPr>
        <w:t>３　特殊火災危険区域（危険物、ガス、火薬、毒劇物等施設）</w:t>
      </w:r>
    </w:p>
    <w:p w14:paraId="03E33CF6" w14:textId="77777777" w:rsidR="00343DDC" w:rsidRDefault="00343DDC" w:rsidP="00343DDC">
      <w:pPr>
        <w:pStyle w:val="3"/>
      </w:pPr>
      <w:r>
        <w:rPr>
          <w:rFonts w:hint="eastAsia"/>
        </w:rPr>
        <w:t>第４　相互応援協力の推進</w:t>
      </w:r>
    </w:p>
    <w:p w14:paraId="3FA669E1" w14:textId="77777777" w:rsidR="00343DDC" w:rsidRDefault="00343DDC" w:rsidP="00283220">
      <w:pPr>
        <w:pStyle w:val="13"/>
      </w:pPr>
      <w:r>
        <w:rPr>
          <w:rFonts w:hint="eastAsia"/>
        </w:rPr>
        <w:t>町及び大雪消防組合は、消防活動が円滑に行われるよう、次に掲げる応援協定等により、必要に応じ相互に応援協力をする。</w:t>
      </w:r>
    </w:p>
    <w:p w14:paraId="6E38C5A3" w14:textId="77777777" w:rsidR="00343DDC" w:rsidRDefault="00343DDC" w:rsidP="00343DDC">
      <w:pPr>
        <w:pStyle w:val="04"/>
      </w:pPr>
      <w:r>
        <w:rPr>
          <w:rFonts w:hint="eastAsia"/>
        </w:rPr>
        <w:t>１　消防相互応援</w:t>
      </w:r>
    </w:p>
    <w:p w14:paraId="1302E372" w14:textId="77777777" w:rsidR="00343DDC" w:rsidRDefault="00343DDC" w:rsidP="00343DDC">
      <w:pPr>
        <w:pStyle w:val="04"/>
      </w:pPr>
      <w:r>
        <w:rPr>
          <w:rFonts w:hint="eastAsia"/>
        </w:rPr>
        <w:t>２　広域航空消防応援</w:t>
      </w:r>
    </w:p>
    <w:p w14:paraId="70DC4F2C" w14:textId="77777777" w:rsidR="00343DDC" w:rsidRDefault="00343DDC" w:rsidP="00343DDC">
      <w:pPr>
        <w:pStyle w:val="04"/>
      </w:pPr>
      <w:r>
        <w:rPr>
          <w:rFonts w:hint="eastAsia"/>
        </w:rPr>
        <w:t>３　緊急消防援助隊による応援</w:t>
      </w:r>
    </w:p>
    <w:p w14:paraId="4ED6451E" w14:textId="77777777" w:rsidR="00343DDC" w:rsidRDefault="00343DDC" w:rsidP="00343DDC">
      <w:pPr>
        <w:pStyle w:val="3"/>
      </w:pPr>
      <w:r>
        <w:rPr>
          <w:rFonts w:hint="eastAsia"/>
        </w:rPr>
        <w:t>第５　地震火災対策計画の作成</w:t>
      </w:r>
    </w:p>
    <w:p w14:paraId="0D266CBD" w14:textId="77777777" w:rsidR="00343DDC" w:rsidRDefault="00343DDC" w:rsidP="00283220">
      <w:pPr>
        <w:pStyle w:val="13"/>
      </w:pPr>
      <w:r>
        <w:rPr>
          <w:rFonts w:hint="eastAsia"/>
        </w:rPr>
        <w:t>町及び大雪消防組合は、大地震時における火災防御活動及び救出活動の適切かつ効果的な実施を図るため、必要に応じ、あらかじめ地震火災対策計画を作成する。</w:t>
      </w:r>
    </w:p>
    <w:p w14:paraId="16264429" w14:textId="77777777" w:rsidR="00343DDC" w:rsidRDefault="00343DDC" w:rsidP="00283220">
      <w:pPr>
        <w:pStyle w:val="13"/>
      </w:pPr>
      <w:r>
        <w:rPr>
          <w:rFonts w:hint="eastAsia"/>
        </w:rPr>
        <w:t>この場合の基本的事項は、おおむね次のとおりである。</w:t>
      </w:r>
    </w:p>
    <w:p w14:paraId="5511A6E5" w14:textId="77777777" w:rsidR="00343DDC" w:rsidRDefault="00343DDC" w:rsidP="00343DDC">
      <w:pPr>
        <w:pStyle w:val="4"/>
      </w:pPr>
      <w:r>
        <w:rPr>
          <w:rFonts w:hint="eastAsia"/>
        </w:rPr>
        <w:t>１　消防職員等の確保</w:t>
      </w:r>
    </w:p>
    <w:p w14:paraId="213C7C68" w14:textId="77777777" w:rsidR="00343DDC" w:rsidRDefault="00343DDC" w:rsidP="00343DDC">
      <w:pPr>
        <w:pStyle w:val="14"/>
      </w:pPr>
      <w:r>
        <w:rPr>
          <w:rFonts w:hint="eastAsia"/>
        </w:rPr>
        <w:t>大規模地震発生時には、住宅密集地域における火災の多発に伴い、集中的消火活動は困難であり、また、消防設備が破壊され、搬出不能となることも考えられ、更に消防職員</w:t>
      </w:r>
      <w:r w:rsidR="00E20547">
        <w:rPr>
          <w:rFonts w:hint="eastAsia"/>
        </w:rPr>
        <w:t>・</w:t>
      </w:r>
      <w:r w:rsidR="00F606A6">
        <w:rPr>
          <w:rFonts w:hint="eastAsia"/>
        </w:rPr>
        <w:t>消防</w:t>
      </w:r>
      <w:r>
        <w:rPr>
          <w:rFonts w:hint="eastAsia"/>
        </w:rPr>
        <w:t>団員の招集も困難になるなど、消防能力が低下する</w:t>
      </w:r>
      <w:r w:rsidR="00E20547">
        <w:rPr>
          <w:rFonts w:hint="eastAsia"/>
        </w:rPr>
        <w:t>おそれがある</w:t>
      </w:r>
      <w:r>
        <w:rPr>
          <w:rFonts w:hint="eastAsia"/>
        </w:rPr>
        <w:t>ことから、あらかじめこれらに対する維持</w:t>
      </w:r>
      <w:r w:rsidR="00E20547">
        <w:rPr>
          <w:rFonts w:hint="eastAsia"/>
        </w:rPr>
        <w:t>・</w:t>
      </w:r>
      <w:r>
        <w:rPr>
          <w:rFonts w:hint="eastAsia"/>
        </w:rPr>
        <w:t>確保の措置を講ずる。</w:t>
      </w:r>
    </w:p>
    <w:p w14:paraId="287D53C3" w14:textId="77777777" w:rsidR="00343DDC" w:rsidRDefault="00343DDC" w:rsidP="00343DDC">
      <w:pPr>
        <w:pStyle w:val="4"/>
        <w:pageBreakBefore/>
      </w:pPr>
      <w:r>
        <w:rPr>
          <w:rFonts w:hint="eastAsia"/>
        </w:rPr>
        <w:lastRenderedPageBreak/>
        <w:t>２　消防水利の確保</w:t>
      </w:r>
    </w:p>
    <w:p w14:paraId="6B03193C" w14:textId="77777777" w:rsidR="00343DDC" w:rsidRDefault="00343DDC" w:rsidP="00343DDC">
      <w:pPr>
        <w:pStyle w:val="14"/>
      </w:pPr>
      <w:r>
        <w:rPr>
          <w:rFonts w:hint="eastAsia"/>
        </w:rPr>
        <w:t>地震</w:t>
      </w:r>
      <w:r w:rsidR="00E20547">
        <w:rPr>
          <w:rFonts w:hint="eastAsia"/>
        </w:rPr>
        <w:t>災害</w:t>
      </w:r>
      <w:r>
        <w:rPr>
          <w:rFonts w:hint="eastAsia"/>
        </w:rPr>
        <w:t>時には、水道施設の停止や水道管の破損等により、消火栓が使用不能となることが考えられることから、防火水槽・耐震性貯水槽・配水池の配置のほか、河川等多角的な方策による消防水利の確保に努める。</w:t>
      </w:r>
    </w:p>
    <w:p w14:paraId="70EBF1E1" w14:textId="77777777" w:rsidR="00343DDC" w:rsidRDefault="00343DDC" w:rsidP="00343DDC">
      <w:pPr>
        <w:pStyle w:val="4"/>
      </w:pPr>
      <w:r>
        <w:rPr>
          <w:rFonts w:hint="eastAsia"/>
        </w:rPr>
        <w:t>３　応急救出活動</w:t>
      </w:r>
    </w:p>
    <w:p w14:paraId="26AB31E9" w14:textId="77777777" w:rsidR="00343DDC" w:rsidRDefault="00343DDC" w:rsidP="00343DDC">
      <w:pPr>
        <w:pStyle w:val="14"/>
      </w:pPr>
      <w:r>
        <w:rPr>
          <w:rFonts w:hint="eastAsia"/>
        </w:rPr>
        <w:t>大規模地震発生時の混乱した状況下における救出活動は、非常に困難であるため、倒壊した家屋内での</w:t>
      </w:r>
      <w:r w:rsidRPr="00343DDC">
        <w:rPr>
          <w:rFonts w:hint="eastAsia"/>
        </w:rPr>
        <w:t>住民、特に要配慮者の救護方法について検討</w:t>
      </w:r>
      <w:r>
        <w:rPr>
          <w:rFonts w:hint="eastAsia"/>
        </w:rPr>
        <w:t>する。</w:t>
      </w:r>
    </w:p>
    <w:p w14:paraId="10A68426" w14:textId="77777777" w:rsidR="00343DDC" w:rsidRDefault="00343DDC" w:rsidP="00343DDC">
      <w:pPr>
        <w:pStyle w:val="4"/>
      </w:pPr>
      <w:r>
        <w:rPr>
          <w:rFonts w:hint="eastAsia"/>
        </w:rPr>
        <w:t>４　初期消火の徹底</w:t>
      </w:r>
    </w:p>
    <w:p w14:paraId="5F286ABD" w14:textId="77777777" w:rsidR="00343DDC" w:rsidRDefault="00343DDC" w:rsidP="00343DDC">
      <w:pPr>
        <w:pStyle w:val="14"/>
      </w:pPr>
      <w:r>
        <w:rPr>
          <w:rFonts w:hint="eastAsia"/>
        </w:rPr>
        <w:t>住民に対して平素から地震発生時の火気の取締りと初期消火の重要性を十分に認識させるため、事前啓発の徹底を図る。</w:t>
      </w:r>
    </w:p>
    <w:p w14:paraId="2C93B2B2" w14:textId="77777777" w:rsidR="00FC7A83" w:rsidRPr="00343DDC" w:rsidRDefault="00343DDC" w:rsidP="00343DDC">
      <w:pPr>
        <w:pStyle w:val="14"/>
      </w:pPr>
      <w:r>
        <w:rPr>
          <w:rFonts w:hint="eastAsia"/>
        </w:rPr>
        <w:t>また、</w:t>
      </w:r>
      <w:r w:rsidR="00E20547">
        <w:rPr>
          <w:rFonts w:hint="eastAsia"/>
        </w:rPr>
        <w:t>地震</w:t>
      </w:r>
      <w:r>
        <w:rPr>
          <w:rFonts w:hint="eastAsia"/>
        </w:rPr>
        <w:t>発生直後にあっては、被災地までの道路交通網等の寸断等により、消防機関の到着に時間を要することから、</w:t>
      </w:r>
      <w:r w:rsidR="00E20547">
        <w:rPr>
          <w:rFonts w:hint="eastAsia"/>
        </w:rPr>
        <w:t>住民等</w:t>
      </w:r>
      <w:r>
        <w:rPr>
          <w:rFonts w:hint="eastAsia"/>
        </w:rPr>
        <w:t>は、可能な限り初期消火及び延焼防止に努める。</w:t>
      </w:r>
    </w:p>
    <w:p w14:paraId="393B2EEE" w14:textId="77777777" w:rsidR="00343DDC" w:rsidRPr="00343DDC" w:rsidRDefault="00343DDC" w:rsidP="00343DDC"/>
    <w:p w14:paraId="2E843941" w14:textId="77777777" w:rsidR="00343DDC" w:rsidRPr="00343DDC" w:rsidRDefault="00343DDC" w:rsidP="00343DDC"/>
    <w:p w14:paraId="21952F75" w14:textId="77777777" w:rsidR="00343DDC" w:rsidRPr="00343DDC" w:rsidRDefault="00343DDC" w:rsidP="00343DDC"/>
    <w:p w14:paraId="734A61DC" w14:textId="77777777" w:rsidR="00343DDC" w:rsidRPr="00343DDC" w:rsidRDefault="00343DDC" w:rsidP="00343DDC"/>
    <w:p w14:paraId="07992445" w14:textId="77777777" w:rsidR="00A12B26" w:rsidRPr="00C00363" w:rsidRDefault="00A12B26" w:rsidP="008F0F33">
      <w:pPr>
        <w:pStyle w:val="2"/>
        <w:pageBreakBefore/>
      </w:pPr>
      <w:bookmarkStart w:id="69" w:name="_Toc188448539"/>
      <w:r w:rsidRPr="00C00363">
        <w:rPr>
          <w:rFonts w:hint="eastAsia"/>
        </w:rPr>
        <w:lastRenderedPageBreak/>
        <w:t>第</w:t>
      </w:r>
      <w:r w:rsidR="007B2FE4">
        <w:rPr>
          <w:rFonts w:hint="eastAsia"/>
        </w:rPr>
        <w:t>７</w:t>
      </w:r>
      <w:r w:rsidRPr="00C00363">
        <w:rPr>
          <w:rFonts w:hint="eastAsia"/>
        </w:rPr>
        <w:t>節</w:t>
      </w:r>
      <w:bookmarkEnd w:id="67"/>
      <w:r w:rsidRPr="00C00363">
        <w:rPr>
          <w:rFonts w:hint="eastAsia"/>
        </w:rPr>
        <w:t xml:space="preserve">　</w:t>
      </w:r>
      <w:r w:rsidR="00761623" w:rsidRPr="00C00363">
        <w:rPr>
          <w:rFonts w:hint="eastAsia"/>
        </w:rPr>
        <w:t>応急措置実施計画</w:t>
      </w:r>
      <w:bookmarkEnd w:id="69"/>
    </w:p>
    <w:p w14:paraId="19111B8C" w14:textId="77777777" w:rsidR="00343DDC" w:rsidRDefault="00343DDC" w:rsidP="00343DDC">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6</w:t>
      </w:r>
      <w:r w:rsidRPr="00DA56BA">
        <w:rPr>
          <w:rFonts w:hint="eastAsia"/>
        </w:rPr>
        <w:t>節</w:t>
      </w:r>
      <w:r>
        <w:rPr>
          <w:rFonts w:hint="eastAsia"/>
        </w:rPr>
        <w:t xml:space="preserve"> 応急措置実施計画</w:t>
      </w:r>
      <w:r w:rsidRPr="00DA56BA">
        <w:rPr>
          <w:rFonts w:hint="eastAsia"/>
        </w:rPr>
        <w:t>」</w:t>
      </w:r>
      <w:r w:rsidR="0073708B">
        <w:rPr>
          <w:rFonts w:hint="eastAsia"/>
        </w:rPr>
        <w:t>を準用する。</w:t>
      </w:r>
    </w:p>
    <w:p w14:paraId="405A9157" w14:textId="77777777" w:rsidR="00761623" w:rsidRPr="00343DDC" w:rsidRDefault="00761623" w:rsidP="00343DDC"/>
    <w:p w14:paraId="6D869B62" w14:textId="77777777" w:rsidR="004A6D4D" w:rsidRPr="00C00363" w:rsidRDefault="004A6D4D" w:rsidP="00343DDC">
      <w:pPr>
        <w:pStyle w:val="2"/>
      </w:pPr>
      <w:bookmarkStart w:id="70" w:name="_Toc188448540"/>
      <w:r w:rsidRPr="00C00363">
        <w:rPr>
          <w:rFonts w:hint="eastAsia"/>
        </w:rPr>
        <w:t>第</w:t>
      </w:r>
      <w:r w:rsidR="007B2FE4">
        <w:rPr>
          <w:rFonts w:hint="eastAsia"/>
        </w:rPr>
        <w:t>８</w:t>
      </w:r>
      <w:r w:rsidRPr="00C00363">
        <w:rPr>
          <w:rFonts w:hint="eastAsia"/>
        </w:rPr>
        <w:t>節　自衛隊派遣要請計画</w:t>
      </w:r>
      <w:bookmarkEnd w:id="70"/>
    </w:p>
    <w:p w14:paraId="6003E434" w14:textId="77777777" w:rsidR="00343DDC" w:rsidRDefault="00343DDC" w:rsidP="00343DDC">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7</w:t>
      </w:r>
      <w:r w:rsidRPr="00DA56BA">
        <w:rPr>
          <w:rFonts w:hint="eastAsia"/>
        </w:rPr>
        <w:t>節</w:t>
      </w:r>
      <w:r>
        <w:rPr>
          <w:rFonts w:hint="eastAsia"/>
        </w:rPr>
        <w:t xml:space="preserve"> 自衛隊派遣要請計画</w:t>
      </w:r>
      <w:r w:rsidRPr="00DA56BA">
        <w:rPr>
          <w:rFonts w:hint="eastAsia"/>
        </w:rPr>
        <w:t>」</w:t>
      </w:r>
      <w:r w:rsidR="0073708B">
        <w:rPr>
          <w:rFonts w:hint="eastAsia"/>
        </w:rPr>
        <w:t>を準用する。</w:t>
      </w:r>
    </w:p>
    <w:p w14:paraId="1056846C" w14:textId="77777777" w:rsidR="004A6D4D" w:rsidRPr="00133C9F" w:rsidRDefault="004A6D4D" w:rsidP="00133C9F"/>
    <w:p w14:paraId="6222DB6E" w14:textId="77777777" w:rsidR="00133C9F" w:rsidRPr="00C00363" w:rsidRDefault="00133C9F" w:rsidP="00343DDC">
      <w:pPr>
        <w:pStyle w:val="2"/>
      </w:pPr>
      <w:bookmarkStart w:id="71" w:name="_Toc188448541"/>
      <w:r w:rsidRPr="00C00363">
        <w:rPr>
          <w:rFonts w:hint="eastAsia"/>
        </w:rPr>
        <w:t>第</w:t>
      </w:r>
      <w:r w:rsidR="007B2FE4">
        <w:rPr>
          <w:rFonts w:hint="eastAsia"/>
        </w:rPr>
        <w:t>９</w:t>
      </w:r>
      <w:r w:rsidRPr="00C00363">
        <w:rPr>
          <w:rFonts w:hint="eastAsia"/>
        </w:rPr>
        <w:t>節　広域応援</w:t>
      </w:r>
      <w:r>
        <w:rPr>
          <w:rFonts w:hint="eastAsia"/>
        </w:rPr>
        <w:t>・受援計画</w:t>
      </w:r>
      <w:bookmarkEnd w:id="71"/>
    </w:p>
    <w:p w14:paraId="6E48EDA4" w14:textId="77777777" w:rsidR="00343DDC" w:rsidRDefault="00343DDC" w:rsidP="00343DDC">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8</w:t>
      </w:r>
      <w:r w:rsidRPr="00DA56BA">
        <w:rPr>
          <w:rFonts w:hint="eastAsia"/>
        </w:rPr>
        <w:t>節</w:t>
      </w:r>
      <w:r>
        <w:rPr>
          <w:rFonts w:hint="eastAsia"/>
        </w:rPr>
        <w:t xml:space="preserve"> 広域応援・受援計画</w:t>
      </w:r>
      <w:r w:rsidRPr="00DA56BA">
        <w:rPr>
          <w:rFonts w:hint="eastAsia"/>
        </w:rPr>
        <w:t>」</w:t>
      </w:r>
      <w:r w:rsidR="0073708B">
        <w:rPr>
          <w:rFonts w:hint="eastAsia"/>
        </w:rPr>
        <w:t>を準用する。</w:t>
      </w:r>
    </w:p>
    <w:p w14:paraId="7ED18EE1" w14:textId="77777777" w:rsidR="00133C9F" w:rsidRPr="00C00363" w:rsidRDefault="00133C9F" w:rsidP="00133C9F">
      <w:pPr>
        <w:spacing w:line="200" w:lineRule="exact"/>
      </w:pPr>
    </w:p>
    <w:p w14:paraId="486359EE" w14:textId="77777777" w:rsidR="005B0792" w:rsidRPr="00C00363" w:rsidRDefault="005B0792" w:rsidP="007B2FE4">
      <w:pPr>
        <w:pStyle w:val="2"/>
      </w:pPr>
      <w:bookmarkStart w:id="72" w:name="_Toc188448542"/>
      <w:r w:rsidRPr="00C00363">
        <w:rPr>
          <w:rFonts w:hint="eastAsia"/>
        </w:rPr>
        <w:t>第</w:t>
      </w:r>
      <w:r w:rsidR="007B2FE4">
        <w:rPr>
          <w:rFonts w:hint="eastAsia"/>
        </w:rPr>
        <w:t>10</w:t>
      </w:r>
      <w:r w:rsidRPr="00C00363">
        <w:rPr>
          <w:rFonts w:hint="eastAsia"/>
        </w:rPr>
        <w:t xml:space="preserve">節　</w:t>
      </w:r>
      <w:r w:rsidR="00432B99">
        <w:rPr>
          <w:rFonts w:hint="eastAsia"/>
        </w:rPr>
        <w:t>ヘリコプター等活用</w:t>
      </w:r>
      <w:r w:rsidRPr="00C00363">
        <w:rPr>
          <w:rFonts w:hint="eastAsia"/>
        </w:rPr>
        <w:t>計画</w:t>
      </w:r>
      <w:bookmarkEnd w:id="72"/>
    </w:p>
    <w:p w14:paraId="267DD39B" w14:textId="77777777" w:rsidR="007B2FE4" w:rsidRDefault="007B2FE4" w:rsidP="007B2FE4">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9</w:t>
      </w:r>
      <w:r w:rsidRPr="00DA56BA">
        <w:rPr>
          <w:rFonts w:hint="eastAsia"/>
        </w:rPr>
        <w:t>節</w:t>
      </w:r>
      <w:r>
        <w:rPr>
          <w:rFonts w:hint="eastAsia"/>
        </w:rPr>
        <w:t xml:space="preserve"> ヘリコプター等活用計画</w:t>
      </w:r>
      <w:r w:rsidRPr="00DA56BA">
        <w:rPr>
          <w:rFonts w:hint="eastAsia"/>
        </w:rPr>
        <w:t>」</w:t>
      </w:r>
      <w:r w:rsidR="0073708B">
        <w:rPr>
          <w:rFonts w:hint="eastAsia"/>
        </w:rPr>
        <w:t>を準用する。</w:t>
      </w:r>
    </w:p>
    <w:p w14:paraId="442BBA79" w14:textId="77777777" w:rsidR="007B2FE4" w:rsidRPr="00C00363" w:rsidRDefault="007B2FE4" w:rsidP="007B2FE4">
      <w:pPr>
        <w:spacing w:line="200" w:lineRule="exact"/>
      </w:pPr>
    </w:p>
    <w:p w14:paraId="5C9D93A4" w14:textId="77777777" w:rsidR="00761623" w:rsidRPr="00C00363" w:rsidRDefault="00761623" w:rsidP="007B2FE4">
      <w:pPr>
        <w:pStyle w:val="2"/>
      </w:pPr>
      <w:bookmarkStart w:id="73" w:name="_Toc188448543"/>
      <w:r w:rsidRPr="00C00363">
        <w:rPr>
          <w:rFonts w:hint="eastAsia"/>
        </w:rPr>
        <w:t>第</w:t>
      </w:r>
      <w:r w:rsidR="007B2FE4">
        <w:rPr>
          <w:rFonts w:hint="eastAsia"/>
        </w:rPr>
        <w:t>11</w:t>
      </w:r>
      <w:r w:rsidRPr="00C00363">
        <w:rPr>
          <w:rFonts w:hint="eastAsia"/>
        </w:rPr>
        <w:t xml:space="preserve">節　</w:t>
      </w:r>
      <w:r w:rsidR="006B548A" w:rsidRPr="00C00363">
        <w:rPr>
          <w:rFonts w:hint="eastAsia"/>
        </w:rPr>
        <w:t>救助救出計画</w:t>
      </w:r>
      <w:bookmarkEnd w:id="73"/>
    </w:p>
    <w:p w14:paraId="2435D2B2" w14:textId="77777777" w:rsidR="007B2FE4" w:rsidRDefault="007B2FE4" w:rsidP="007B2FE4">
      <w:pPr>
        <w:pStyle w:val="1112"/>
        <w:spacing w:after="149"/>
        <w:ind w:left="220" w:firstLine="216"/>
      </w:pPr>
      <w:bookmarkStart w:id="74" w:name="_Toc277319588"/>
      <w:bookmarkStart w:id="75" w:name="_Toc304920267"/>
      <w:bookmarkStart w:id="76" w:name="_Toc316999401"/>
      <w:r w:rsidRPr="00DA56BA">
        <w:rPr>
          <w:rFonts w:hint="eastAsia"/>
        </w:rPr>
        <w:t>一般災害対策編「第</w:t>
      </w:r>
      <w:r>
        <w:rPr>
          <w:rFonts w:hint="eastAsia"/>
        </w:rPr>
        <w:t>5</w:t>
      </w:r>
      <w:r w:rsidRPr="00DA56BA">
        <w:rPr>
          <w:rFonts w:hint="eastAsia"/>
        </w:rPr>
        <w:t>章 第</w:t>
      </w:r>
      <w:r>
        <w:rPr>
          <w:rFonts w:hint="eastAsia"/>
        </w:rPr>
        <w:t>10</w:t>
      </w:r>
      <w:r w:rsidRPr="00DA56BA">
        <w:rPr>
          <w:rFonts w:hint="eastAsia"/>
        </w:rPr>
        <w:t>節</w:t>
      </w:r>
      <w:r>
        <w:rPr>
          <w:rFonts w:hint="eastAsia"/>
        </w:rPr>
        <w:t xml:space="preserve"> 救助救出計画</w:t>
      </w:r>
      <w:r w:rsidRPr="00DA56BA">
        <w:rPr>
          <w:rFonts w:hint="eastAsia"/>
        </w:rPr>
        <w:t>」</w:t>
      </w:r>
      <w:r w:rsidR="0073708B">
        <w:rPr>
          <w:rFonts w:hint="eastAsia"/>
        </w:rPr>
        <w:t>を準用する。</w:t>
      </w:r>
    </w:p>
    <w:p w14:paraId="3FE0C185" w14:textId="77777777" w:rsidR="007B2FE4" w:rsidRPr="00C00363" w:rsidRDefault="007B2FE4" w:rsidP="007B2FE4">
      <w:pPr>
        <w:spacing w:line="200" w:lineRule="exact"/>
      </w:pPr>
    </w:p>
    <w:p w14:paraId="2C6CD067" w14:textId="77777777" w:rsidR="00D179FC" w:rsidRPr="00C00363" w:rsidRDefault="00D179FC" w:rsidP="007B2FE4">
      <w:pPr>
        <w:pStyle w:val="2"/>
      </w:pPr>
      <w:bookmarkStart w:id="77" w:name="_Toc188448544"/>
      <w:bookmarkEnd w:id="74"/>
      <w:bookmarkEnd w:id="75"/>
      <w:bookmarkEnd w:id="76"/>
      <w:r w:rsidRPr="00C00363">
        <w:rPr>
          <w:rFonts w:hint="eastAsia"/>
        </w:rPr>
        <w:t>第</w:t>
      </w:r>
      <w:r>
        <w:rPr>
          <w:rFonts w:hint="eastAsia"/>
        </w:rPr>
        <w:t>1</w:t>
      </w:r>
      <w:r w:rsidR="007B2FE4">
        <w:rPr>
          <w:rFonts w:hint="eastAsia"/>
        </w:rPr>
        <w:t>2</w:t>
      </w:r>
      <w:r w:rsidRPr="00C00363">
        <w:rPr>
          <w:rFonts w:hint="eastAsia"/>
        </w:rPr>
        <w:t>節　医療救護計画</w:t>
      </w:r>
      <w:bookmarkEnd w:id="77"/>
    </w:p>
    <w:p w14:paraId="6583C506" w14:textId="77777777" w:rsidR="007B2FE4" w:rsidRDefault="007B2FE4" w:rsidP="007B2FE4">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11</w:t>
      </w:r>
      <w:r w:rsidRPr="00DA56BA">
        <w:rPr>
          <w:rFonts w:hint="eastAsia"/>
        </w:rPr>
        <w:t>節</w:t>
      </w:r>
      <w:r>
        <w:rPr>
          <w:rFonts w:hint="eastAsia"/>
        </w:rPr>
        <w:t xml:space="preserve"> 医療救護計画</w:t>
      </w:r>
      <w:r w:rsidRPr="00DA56BA">
        <w:rPr>
          <w:rFonts w:hint="eastAsia"/>
        </w:rPr>
        <w:t>」</w:t>
      </w:r>
      <w:r w:rsidR="0073708B">
        <w:rPr>
          <w:rFonts w:hint="eastAsia"/>
        </w:rPr>
        <w:t>を準用する。</w:t>
      </w:r>
    </w:p>
    <w:p w14:paraId="0B2A6D92" w14:textId="77777777" w:rsidR="00EA1F88" w:rsidRDefault="00EA1F88" w:rsidP="00EA1F88"/>
    <w:p w14:paraId="75BA2D36" w14:textId="77777777" w:rsidR="00B844E6" w:rsidRPr="00C00363" w:rsidRDefault="00B844E6" w:rsidP="007B2FE4">
      <w:pPr>
        <w:pStyle w:val="2"/>
      </w:pPr>
      <w:bookmarkStart w:id="78" w:name="_Toc188448545"/>
      <w:r w:rsidRPr="00C00363">
        <w:rPr>
          <w:rFonts w:hint="eastAsia"/>
        </w:rPr>
        <w:t>第</w:t>
      </w:r>
      <w:r>
        <w:rPr>
          <w:rFonts w:hint="eastAsia"/>
        </w:rPr>
        <w:t>1</w:t>
      </w:r>
      <w:r w:rsidR="007B2FE4">
        <w:rPr>
          <w:rFonts w:hint="eastAsia"/>
        </w:rPr>
        <w:t>3</w:t>
      </w:r>
      <w:r w:rsidRPr="00C00363">
        <w:rPr>
          <w:rFonts w:hint="eastAsia"/>
        </w:rPr>
        <w:t>節　防疫計画</w:t>
      </w:r>
      <w:bookmarkEnd w:id="78"/>
    </w:p>
    <w:p w14:paraId="02657325" w14:textId="77777777" w:rsidR="007B2FE4" w:rsidRDefault="007B2FE4" w:rsidP="007B2FE4">
      <w:pPr>
        <w:pStyle w:val="1112"/>
        <w:spacing w:after="149"/>
        <w:ind w:left="220" w:firstLine="216"/>
      </w:pPr>
      <w:bookmarkStart w:id="79" w:name="_Toc277319633"/>
      <w:bookmarkStart w:id="80" w:name="_Toc304920314"/>
      <w:bookmarkStart w:id="81" w:name="_Toc316999445"/>
      <w:r w:rsidRPr="00DA56BA">
        <w:rPr>
          <w:rFonts w:hint="eastAsia"/>
        </w:rPr>
        <w:t>一般災害対策編「第</w:t>
      </w:r>
      <w:r>
        <w:rPr>
          <w:rFonts w:hint="eastAsia"/>
        </w:rPr>
        <w:t>5</w:t>
      </w:r>
      <w:r w:rsidRPr="00DA56BA">
        <w:rPr>
          <w:rFonts w:hint="eastAsia"/>
        </w:rPr>
        <w:t>章 第</w:t>
      </w:r>
      <w:r>
        <w:rPr>
          <w:rFonts w:hint="eastAsia"/>
        </w:rPr>
        <w:t>12</w:t>
      </w:r>
      <w:r w:rsidRPr="00DA56BA">
        <w:rPr>
          <w:rFonts w:hint="eastAsia"/>
        </w:rPr>
        <w:t>節</w:t>
      </w:r>
      <w:r>
        <w:rPr>
          <w:rFonts w:hint="eastAsia"/>
        </w:rPr>
        <w:t xml:space="preserve"> 防疫計画</w:t>
      </w:r>
      <w:r w:rsidRPr="00DA56BA">
        <w:rPr>
          <w:rFonts w:hint="eastAsia"/>
        </w:rPr>
        <w:t>」</w:t>
      </w:r>
      <w:r w:rsidR="0073708B">
        <w:rPr>
          <w:rFonts w:hint="eastAsia"/>
        </w:rPr>
        <w:t>を準用する。</w:t>
      </w:r>
    </w:p>
    <w:bookmarkEnd w:id="79"/>
    <w:bookmarkEnd w:id="80"/>
    <w:bookmarkEnd w:id="81"/>
    <w:p w14:paraId="08FF161B" w14:textId="77777777" w:rsidR="00B844E6" w:rsidRPr="00D12A9C" w:rsidRDefault="00B844E6" w:rsidP="00D12A9C"/>
    <w:p w14:paraId="3CFFBE1D" w14:textId="77777777" w:rsidR="00761623" w:rsidRPr="00C00363" w:rsidRDefault="00761623" w:rsidP="00D179FC">
      <w:pPr>
        <w:pStyle w:val="2"/>
        <w:pageBreakBefore/>
      </w:pPr>
      <w:bookmarkStart w:id="82" w:name="_Toc188448546"/>
      <w:r w:rsidRPr="00C00363">
        <w:rPr>
          <w:rFonts w:hint="eastAsia"/>
        </w:rPr>
        <w:lastRenderedPageBreak/>
        <w:t>第</w:t>
      </w:r>
      <w:r w:rsidR="007B2FE4">
        <w:rPr>
          <w:rFonts w:hint="eastAsia"/>
        </w:rPr>
        <w:t>14</w:t>
      </w:r>
      <w:r w:rsidRPr="00C00363">
        <w:rPr>
          <w:rFonts w:hint="eastAsia"/>
        </w:rPr>
        <w:t xml:space="preserve">節　</w:t>
      </w:r>
      <w:r w:rsidR="00994D20" w:rsidRPr="00C00363">
        <w:rPr>
          <w:rFonts w:hint="eastAsia"/>
        </w:rPr>
        <w:t>災害警備計画</w:t>
      </w:r>
      <w:bookmarkEnd w:id="82"/>
    </w:p>
    <w:p w14:paraId="3A2D20C3" w14:textId="77777777" w:rsidR="007B2FE4" w:rsidRDefault="007B2FE4" w:rsidP="007B2FE4">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13</w:t>
      </w:r>
      <w:r w:rsidRPr="00DA56BA">
        <w:rPr>
          <w:rFonts w:hint="eastAsia"/>
        </w:rPr>
        <w:t>節</w:t>
      </w:r>
      <w:r>
        <w:rPr>
          <w:rFonts w:hint="eastAsia"/>
        </w:rPr>
        <w:t xml:space="preserve"> 災害警備計画</w:t>
      </w:r>
      <w:r w:rsidRPr="00DA56BA">
        <w:rPr>
          <w:rFonts w:hint="eastAsia"/>
        </w:rPr>
        <w:t>」</w:t>
      </w:r>
      <w:r w:rsidR="0073708B">
        <w:rPr>
          <w:rFonts w:hint="eastAsia"/>
        </w:rPr>
        <w:t>を準用する。</w:t>
      </w:r>
    </w:p>
    <w:p w14:paraId="704EB945" w14:textId="77777777" w:rsidR="00250DED" w:rsidRPr="00CA19ED" w:rsidRDefault="00250DED" w:rsidP="00CA19ED"/>
    <w:p w14:paraId="17268381" w14:textId="77777777" w:rsidR="00761623" w:rsidRPr="00C00363" w:rsidRDefault="00761623" w:rsidP="007B2FE4">
      <w:pPr>
        <w:pStyle w:val="2"/>
      </w:pPr>
      <w:bookmarkStart w:id="83" w:name="_Toc188448547"/>
      <w:r w:rsidRPr="00C00363">
        <w:rPr>
          <w:rFonts w:hint="eastAsia"/>
        </w:rPr>
        <w:t>第</w:t>
      </w:r>
      <w:r w:rsidR="00CA19ED">
        <w:rPr>
          <w:rFonts w:hint="eastAsia"/>
        </w:rPr>
        <w:t>1</w:t>
      </w:r>
      <w:r w:rsidR="007B2FE4">
        <w:rPr>
          <w:rFonts w:hint="eastAsia"/>
        </w:rPr>
        <w:t>5</w:t>
      </w:r>
      <w:r w:rsidRPr="00C00363">
        <w:rPr>
          <w:rFonts w:hint="eastAsia"/>
        </w:rPr>
        <w:t xml:space="preserve">節　</w:t>
      </w:r>
      <w:r w:rsidR="009213E6" w:rsidRPr="00C00363">
        <w:rPr>
          <w:rFonts w:hint="eastAsia"/>
        </w:rPr>
        <w:t>交通応急対策計画</w:t>
      </w:r>
      <w:bookmarkEnd w:id="83"/>
    </w:p>
    <w:p w14:paraId="3B8FB405" w14:textId="77777777" w:rsidR="007B2FE4" w:rsidRDefault="007B2FE4" w:rsidP="007B2FE4">
      <w:pPr>
        <w:pStyle w:val="1112"/>
        <w:spacing w:after="149"/>
        <w:ind w:left="220" w:firstLine="216"/>
      </w:pPr>
      <w:bookmarkStart w:id="84" w:name="_Toc277319595"/>
      <w:bookmarkStart w:id="85" w:name="_Toc304920274"/>
      <w:bookmarkStart w:id="86" w:name="_Toc316999408"/>
      <w:r w:rsidRPr="00DA56BA">
        <w:rPr>
          <w:rFonts w:hint="eastAsia"/>
        </w:rPr>
        <w:t>一般災害対策編「第</w:t>
      </w:r>
      <w:r>
        <w:rPr>
          <w:rFonts w:hint="eastAsia"/>
        </w:rPr>
        <w:t>5</w:t>
      </w:r>
      <w:r w:rsidRPr="00DA56BA">
        <w:rPr>
          <w:rFonts w:hint="eastAsia"/>
        </w:rPr>
        <w:t>章 第</w:t>
      </w:r>
      <w:r>
        <w:rPr>
          <w:rFonts w:hint="eastAsia"/>
        </w:rPr>
        <w:t>14</w:t>
      </w:r>
      <w:r w:rsidRPr="00DA56BA">
        <w:rPr>
          <w:rFonts w:hint="eastAsia"/>
        </w:rPr>
        <w:t>節</w:t>
      </w:r>
      <w:r>
        <w:rPr>
          <w:rFonts w:hint="eastAsia"/>
        </w:rPr>
        <w:t xml:space="preserve"> 交通応急対策計画</w:t>
      </w:r>
      <w:r w:rsidRPr="00DA56BA">
        <w:rPr>
          <w:rFonts w:hint="eastAsia"/>
        </w:rPr>
        <w:t>」</w:t>
      </w:r>
      <w:r w:rsidR="0073708B">
        <w:rPr>
          <w:rFonts w:hint="eastAsia"/>
        </w:rPr>
        <w:t>を準用する。</w:t>
      </w:r>
    </w:p>
    <w:bookmarkEnd w:id="84"/>
    <w:bookmarkEnd w:id="85"/>
    <w:bookmarkEnd w:id="86"/>
    <w:p w14:paraId="12F9FA96" w14:textId="77777777" w:rsidR="00761623" w:rsidRPr="00C00363" w:rsidRDefault="00761623" w:rsidP="00761623">
      <w:pPr>
        <w:spacing w:line="200" w:lineRule="exact"/>
      </w:pPr>
    </w:p>
    <w:p w14:paraId="1B0F0D02" w14:textId="77777777" w:rsidR="00761623" w:rsidRPr="00C00363" w:rsidRDefault="00761623" w:rsidP="007B2FE4">
      <w:pPr>
        <w:pStyle w:val="2"/>
      </w:pPr>
      <w:bookmarkStart w:id="87" w:name="_Toc188448548"/>
      <w:r w:rsidRPr="00C00363">
        <w:rPr>
          <w:rFonts w:hint="eastAsia"/>
        </w:rPr>
        <w:t>第</w:t>
      </w:r>
      <w:r w:rsidR="007B2FE4">
        <w:rPr>
          <w:rFonts w:hint="eastAsia"/>
        </w:rPr>
        <w:t>16</w:t>
      </w:r>
      <w:r w:rsidRPr="00C00363">
        <w:rPr>
          <w:rFonts w:hint="eastAsia"/>
        </w:rPr>
        <w:t xml:space="preserve">節　</w:t>
      </w:r>
      <w:r w:rsidR="009213E6" w:rsidRPr="00C00363">
        <w:rPr>
          <w:rFonts w:hint="eastAsia"/>
        </w:rPr>
        <w:t>輸送計画</w:t>
      </w:r>
      <w:bookmarkEnd w:id="87"/>
    </w:p>
    <w:p w14:paraId="2B72C844" w14:textId="77777777" w:rsidR="007B2FE4" w:rsidRDefault="007B2FE4" w:rsidP="007B2FE4">
      <w:pPr>
        <w:pStyle w:val="1112"/>
        <w:spacing w:after="149"/>
        <w:ind w:left="220" w:firstLine="216"/>
      </w:pPr>
      <w:bookmarkStart w:id="88" w:name="_Toc277319600"/>
      <w:bookmarkStart w:id="89" w:name="_Toc304920279"/>
      <w:bookmarkStart w:id="90" w:name="_Toc316999413"/>
      <w:r w:rsidRPr="00DA56BA">
        <w:rPr>
          <w:rFonts w:hint="eastAsia"/>
        </w:rPr>
        <w:t>一般災害対策編「第</w:t>
      </w:r>
      <w:r>
        <w:rPr>
          <w:rFonts w:hint="eastAsia"/>
        </w:rPr>
        <w:t>5</w:t>
      </w:r>
      <w:r w:rsidRPr="00DA56BA">
        <w:rPr>
          <w:rFonts w:hint="eastAsia"/>
        </w:rPr>
        <w:t>章 第</w:t>
      </w:r>
      <w:r>
        <w:rPr>
          <w:rFonts w:hint="eastAsia"/>
        </w:rPr>
        <w:t>15</w:t>
      </w:r>
      <w:r w:rsidRPr="00DA56BA">
        <w:rPr>
          <w:rFonts w:hint="eastAsia"/>
        </w:rPr>
        <w:t>節</w:t>
      </w:r>
      <w:r>
        <w:rPr>
          <w:rFonts w:hint="eastAsia"/>
        </w:rPr>
        <w:t xml:space="preserve"> 輸送計画</w:t>
      </w:r>
      <w:r w:rsidRPr="00DA56BA">
        <w:rPr>
          <w:rFonts w:hint="eastAsia"/>
        </w:rPr>
        <w:t>」</w:t>
      </w:r>
      <w:r w:rsidR="0073708B">
        <w:rPr>
          <w:rFonts w:hint="eastAsia"/>
        </w:rPr>
        <w:t>を準用する。</w:t>
      </w:r>
    </w:p>
    <w:p w14:paraId="6D799791" w14:textId="77777777" w:rsidR="007B2FE4" w:rsidRPr="007B2FE4" w:rsidRDefault="007B2FE4" w:rsidP="007B2FE4">
      <w:pPr>
        <w:spacing w:line="200" w:lineRule="exact"/>
      </w:pPr>
    </w:p>
    <w:p w14:paraId="6CB87EB9" w14:textId="77777777" w:rsidR="00761623" w:rsidRPr="00C00363" w:rsidRDefault="00761623" w:rsidP="007B2FE4">
      <w:pPr>
        <w:pStyle w:val="2"/>
      </w:pPr>
      <w:bookmarkStart w:id="91" w:name="_Toc188448549"/>
      <w:bookmarkEnd w:id="88"/>
      <w:bookmarkEnd w:id="89"/>
      <w:bookmarkEnd w:id="90"/>
      <w:r w:rsidRPr="00C00363">
        <w:rPr>
          <w:rFonts w:hint="eastAsia"/>
        </w:rPr>
        <w:t>第</w:t>
      </w:r>
      <w:r w:rsidR="007B2FE4">
        <w:rPr>
          <w:rFonts w:hint="eastAsia"/>
        </w:rPr>
        <w:t>17</w:t>
      </w:r>
      <w:r w:rsidRPr="00C00363">
        <w:rPr>
          <w:rFonts w:hint="eastAsia"/>
        </w:rPr>
        <w:t xml:space="preserve">節　</w:t>
      </w:r>
      <w:r w:rsidR="008D6B67">
        <w:rPr>
          <w:rFonts w:hint="eastAsia"/>
        </w:rPr>
        <w:t>食料</w:t>
      </w:r>
      <w:r w:rsidR="009213E6" w:rsidRPr="00C00363">
        <w:rPr>
          <w:rFonts w:hint="eastAsia"/>
        </w:rPr>
        <w:t>供給計画</w:t>
      </w:r>
      <w:bookmarkEnd w:id="91"/>
    </w:p>
    <w:p w14:paraId="7CE27285" w14:textId="77777777" w:rsidR="007B2FE4" w:rsidRDefault="007B2FE4" w:rsidP="007B2FE4">
      <w:pPr>
        <w:pStyle w:val="1112"/>
        <w:spacing w:after="149"/>
        <w:ind w:left="220" w:firstLine="216"/>
      </w:pPr>
      <w:bookmarkStart w:id="92" w:name="_Toc277319604"/>
      <w:bookmarkStart w:id="93" w:name="_Toc304920283"/>
      <w:bookmarkStart w:id="94" w:name="_Toc316999417"/>
      <w:r w:rsidRPr="00DA56BA">
        <w:rPr>
          <w:rFonts w:hint="eastAsia"/>
        </w:rPr>
        <w:t>一般災害対策編「第</w:t>
      </w:r>
      <w:r>
        <w:rPr>
          <w:rFonts w:hint="eastAsia"/>
        </w:rPr>
        <w:t>5</w:t>
      </w:r>
      <w:r w:rsidRPr="00DA56BA">
        <w:rPr>
          <w:rFonts w:hint="eastAsia"/>
        </w:rPr>
        <w:t>章 第</w:t>
      </w:r>
      <w:r>
        <w:rPr>
          <w:rFonts w:hint="eastAsia"/>
        </w:rPr>
        <w:t>16</w:t>
      </w:r>
      <w:r w:rsidRPr="00DA56BA">
        <w:rPr>
          <w:rFonts w:hint="eastAsia"/>
        </w:rPr>
        <w:t>節</w:t>
      </w:r>
      <w:r>
        <w:rPr>
          <w:rFonts w:hint="eastAsia"/>
        </w:rPr>
        <w:t xml:space="preserve"> 食料供給計画</w:t>
      </w:r>
      <w:r w:rsidRPr="00DA56BA">
        <w:rPr>
          <w:rFonts w:hint="eastAsia"/>
        </w:rPr>
        <w:t>」</w:t>
      </w:r>
      <w:r w:rsidR="0073708B">
        <w:rPr>
          <w:rFonts w:hint="eastAsia"/>
        </w:rPr>
        <w:t>を準用する。</w:t>
      </w:r>
    </w:p>
    <w:p w14:paraId="16504723" w14:textId="77777777" w:rsidR="007B2FE4" w:rsidRPr="007B2FE4" w:rsidRDefault="007B2FE4" w:rsidP="007B2FE4"/>
    <w:p w14:paraId="20C5D612" w14:textId="77777777" w:rsidR="00761623" w:rsidRPr="00C00363" w:rsidRDefault="00761623" w:rsidP="007B2FE4">
      <w:pPr>
        <w:pStyle w:val="2"/>
      </w:pPr>
      <w:bookmarkStart w:id="95" w:name="_Toc188448550"/>
      <w:bookmarkEnd w:id="92"/>
      <w:bookmarkEnd w:id="93"/>
      <w:bookmarkEnd w:id="94"/>
      <w:r w:rsidRPr="00C00363">
        <w:rPr>
          <w:rFonts w:hint="eastAsia"/>
        </w:rPr>
        <w:t>第</w:t>
      </w:r>
      <w:r w:rsidR="00E46601">
        <w:rPr>
          <w:rFonts w:hint="eastAsia"/>
        </w:rPr>
        <w:t>18</w:t>
      </w:r>
      <w:r w:rsidRPr="00C00363">
        <w:rPr>
          <w:rFonts w:hint="eastAsia"/>
        </w:rPr>
        <w:t xml:space="preserve">節　</w:t>
      </w:r>
      <w:r w:rsidR="009213E6" w:rsidRPr="00C00363">
        <w:rPr>
          <w:rFonts w:hint="eastAsia"/>
        </w:rPr>
        <w:t>給水計画</w:t>
      </w:r>
      <w:bookmarkEnd w:id="95"/>
    </w:p>
    <w:p w14:paraId="60B22789" w14:textId="77777777" w:rsidR="007B2FE4" w:rsidRDefault="007B2FE4" w:rsidP="007B2FE4">
      <w:pPr>
        <w:pStyle w:val="1112"/>
        <w:spacing w:after="149"/>
        <w:ind w:left="220" w:firstLine="216"/>
      </w:pPr>
      <w:bookmarkStart w:id="96" w:name="_Toc277319608"/>
      <w:bookmarkStart w:id="97" w:name="_Toc304920288"/>
      <w:bookmarkStart w:id="98" w:name="_Toc316999422"/>
      <w:r w:rsidRPr="00DA56BA">
        <w:rPr>
          <w:rFonts w:hint="eastAsia"/>
        </w:rPr>
        <w:t>一般災害対策編「第</w:t>
      </w:r>
      <w:r>
        <w:rPr>
          <w:rFonts w:hint="eastAsia"/>
        </w:rPr>
        <w:t>5</w:t>
      </w:r>
      <w:r w:rsidRPr="00DA56BA">
        <w:rPr>
          <w:rFonts w:hint="eastAsia"/>
        </w:rPr>
        <w:t>章 第</w:t>
      </w:r>
      <w:r>
        <w:rPr>
          <w:rFonts w:hint="eastAsia"/>
        </w:rPr>
        <w:t>17</w:t>
      </w:r>
      <w:r w:rsidRPr="00DA56BA">
        <w:rPr>
          <w:rFonts w:hint="eastAsia"/>
        </w:rPr>
        <w:t>節</w:t>
      </w:r>
      <w:r>
        <w:rPr>
          <w:rFonts w:hint="eastAsia"/>
        </w:rPr>
        <w:t xml:space="preserve"> 給水計画</w:t>
      </w:r>
      <w:r w:rsidRPr="00DA56BA">
        <w:rPr>
          <w:rFonts w:hint="eastAsia"/>
        </w:rPr>
        <w:t>」</w:t>
      </w:r>
      <w:r w:rsidR="0073708B">
        <w:rPr>
          <w:rFonts w:hint="eastAsia"/>
        </w:rPr>
        <w:t>を準用する。</w:t>
      </w:r>
    </w:p>
    <w:p w14:paraId="2DA3990C" w14:textId="77777777" w:rsidR="00E46601" w:rsidRPr="00E46601" w:rsidRDefault="00E46601" w:rsidP="00E46601"/>
    <w:p w14:paraId="783338DF" w14:textId="77777777" w:rsidR="00534903" w:rsidRPr="00C00363" w:rsidRDefault="00534903" w:rsidP="00E46601">
      <w:pPr>
        <w:pStyle w:val="2"/>
      </w:pPr>
      <w:bookmarkStart w:id="99" w:name="_Toc188448551"/>
      <w:bookmarkEnd w:id="96"/>
      <w:bookmarkEnd w:id="97"/>
      <w:bookmarkEnd w:id="98"/>
      <w:r w:rsidRPr="00C00363">
        <w:rPr>
          <w:rFonts w:hint="eastAsia"/>
        </w:rPr>
        <w:t>第</w:t>
      </w:r>
      <w:r>
        <w:rPr>
          <w:rFonts w:hint="eastAsia"/>
        </w:rPr>
        <w:t>1</w:t>
      </w:r>
      <w:r w:rsidR="00E46601">
        <w:rPr>
          <w:rFonts w:hint="eastAsia"/>
        </w:rPr>
        <w:t>9</w:t>
      </w:r>
      <w:r w:rsidRPr="00C00363">
        <w:rPr>
          <w:rFonts w:hint="eastAsia"/>
        </w:rPr>
        <w:t>節　衣料、生活必需物資供給計画</w:t>
      </w:r>
      <w:bookmarkEnd w:id="99"/>
    </w:p>
    <w:p w14:paraId="6019C935" w14:textId="77777777" w:rsidR="00E46601" w:rsidRDefault="00E46601" w:rsidP="00E46601">
      <w:pPr>
        <w:pStyle w:val="1112"/>
        <w:spacing w:after="149"/>
        <w:ind w:left="220" w:firstLine="216"/>
      </w:pPr>
      <w:bookmarkStart w:id="100" w:name="_Toc277319614"/>
      <w:bookmarkStart w:id="101" w:name="_Toc304920294"/>
      <w:bookmarkStart w:id="102" w:name="_Toc316999428"/>
      <w:r w:rsidRPr="00DA56BA">
        <w:rPr>
          <w:rFonts w:hint="eastAsia"/>
        </w:rPr>
        <w:t>一般災害対策編「第</w:t>
      </w:r>
      <w:r>
        <w:rPr>
          <w:rFonts w:hint="eastAsia"/>
        </w:rPr>
        <w:t>5</w:t>
      </w:r>
      <w:r w:rsidRPr="00DA56BA">
        <w:rPr>
          <w:rFonts w:hint="eastAsia"/>
        </w:rPr>
        <w:t>章 第</w:t>
      </w:r>
      <w:r>
        <w:rPr>
          <w:rFonts w:hint="eastAsia"/>
        </w:rPr>
        <w:t>18</w:t>
      </w:r>
      <w:r w:rsidRPr="00DA56BA">
        <w:rPr>
          <w:rFonts w:hint="eastAsia"/>
        </w:rPr>
        <w:t>節</w:t>
      </w:r>
      <w:r>
        <w:rPr>
          <w:rFonts w:hint="eastAsia"/>
        </w:rPr>
        <w:t xml:space="preserve"> 衣料、生活必需物資供給計画</w:t>
      </w:r>
      <w:r w:rsidRPr="00DA56BA">
        <w:rPr>
          <w:rFonts w:hint="eastAsia"/>
        </w:rPr>
        <w:t>」</w:t>
      </w:r>
      <w:r w:rsidR="0073708B">
        <w:rPr>
          <w:rFonts w:hint="eastAsia"/>
        </w:rPr>
        <w:t>を準用する。</w:t>
      </w:r>
    </w:p>
    <w:p w14:paraId="5848DC61" w14:textId="77777777" w:rsidR="00E46601" w:rsidRPr="00E46601" w:rsidRDefault="00E46601" w:rsidP="00E46601"/>
    <w:p w14:paraId="7E3B652D" w14:textId="77777777" w:rsidR="00A04FA8" w:rsidRDefault="00A04FA8" w:rsidP="00E46601">
      <w:pPr>
        <w:pStyle w:val="2"/>
      </w:pPr>
      <w:bookmarkStart w:id="103" w:name="_Toc188448552"/>
      <w:bookmarkEnd w:id="100"/>
      <w:bookmarkEnd w:id="101"/>
      <w:bookmarkEnd w:id="102"/>
      <w:r>
        <w:rPr>
          <w:rFonts w:hint="eastAsia"/>
        </w:rPr>
        <w:t>第</w:t>
      </w:r>
      <w:r w:rsidR="00E46601">
        <w:rPr>
          <w:rFonts w:hint="eastAsia"/>
        </w:rPr>
        <w:t>20</w:t>
      </w:r>
      <w:r>
        <w:rPr>
          <w:rFonts w:hint="eastAsia"/>
        </w:rPr>
        <w:t>節　石油類燃料供給計画</w:t>
      </w:r>
      <w:bookmarkEnd w:id="103"/>
    </w:p>
    <w:p w14:paraId="47A57DC9" w14:textId="77777777" w:rsidR="00E46601" w:rsidRDefault="00E46601" w:rsidP="00E46601">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19</w:t>
      </w:r>
      <w:r w:rsidRPr="00DA56BA">
        <w:rPr>
          <w:rFonts w:hint="eastAsia"/>
        </w:rPr>
        <w:t>節</w:t>
      </w:r>
      <w:r>
        <w:rPr>
          <w:rFonts w:hint="eastAsia"/>
        </w:rPr>
        <w:t xml:space="preserve"> 石油類燃料供給計画</w:t>
      </w:r>
      <w:r w:rsidRPr="00DA56BA">
        <w:rPr>
          <w:rFonts w:hint="eastAsia"/>
        </w:rPr>
        <w:t>」</w:t>
      </w:r>
      <w:r w:rsidR="0073708B">
        <w:rPr>
          <w:rFonts w:hint="eastAsia"/>
        </w:rPr>
        <w:t>を準用する。</w:t>
      </w:r>
    </w:p>
    <w:p w14:paraId="32D76D66" w14:textId="77777777" w:rsidR="00E46601" w:rsidRPr="00E46601" w:rsidRDefault="00E46601" w:rsidP="00E46601"/>
    <w:p w14:paraId="0D8CB2AE" w14:textId="77777777" w:rsidR="00E46601" w:rsidRDefault="00E46601" w:rsidP="00E46601">
      <w:pPr>
        <w:pStyle w:val="2"/>
      </w:pPr>
      <w:bookmarkStart w:id="104" w:name="_Toc188448553"/>
      <w:r>
        <w:rPr>
          <w:rFonts w:hint="eastAsia"/>
        </w:rPr>
        <w:lastRenderedPageBreak/>
        <w:t>第21節　生活関連施設対策計画</w:t>
      </w:r>
      <w:bookmarkEnd w:id="104"/>
    </w:p>
    <w:p w14:paraId="69AF81C5" w14:textId="77777777" w:rsidR="00E46601" w:rsidRDefault="00E46601" w:rsidP="00E46601">
      <w:pPr>
        <w:pStyle w:val="3"/>
      </w:pPr>
      <w:r>
        <w:rPr>
          <w:rFonts w:hint="eastAsia"/>
        </w:rPr>
        <w:t>第１　基本方針</w:t>
      </w:r>
    </w:p>
    <w:p w14:paraId="0D124420" w14:textId="77777777" w:rsidR="00E46601" w:rsidRDefault="00E46601" w:rsidP="00283220">
      <w:pPr>
        <w:pStyle w:val="13"/>
      </w:pPr>
      <w:r>
        <w:rPr>
          <w:rFonts w:hint="eastAsia"/>
        </w:rPr>
        <w:t>地震の発生に伴い、生活に密着した施設（水道施設、電気、通信</w:t>
      </w:r>
      <w:r w:rsidR="00E20547">
        <w:rPr>
          <w:rFonts w:hint="eastAsia"/>
        </w:rPr>
        <w:t>、</w:t>
      </w:r>
      <w:r>
        <w:rPr>
          <w:rFonts w:hint="eastAsia"/>
        </w:rPr>
        <w:t>放送施設等）が被災し、水、電気等の供給が停止した場合は、生活の維持に重大な支障を</w:t>
      </w:r>
      <w:r w:rsidRPr="00E46601">
        <w:rPr>
          <w:rFonts w:hint="eastAsia"/>
        </w:rPr>
        <w:t>与えるため、これら各施設の管理者等は、速やかに応急復旧を実施するなどの対策を講ずるとともに、施設の被害状況及び復旧見込み等について広報を実施し、住民の不安解消に努める。</w:t>
      </w:r>
    </w:p>
    <w:p w14:paraId="10CC4623" w14:textId="77777777" w:rsidR="00E46601" w:rsidRDefault="00E46601" w:rsidP="00E46601">
      <w:pPr>
        <w:pStyle w:val="3"/>
      </w:pPr>
      <w:r>
        <w:rPr>
          <w:rFonts w:hint="eastAsia"/>
        </w:rPr>
        <w:t>第２　上下水道</w:t>
      </w:r>
    </w:p>
    <w:p w14:paraId="07AB5D46" w14:textId="77777777" w:rsidR="00E46601" w:rsidRDefault="00E46601" w:rsidP="00283220">
      <w:pPr>
        <w:pStyle w:val="13"/>
      </w:pPr>
      <w:r>
        <w:rPr>
          <w:rFonts w:hint="eastAsia"/>
        </w:rPr>
        <w:t>一般災害対策編「第5章 第21節 上下水道施設対策計画</w:t>
      </w:r>
      <w:r w:rsidR="00F30681">
        <w:rPr>
          <w:rFonts w:hint="eastAsia"/>
        </w:rPr>
        <w:t>」</w:t>
      </w:r>
      <w:r w:rsidR="00B87649">
        <w:rPr>
          <w:rFonts w:hint="eastAsia"/>
        </w:rPr>
        <w:t>に定めるところによるほか、</w:t>
      </w:r>
      <w:r>
        <w:rPr>
          <w:rFonts w:hint="eastAsia"/>
        </w:rPr>
        <w:t>次のとおり</w:t>
      </w:r>
      <w:r w:rsidR="0034542B">
        <w:rPr>
          <w:rFonts w:hint="eastAsia"/>
        </w:rPr>
        <w:t>実施</w:t>
      </w:r>
      <w:r>
        <w:rPr>
          <w:rFonts w:hint="eastAsia"/>
        </w:rPr>
        <w:t>する。</w:t>
      </w:r>
    </w:p>
    <w:p w14:paraId="5425EE84" w14:textId="77777777" w:rsidR="00E46601" w:rsidRPr="00E46601" w:rsidRDefault="00B518AE" w:rsidP="00E46601">
      <w:pPr>
        <w:pStyle w:val="4"/>
      </w:pPr>
      <w:r>
        <w:rPr>
          <w:rFonts w:hint="eastAsia"/>
        </w:rPr>
        <w:t>１　上水道</w:t>
      </w:r>
    </w:p>
    <w:p w14:paraId="4E3C1E9C" w14:textId="77777777" w:rsidR="00E46601" w:rsidRDefault="00E46601" w:rsidP="00E46601">
      <w:pPr>
        <w:pStyle w:val="051"/>
      </w:pPr>
      <w:r>
        <w:rPr>
          <w:rFonts w:hint="eastAsia"/>
        </w:rPr>
        <w:t>(1)　応急措置</w:t>
      </w:r>
    </w:p>
    <w:p w14:paraId="736F2CA5" w14:textId="77777777" w:rsidR="00E46601" w:rsidRDefault="00E46601" w:rsidP="00E46601">
      <w:pPr>
        <w:pStyle w:val="15"/>
      </w:pPr>
      <w:r>
        <w:rPr>
          <w:rFonts w:hint="eastAsia"/>
        </w:rPr>
        <w:t>町は、地震災害により被災した施設の応急復旧についての計画をあらかじめ定めておくほか、地震発生</w:t>
      </w:r>
      <w:r w:rsidR="00E20547">
        <w:rPr>
          <w:rFonts w:hint="eastAsia"/>
        </w:rPr>
        <w:t>時においては</w:t>
      </w:r>
      <w:r w:rsidR="000176CB">
        <w:rPr>
          <w:rFonts w:hint="eastAsia"/>
        </w:rPr>
        <w:t>、</w:t>
      </w:r>
      <w:r>
        <w:rPr>
          <w:rFonts w:hint="eastAsia"/>
        </w:rPr>
        <w:t>この計画に基づき</w:t>
      </w:r>
      <w:r w:rsidR="00E20547">
        <w:rPr>
          <w:rFonts w:hint="eastAsia"/>
        </w:rPr>
        <w:t>、</w:t>
      </w:r>
      <w:r>
        <w:rPr>
          <w:rFonts w:hint="eastAsia"/>
        </w:rPr>
        <w:t>直ちに被害状況の調査、施設の点検を実施するとともに、被害</w:t>
      </w:r>
      <w:r w:rsidR="00E20547">
        <w:rPr>
          <w:rFonts w:hint="eastAsia"/>
        </w:rPr>
        <w:t>が</w:t>
      </w:r>
      <w:r>
        <w:rPr>
          <w:rFonts w:hint="eastAsia"/>
        </w:rPr>
        <w:t>あった場合は、速やかに応急復旧し、住民に対する水道水の供給に努める。</w:t>
      </w:r>
    </w:p>
    <w:p w14:paraId="0B10BE50" w14:textId="77777777" w:rsidR="00E46601" w:rsidRDefault="00E46601" w:rsidP="00E46601">
      <w:pPr>
        <w:pStyle w:val="051"/>
      </w:pPr>
      <w:r>
        <w:rPr>
          <w:rFonts w:hint="eastAsia"/>
        </w:rPr>
        <w:t>(2)　広報</w:t>
      </w:r>
    </w:p>
    <w:p w14:paraId="1C61CD05" w14:textId="77777777" w:rsidR="00E46601" w:rsidRDefault="00E46601" w:rsidP="00E46601">
      <w:pPr>
        <w:pStyle w:val="15"/>
      </w:pPr>
      <w:r>
        <w:rPr>
          <w:rFonts w:hint="eastAsia"/>
        </w:rPr>
        <w:t>町は、地震により水道施設に被害を生じた場合は、その被害状況及び復旧見込み等について広報を実施し、住民の不安解消を図るとともに、応急復旧までの対応についての周知を図る。</w:t>
      </w:r>
    </w:p>
    <w:p w14:paraId="6F02F701" w14:textId="77777777" w:rsidR="00E46601" w:rsidRDefault="00E46601" w:rsidP="00E46601">
      <w:pPr>
        <w:pStyle w:val="4"/>
      </w:pPr>
      <w:r>
        <w:rPr>
          <w:rFonts w:hint="eastAsia"/>
        </w:rPr>
        <w:t>２　下水道</w:t>
      </w:r>
    </w:p>
    <w:p w14:paraId="5FCAD86C" w14:textId="77777777" w:rsidR="00E46601" w:rsidRDefault="00E46601" w:rsidP="00E46601">
      <w:pPr>
        <w:pStyle w:val="051"/>
      </w:pPr>
      <w:r>
        <w:rPr>
          <w:rFonts w:hint="eastAsia"/>
        </w:rPr>
        <w:t>(1)　応急復旧</w:t>
      </w:r>
    </w:p>
    <w:p w14:paraId="03DD9934" w14:textId="77777777" w:rsidR="00E46601" w:rsidRDefault="00E46601" w:rsidP="00E46601">
      <w:pPr>
        <w:pStyle w:val="15"/>
      </w:pPr>
      <w:r>
        <w:rPr>
          <w:rFonts w:hint="eastAsia"/>
        </w:rPr>
        <w:t>町は、地震災害により被災した施設の応急復旧についての計画をあらかじめ定めておくほか、</w:t>
      </w:r>
      <w:r w:rsidR="00E20547">
        <w:rPr>
          <w:rFonts w:hint="eastAsia"/>
        </w:rPr>
        <w:t>地震発生時においては、この計画に基づき、</w:t>
      </w:r>
      <w:r>
        <w:rPr>
          <w:rFonts w:hint="eastAsia"/>
        </w:rPr>
        <w:t>直ちに被害状況の調査、施設の点検を実施し、排水機能の支障及び二次災害のおそれのあるものについては、応急復旧を行う。</w:t>
      </w:r>
    </w:p>
    <w:p w14:paraId="674B1DEE" w14:textId="77777777" w:rsidR="00E46601" w:rsidRDefault="0034542B" w:rsidP="0034542B">
      <w:pPr>
        <w:pStyle w:val="051"/>
      </w:pPr>
      <w:r>
        <w:rPr>
          <w:rFonts w:hint="eastAsia"/>
        </w:rPr>
        <w:t xml:space="preserve">(2)　</w:t>
      </w:r>
      <w:r w:rsidR="00E46601">
        <w:rPr>
          <w:rFonts w:hint="eastAsia"/>
        </w:rPr>
        <w:t>広報</w:t>
      </w:r>
    </w:p>
    <w:p w14:paraId="47C81C96" w14:textId="77777777" w:rsidR="00E46601" w:rsidRDefault="0034542B" w:rsidP="00E46601">
      <w:pPr>
        <w:pStyle w:val="15"/>
      </w:pPr>
      <w:r>
        <w:rPr>
          <w:rFonts w:hint="eastAsia"/>
        </w:rPr>
        <w:t>町</w:t>
      </w:r>
      <w:r w:rsidR="00E46601">
        <w:rPr>
          <w:rFonts w:hint="eastAsia"/>
        </w:rPr>
        <w:t>は、地震により下水道施設に被害のあった場合は、下水道施設の被害状況及び復旧見込み等について広報を実施し、住民の生活排水に関する不安解消に努める。</w:t>
      </w:r>
    </w:p>
    <w:p w14:paraId="62FD7A43" w14:textId="77777777" w:rsidR="00E46601" w:rsidRDefault="00E46601" w:rsidP="0034542B">
      <w:pPr>
        <w:pStyle w:val="3"/>
      </w:pPr>
      <w:r>
        <w:rPr>
          <w:rFonts w:hint="eastAsia"/>
        </w:rPr>
        <w:t>第</w:t>
      </w:r>
      <w:r w:rsidR="0034542B">
        <w:rPr>
          <w:rFonts w:hint="eastAsia"/>
        </w:rPr>
        <w:t>３</w:t>
      </w:r>
      <w:r>
        <w:rPr>
          <w:rFonts w:hint="eastAsia"/>
        </w:rPr>
        <w:t xml:space="preserve">　電気</w:t>
      </w:r>
    </w:p>
    <w:p w14:paraId="31483907" w14:textId="77777777" w:rsidR="00E46601" w:rsidRDefault="00E46601" w:rsidP="00283220">
      <w:pPr>
        <w:pStyle w:val="13"/>
      </w:pPr>
      <w:r>
        <w:rPr>
          <w:rFonts w:hint="eastAsia"/>
        </w:rPr>
        <w:t>一般災害対策編「第5章 第</w:t>
      </w:r>
      <w:r w:rsidR="0034542B">
        <w:rPr>
          <w:rFonts w:hint="eastAsia"/>
        </w:rPr>
        <w:t>20</w:t>
      </w:r>
      <w:r>
        <w:rPr>
          <w:rFonts w:hint="eastAsia"/>
        </w:rPr>
        <w:t>節 電力施設災害応急計画</w:t>
      </w:r>
      <w:r w:rsidR="00F30681">
        <w:rPr>
          <w:rFonts w:hint="eastAsia"/>
        </w:rPr>
        <w:t>」に定めるところによるほか</w:t>
      </w:r>
      <w:r w:rsidR="00983FA9">
        <w:rPr>
          <w:rFonts w:hint="eastAsia"/>
        </w:rPr>
        <w:t>、</w:t>
      </w:r>
      <w:r w:rsidR="0034542B">
        <w:rPr>
          <w:rFonts w:hint="eastAsia"/>
        </w:rPr>
        <w:t>次のとおり実施する。</w:t>
      </w:r>
    </w:p>
    <w:p w14:paraId="3AC08F78" w14:textId="77777777" w:rsidR="00E46601" w:rsidRDefault="00E46601" w:rsidP="0034542B">
      <w:pPr>
        <w:pStyle w:val="4"/>
      </w:pPr>
      <w:r>
        <w:rPr>
          <w:rFonts w:hint="eastAsia"/>
        </w:rPr>
        <w:t>１　応急復旧</w:t>
      </w:r>
    </w:p>
    <w:p w14:paraId="084CC4D7" w14:textId="77777777" w:rsidR="00E46601" w:rsidRDefault="00E46601" w:rsidP="0034542B">
      <w:pPr>
        <w:pStyle w:val="14"/>
      </w:pPr>
      <w:r>
        <w:rPr>
          <w:rFonts w:hint="eastAsia"/>
        </w:rPr>
        <w:t>電気事業者は、地震</w:t>
      </w:r>
      <w:r w:rsidR="0034542B">
        <w:rPr>
          <w:rFonts w:hint="eastAsia"/>
        </w:rPr>
        <w:t>災害</w:t>
      </w:r>
      <w:r>
        <w:rPr>
          <w:rFonts w:hint="eastAsia"/>
        </w:rPr>
        <w:t>により被災した施設の応急復旧についての計画をあらかじめ定めておくほか、</w:t>
      </w:r>
      <w:r w:rsidR="00320375">
        <w:rPr>
          <w:rFonts w:hint="eastAsia"/>
        </w:rPr>
        <w:t>地震発生時においては、この計画に基づき、</w:t>
      </w:r>
      <w:r>
        <w:rPr>
          <w:rFonts w:hint="eastAsia"/>
        </w:rPr>
        <w:t>直ちに被害状況（停電の状況）の調査、施設の点検を実施し、施設に被害（停電）があった場合は、二次災害の発生を防止するとともに、速やかに応急復旧を実施し、早急に停電の解消に努める。</w:t>
      </w:r>
    </w:p>
    <w:p w14:paraId="04282235" w14:textId="77777777" w:rsidR="00E46601" w:rsidRDefault="00E46601" w:rsidP="0034542B">
      <w:pPr>
        <w:pStyle w:val="4"/>
        <w:pageBreakBefore/>
      </w:pPr>
      <w:r>
        <w:rPr>
          <w:rFonts w:hint="eastAsia"/>
        </w:rPr>
        <w:lastRenderedPageBreak/>
        <w:t>２　広報</w:t>
      </w:r>
    </w:p>
    <w:p w14:paraId="12B50447" w14:textId="77777777" w:rsidR="00E46601" w:rsidRDefault="0034542B" w:rsidP="0034542B">
      <w:pPr>
        <w:pStyle w:val="14"/>
      </w:pPr>
      <w:r>
        <w:rPr>
          <w:rFonts w:hint="eastAsia"/>
        </w:rPr>
        <w:t>電気事業者は、地震により電力施設に被害があった場合は、感電事故、漏電による出火の防止及び電力施設の被害状況（停電の状況）、復旧見込み等について、テレビ・ラジオなどの報道機関や広報車を通じて広報し、住民の不安解消に努める。</w:t>
      </w:r>
    </w:p>
    <w:p w14:paraId="4571D409" w14:textId="77777777" w:rsidR="00E46601" w:rsidRDefault="00E46601" w:rsidP="0034542B">
      <w:pPr>
        <w:pStyle w:val="3"/>
      </w:pPr>
      <w:r>
        <w:rPr>
          <w:rFonts w:hint="eastAsia"/>
        </w:rPr>
        <w:t>第</w:t>
      </w:r>
      <w:r w:rsidR="0034542B">
        <w:rPr>
          <w:rFonts w:hint="eastAsia"/>
        </w:rPr>
        <w:t>４</w:t>
      </w:r>
      <w:r>
        <w:rPr>
          <w:rFonts w:hint="eastAsia"/>
        </w:rPr>
        <w:t xml:space="preserve">　通信</w:t>
      </w:r>
    </w:p>
    <w:p w14:paraId="3AE0389C" w14:textId="77777777" w:rsidR="00E46601" w:rsidRDefault="00E46601" w:rsidP="0034542B">
      <w:pPr>
        <w:pStyle w:val="4"/>
      </w:pPr>
      <w:r>
        <w:rPr>
          <w:rFonts w:hint="eastAsia"/>
        </w:rPr>
        <w:t>１　応急復旧</w:t>
      </w:r>
    </w:p>
    <w:p w14:paraId="46E87C42" w14:textId="77777777" w:rsidR="00E46601" w:rsidRDefault="0034542B" w:rsidP="0034542B">
      <w:pPr>
        <w:pStyle w:val="14"/>
      </w:pPr>
      <w:r>
        <w:rPr>
          <w:rFonts w:hint="eastAsia"/>
        </w:rPr>
        <w:t>電気通信事業者は、地震発生時の通信を確保するため、施設の被害調査、点検を実施するとともに、被害があった場合又は異常事態の発生により通信が途絶するような場合において、速やかに応急復旧を実施するなどの対策を講ずる</w:t>
      </w:r>
      <w:r w:rsidR="00E46601">
        <w:rPr>
          <w:rFonts w:hint="eastAsia"/>
        </w:rPr>
        <w:t>。</w:t>
      </w:r>
    </w:p>
    <w:p w14:paraId="5FF3C3AB" w14:textId="77777777" w:rsidR="00E46601" w:rsidRDefault="00E46601" w:rsidP="0034542B">
      <w:pPr>
        <w:pStyle w:val="4"/>
      </w:pPr>
      <w:r>
        <w:rPr>
          <w:rFonts w:hint="eastAsia"/>
        </w:rPr>
        <w:t>２　広報</w:t>
      </w:r>
    </w:p>
    <w:p w14:paraId="25A67334" w14:textId="77777777" w:rsidR="00E46601" w:rsidRDefault="00E46601" w:rsidP="0034542B">
      <w:pPr>
        <w:pStyle w:val="14"/>
      </w:pPr>
      <w:r>
        <w:rPr>
          <w:rFonts w:hint="eastAsia"/>
        </w:rPr>
        <w:t>通信を管理する機関は、地震により通信施設に被害のあった場合、テレビ・ラジオなどの報道機関の協力を得て、通信施設の被害状況、電話等の通信状況等について広報するとともに、被災地への電話の自粛について理解と協力を求めるなど</w:t>
      </w:r>
      <w:r w:rsidR="0034542B">
        <w:rPr>
          <w:rFonts w:hint="eastAsia"/>
        </w:rPr>
        <w:t>住民</w:t>
      </w:r>
      <w:r>
        <w:rPr>
          <w:rFonts w:hint="eastAsia"/>
        </w:rPr>
        <w:t>の不安解消に努める。</w:t>
      </w:r>
    </w:p>
    <w:p w14:paraId="7D9E63EF" w14:textId="77777777" w:rsidR="00E46601" w:rsidRDefault="00E46601" w:rsidP="0034542B">
      <w:pPr>
        <w:pStyle w:val="3"/>
      </w:pPr>
      <w:r>
        <w:rPr>
          <w:rFonts w:hint="eastAsia"/>
        </w:rPr>
        <w:t>第</w:t>
      </w:r>
      <w:r w:rsidR="0034542B">
        <w:rPr>
          <w:rFonts w:hint="eastAsia"/>
        </w:rPr>
        <w:t>５</w:t>
      </w:r>
      <w:r>
        <w:rPr>
          <w:rFonts w:hint="eastAsia"/>
        </w:rPr>
        <w:t xml:space="preserve">　放送</w:t>
      </w:r>
    </w:p>
    <w:p w14:paraId="406CC40E" w14:textId="77777777" w:rsidR="00A04FA8" w:rsidRPr="00A04FA8" w:rsidRDefault="00E46601" w:rsidP="00283220">
      <w:pPr>
        <w:pStyle w:val="13"/>
      </w:pPr>
      <w:r>
        <w:rPr>
          <w:rFonts w:hint="eastAsia"/>
        </w:rPr>
        <w:t>放送機関は、地震発生時、</w:t>
      </w:r>
      <w:r w:rsidR="0034542B">
        <w:rPr>
          <w:rFonts w:hint="eastAsia"/>
        </w:rPr>
        <w:t>被災地及び被災住民に対する迅速かつ的確な情報を提供するため、施設の被害調査、点検を実施するとともに、施設に被害があった場合、速やかに応急復旧を実施するなど、放送が途絶えることのないよう対策を講ずる。</w:t>
      </w:r>
    </w:p>
    <w:p w14:paraId="27AA2D39" w14:textId="77777777" w:rsidR="00A04FA8" w:rsidRPr="00F25CCD" w:rsidRDefault="00A04FA8" w:rsidP="00F25CCD"/>
    <w:p w14:paraId="469598E8" w14:textId="77777777" w:rsidR="00A04FA8" w:rsidRPr="00F25CCD" w:rsidRDefault="00A04FA8" w:rsidP="00F25CCD"/>
    <w:p w14:paraId="7417D4C5" w14:textId="77777777" w:rsidR="00761623" w:rsidRPr="00F25CCD" w:rsidRDefault="00761623" w:rsidP="00F25CCD"/>
    <w:p w14:paraId="514A7743" w14:textId="77777777" w:rsidR="00B37B76" w:rsidRPr="00C00363" w:rsidRDefault="00B37B76" w:rsidP="00F25CCD">
      <w:pPr>
        <w:pStyle w:val="2"/>
      </w:pPr>
      <w:bookmarkStart w:id="105" w:name="_Toc188448554"/>
      <w:r w:rsidRPr="00C00363">
        <w:rPr>
          <w:rFonts w:hint="eastAsia"/>
        </w:rPr>
        <w:t>第</w:t>
      </w:r>
      <w:r>
        <w:rPr>
          <w:rFonts w:hint="eastAsia"/>
        </w:rPr>
        <w:t>22</w:t>
      </w:r>
      <w:r w:rsidRPr="00C00363">
        <w:rPr>
          <w:rFonts w:hint="eastAsia"/>
        </w:rPr>
        <w:t>節　応急土木対策計画</w:t>
      </w:r>
      <w:bookmarkEnd w:id="105"/>
    </w:p>
    <w:p w14:paraId="30CE1C2F" w14:textId="77777777" w:rsidR="00A86BBD" w:rsidRDefault="00A86BBD" w:rsidP="00A86BBD">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22</w:t>
      </w:r>
      <w:r w:rsidRPr="00DA56BA">
        <w:rPr>
          <w:rFonts w:hint="eastAsia"/>
        </w:rPr>
        <w:t>節</w:t>
      </w:r>
      <w:r>
        <w:rPr>
          <w:rFonts w:hint="eastAsia"/>
        </w:rPr>
        <w:t xml:space="preserve"> </w:t>
      </w:r>
      <w:r w:rsidRPr="00A86BBD">
        <w:rPr>
          <w:rFonts w:hint="eastAsia"/>
        </w:rPr>
        <w:t>応急土木対策計画</w:t>
      </w:r>
      <w:r w:rsidRPr="00DA56BA">
        <w:rPr>
          <w:rFonts w:hint="eastAsia"/>
        </w:rPr>
        <w:t>」</w:t>
      </w:r>
      <w:r w:rsidR="0073708B">
        <w:rPr>
          <w:rFonts w:hint="eastAsia"/>
        </w:rPr>
        <w:t>を準用する。</w:t>
      </w:r>
    </w:p>
    <w:p w14:paraId="6E1BFE8E" w14:textId="77777777" w:rsidR="00B37B76" w:rsidRPr="00C00363" w:rsidRDefault="00B37B76" w:rsidP="00B37B76">
      <w:pPr>
        <w:spacing w:line="200" w:lineRule="exact"/>
      </w:pPr>
    </w:p>
    <w:p w14:paraId="4301725D" w14:textId="77777777" w:rsidR="000D5DCD" w:rsidRPr="00C00363" w:rsidRDefault="000D5DCD" w:rsidP="00A86BBD">
      <w:pPr>
        <w:pStyle w:val="2"/>
      </w:pPr>
      <w:bookmarkStart w:id="106" w:name="_Toc188448555"/>
      <w:r w:rsidRPr="00C00363">
        <w:rPr>
          <w:rFonts w:hint="eastAsia"/>
        </w:rPr>
        <w:t>第</w:t>
      </w:r>
      <w:r>
        <w:rPr>
          <w:rFonts w:hint="eastAsia"/>
        </w:rPr>
        <w:t>23</w:t>
      </w:r>
      <w:r w:rsidRPr="00C00363">
        <w:rPr>
          <w:rFonts w:hint="eastAsia"/>
        </w:rPr>
        <w:t>節　被災宅地安全対策計画</w:t>
      </w:r>
      <w:bookmarkEnd w:id="106"/>
    </w:p>
    <w:p w14:paraId="298D3F77" w14:textId="77777777" w:rsidR="00A86BBD" w:rsidRDefault="00A86BBD" w:rsidP="00A86BBD">
      <w:pPr>
        <w:pStyle w:val="1112"/>
        <w:spacing w:after="149"/>
        <w:ind w:left="220" w:firstLine="216"/>
      </w:pPr>
      <w:bookmarkStart w:id="107" w:name="_Toc316999469"/>
      <w:r w:rsidRPr="00DA56BA">
        <w:rPr>
          <w:rFonts w:hint="eastAsia"/>
        </w:rPr>
        <w:t>一般災害対策編「第</w:t>
      </w:r>
      <w:r>
        <w:rPr>
          <w:rFonts w:hint="eastAsia"/>
        </w:rPr>
        <w:t>5</w:t>
      </w:r>
      <w:r w:rsidRPr="00DA56BA">
        <w:rPr>
          <w:rFonts w:hint="eastAsia"/>
        </w:rPr>
        <w:t>章 第</w:t>
      </w:r>
      <w:r>
        <w:rPr>
          <w:rFonts w:hint="eastAsia"/>
        </w:rPr>
        <w:t>23</w:t>
      </w:r>
      <w:r w:rsidRPr="00DA56BA">
        <w:rPr>
          <w:rFonts w:hint="eastAsia"/>
        </w:rPr>
        <w:t>節</w:t>
      </w:r>
      <w:r>
        <w:rPr>
          <w:rFonts w:hint="eastAsia"/>
        </w:rPr>
        <w:t xml:space="preserve"> 被災宅地安全</w:t>
      </w:r>
      <w:r w:rsidRPr="00A86BBD">
        <w:rPr>
          <w:rFonts w:hint="eastAsia"/>
        </w:rPr>
        <w:t>対策計画</w:t>
      </w:r>
      <w:r w:rsidRPr="00DA56BA">
        <w:rPr>
          <w:rFonts w:hint="eastAsia"/>
        </w:rPr>
        <w:t>」</w:t>
      </w:r>
      <w:r w:rsidR="0073708B">
        <w:rPr>
          <w:rFonts w:hint="eastAsia"/>
        </w:rPr>
        <w:t>を準用する。</w:t>
      </w:r>
    </w:p>
    <w:p w14:paraId="2AC87E5D" w14:textId="77777777" w:rsidR="00A86BBD" w:rsidRDefault="00A86BBD" w:rsidP="00A86BBD"/>
    <w:p w14:paraId="68A49039" w14:textId="77777777" w:rsidR="00A86BBD" w:rsidRDefault="00A86BBD" w:rsidP="00F25CCD">
      <w:pPr>
        <w:pStyle w:val="2"/>
        <w:pageBreakBefore/>
      </w:pPr>
      <w:bookmarkStart w:id="108" w:name="_Toc188448556"/>
      <w:r>
        <w:rPr>
          <w:rFonts w:hint="eastAsia"/>
        </w:rPr>
        <w:lastRenderedPageBreak/>
        <w:t>第</w:t>
      </w:r>
      <w:r w:rsidR="00CA3E87">
        <w:rPr>
          <w:rFonts w:hint="eastAsia"/>
        </w:rPr>
        <w:t>24</w:t>
      </w:r>
      <w:r>
        <w:rPr>
          <w:rFonts w:hint="eastAsia"/>
        </w:rPr>
        <w:t>節　被災建築物安全対策計画</w:t>
      </w:r>
      <w:bookmarkEnd w:id="108"/>
    </w:p>
    <w:p w14:paraId="0C3DBDC4" w14:textId="77777777" w:rsidR="00A86BBD" w:rsidRDefault="00A86BBD" w:rsidP="00A86BBD">
      <w:pPr>
        <w:pStyle w:val="3"/>
      </w:pPr>
      <w:r>
        <w:rPr>
          <w:rFonts w:hint="eastAsia"/>
        </w:rPr>
        <w:t>第１　基本方針</w:t>
      </w:r>
    </w:p>
    <w:p w14:paraId="37A5C0A0" w14:textId="77777777" w:rsidR="00A86BBD" w:rsidRDefault="00A86BBD" w:rsidP="00283220">
      <w:pPr>
        <w:pStyle w:val="13"/>
      </w:pPr>
      <w:r>
        <w:rPr>
          <w:rFonts w:hint="eastAsia"/>
        </w:rPr>
        <w:t>町は、被災建築物の余震等による倒壊及び部材の落下等から生じる二次災害を防止するため、防災関係機関と連携の下、被災建築物の安全対策を図る。</w:t>
      </w:r>
    </w:p>
    <w:p w14:paraId="6CDB8B58" w14:textId="77777777" w:rsidR="00A86BBD" w:rsidRDefault="00A86BBD" w:rsidP="00A86BBD">
      <w:pPr>
        <w:pStyle w:val="3"/>
      </w:pPr>
      <w:r>
        <w:rPr>
          <w:rFonts w:hint="eastAsia"/>
        </w:rPr>
        <w:t>第２　応急危険度判定の実施</w:t>
      </w:r>
    </w:p>
    <w:p w14:paraId="3D7DAB46" w14:textId="77777777" w:rsidR="00A86BBD" w:rsidRDefault="00A86BBD" w:rsidP="00283220">
      <w:pPr>
        <w:pStyle w:val="13"/>
      </w:pPr>
      <w:r>
        <w:rPr>
          <w:rFonts w:hint="eastAsia"/>
        </w:rPr>
        <w:t>町は、地震により被災した建築物等の当面の使用の可否を判定し、所有者等に知らせる応急危険度判定を実施する。</w:t>
      </w:r>
    </w:p>
    <w:p w14:paraId="19208375" w14:textId="77777777" w:rsidR="00A86BBD" w:rsidRDefault="00A86BBD" w:rsidP="00A86BBD">
      <w:pPr>
        <w:pStyle w:val="4"/>
      </w:pPr>
      <w:r>
        <w:rPr>
          <w:rFonts w:hint="eastAsia"/>
        </w:rPr>
        <w:t>１　活動体制</w:t>
      </w:r>
    </w:p>
    <w:p w14:paraId="0F5FEFFB" w14:textId="77777777" w:rsidR="00A86BBD" w:rsidRDefault="00A86BBD" w:rsidP="00A86BBD">
      <w:pPr>
        <w:pStyle w:val="14"/>
      </w:pPr>
      <w:r>
        <w:rPr>
          <w:rFonts w:hint="eastAsia"/>
        </w:rPr>
        <w:t>町は、「北海道震災建築物応急危険度判定要綱」に基づき、建築関係団体等の協力を得て、応急危険度判定士による被災建築物の応急危険度判定活動を行う。</w:t>
      </w:r>
    </w:p>
    <w:p w14:paraId="6E8626CE" w14:textId="77777777" w:rsidR="00A86BBD" w:rsidRDefault="00A86BBD" w:rsidP="00A86BBD">
      <w:pPr>
        <w:pStyle w:val="14"/>
      </w:pPr>
      <w:r>
        <w:rPr>
          <w:rFonts w:hint="eastAsia"/>
        </w:rPr>
        <w:t>判定活動の体制は、次のとおりである。</w:t>
      </w:r>
    </w:p>
    <w:p w14:paraId="2B8B96A3" w14:textId="77777777" w:rsidR="00A86BBD" w:rsidRDefault="00F25CCD" w:rsidP="00F25CCD">
      <w:pPr>
        <w:pStyle w:val="21"/>
      </w:pPr>
      <w:r w:rsidRPr="00F25CCD">
        <w:rPr>
          <w:rFonts w:hint="eastAsia"/>
        </w:rPr>
        <w:t>判定活動の体制</w:t>
      </w:r>
    </w:p>
    <w:p w14:paraId="251EB0FA" w14:textId="7A721851" w:rsidR="00A86BBD" w:rsidRPr="00714A59" w:rsidRDefault="00183D44" w:rsidP="00A86BBD">
      <w:r w:rsidRPr="00714A59">
        <w:rPr>
          <w:rFonts w:hint="eastAsia"/>
          <w:noProof/>
        </w:rPr>
        <w:drawing>
          <wp:inline distT="0" distB="0" distL="0" distR="0" wp14:anchorId="3AF8CD05" wp14:editId="4E1E460C">
            <wp:extent cx="6124575" cy="4381500"/>
            <wp:effectExtent l="0" t="0" r="0" b="0"/>
            <wp:docPr id="9"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124575" cy="4381500"/>
                    </a:xfrm>
                    <a:prstGeom prst="rect">
                      <a:avLst/>
                    </a:prstGeom>
                    <a:noFill/>
                    <a:ln>
                      <a:noFill/>
                    </a:ln>
                  </pic:spPr>
                </pic:pic>
              </a:graphicData>
            </a:graphic>
          </wp:inline>
        </w:drawing>
      </w:r>
    </w:p>
    <w:p w14:paraId="25781E6B" w14:textId="77777777" w:rsidR="00A86BBD" w:rsidRPr="00232678" w:rsidRDefault="006072AF" w:rsidP="00A86BBD">
      <w:pPr>
        <w:rPr>
          <w:rFonts w:ascii="ＭＳ ゴシック" w:eastAsia="ＭＳ ゴシック" w:hAnsi="ＭＳ ゴシック"/>
          <w:sz w:val="14"/>
          <w:szCs w:val="14"/>
        </w:rPr>
      </w:pPr>
      <w:r w:rsidRPr="00232678">
        <w:rPr>
          <w:rFonts w:ascii="ＭＳ ゴシック" w:eastAsia="ＭＳ ゴシック" w:hAnsi="ＭＳ ゴシック" w:hint="eastAsia"/>
          <w:sz w:val="14"/>
          <w:szCs w:val="14"/>
        </w:rPr>
        <w:t>※1　地域建築関係団体：被災地を含む管内で構成する地区協議会の会員である建築関係団体（例：建築士会○○支部）</w:t>
      </w:r>
    </w:p>
    <w:p w14:paraId="0C33C02C" w14:textId="77777777" w:rsidR="006072AF" w:rsidRDefault="006072AF" w:rsidP="00A86BBD">
      <w:pPr>
        <w:rPr>
          <w:rFonts w:ascii="ＭＳ ゴシック" w:eastAsia="ＭＳ ゴシック" w:hAnsi="ＭＳ ゴシック"/>
          <w:sz w:val="14"/>
          <w:szCs w:val="14"/>
        </w:rPr>
      </w:pPr>
      <w:r w:rsidRPr="00232678">
        <w:rPr>
          <w:rFonts w:ascii="ＭＳ ゴシック" w:eastAsia="ＭＳ ゴシック" w:hAnsi="ＭＳ ゴシック" w:hint="eastAsia"/>
          <w:sz w:val="14"/>
          <w:szCs w:val="14"/>
        </w:rPr>
        <w:t>※2　全道建築関係団体：全道連絡協議会の会員である建築関係団体（例：建築士会（本部））</w:t>
      </w:r>
    </w:p>
    <w:p w14:paraId="38600E88" w14:textId="62EF0878" w:rsidR="00A92528" w:rsidRPr="00A92528" w:rsidRDefault="00A92528" w:rsidP="00A92528">
      <w:pPr>
        <w:adjustRightInd w:val="0"/>
        <w:snapToGrid w:val="0"/>
        <w:jc w:val="right"/>
        <w:rPr>
          <w:sz w:val="14"/>
          <w:szCs w:val="18"/>
        </w:rPr>
      </w:pPr>
      <w:r w:rsidRPr="00A92528">
        <w:rPr>
          <w:rFonts w:hint="eastAsia"/>
          <w:sz w:val="14"/>
          <w:szCs w:val="18"/>
        </w:rPr>
        <w:t>資料：北海道地域防災計画</w:t>
      </w:r>
      <w:r w:rsidR="00BB6491" w:rsidRPr="00BB6491">
        <w:rPr>
          <w:rFonts w:hint="eastAsia"/>
          <w:sz w:val="14"/>
          <w:szCs w:val="18"/>
        </w:rPr>
        <w:t>（地震・津波防災計画編）</w:t>
      </w:r>
      <w:r w:rsidRPr="00A92528">
        <w:rPr>
          <w:rFonts w:hint="eastAsia"/>
          <w:sz w:val="14"/>
          <w:szCs w:val="18"/>
        </w:rPr>
        <w:t>（北海道防災会議）</w:t>
      </w:r>
    </w:p>
    <w:p w14:paraId="581A5A3C" w14:textId="77777777" w:rsidR="00A92528" w:rsidRPr="00A92528" w:rsidRDefault="00A92528" w:rsidP="00A86BBD">
      <w:pPr>
        <w:rPr>
          <w:rFonts w:ascii="ＭＳ ゴシック" w:eastAsia="ＭＳ ゴシック" w:hAnsi="ＭＳ ゴシック"/>
          <w:sz w:val="14"/>
          <w:szCs w:val="14"/>
        </w:rPr>
      </w:pPr>
    </w:p>
    <w:p w14:paraId="0604A00B" w14:textId="77777777" w:rsidR="00F25CCD" w:rsidRDefault="00F25CCD" w:rsidP="00F25CCD">
      <w:pPr>
        <w:pStyle w:val="4"/>
        <w:pageBreakBefore/>
      </w:pPr>
      <w:r>
        <w:rPr>
          <w:rFonts w:hint="eastAsia"/>
        </w:rPr>
        <w:lastRenderedPageBreak/>
        <w:t>２　基本的事項</w:t>
      </w:r>
    </w:p>
    <w:p w14:paraId="7A7C7D37" w14:textId="77777777" w:rsidR="00F25CCD" w:rsidRDefault="00F25CCD" w:rsidP="00F25CCD">
      <w:pPr>
        <w:pStyle w:val="051"/>
      </w:pPr>
      <w:r>
        <w:rPr>
          <w:rFonts w:hint="eastAsia"/>
        </w:rPr>
        <w:t>(1)　判定対象建築物</w:t>
      </w:r>
    </w:p>
    <w:p w14:paraId="14DCA22A" w14:textId="77777777" w:rsidR="00F25CCD" w:rsidRDefault="00F25CCD" w:rsidP="00F25CCD">
      <w:pPr>
        <w:pStyle w:val="15"/>
      </w:pPr>
      <w:r>
        <w:rPr>
          <w:rFonts w:hint="eastAsia"/>
        </w:rPr>
        <w:t>原則として、</w:t>
      </w:r>
      <w:r w:rsidR="0013163E">
        <w:rPr>
          <w:rFonts w:hint="eastAsia"/>
        </w:rPr>
        <w:t>全て</w:t>
      </w:r>
      <w:r>
        <w:rPr>
          <w:rFonts w:hint="eastAsia"/>
        </w:rPr>
        <w:t>の被災建築物を対象とするが、被害の状況により判定対象を限定することができる。</w:t>
      </w:r>
    </w:p>
    <w:p w14:paraId="6F45F069" w14:textId="77777777" w:rsidR="00F25CCD" w:rsidRDefault="00F25CCD" w:rsidP="00F25CCD">
      <w:pPr>
        <w:pStyle w:val="051"/>
      </w:pPr>
      <w:r>
        <w:rPr>
          <w:rFonts w:hint="eastAsia"/>
        </w:rPr>
        <w:t>(2)　判定開始時期、調査方法</w:t>
      </w:r>
    </w:p>
    <w:p w14:paraId="6924CD19" w14:textId="77777777" w:rsidR="00F25CCD" w:rsidRDefault="00F25CCD" w:rsidP="00F25CCD">
      <w:pPr>
        <w:pStyle w:val="15"/>
      </w:pPr>
      <w:r>
        <w:rPr>
          <w:rFonts w:hint="eastAsia"/>
        </w:rPr>
        <w:t>地震発生後、できる限り早い時期に、主として目視により、被災建築物の危険性について、木造、鉄骨造、鉄筋コンクリート造の構造種別ごとに調査表により行う。</w:t>
      </w:r>
    </w:p>
    <w:p w14:paraId="43DD3A15" w14:textId="77777777" w:rsidR="00F25CCD" w:rsidRDefault="00F25CCD" w:rsidP="00F25CCD">
      <w:pPr>
        <w:pStyle w:val="051"/>
      </w:pPr>
      <w:r>
        <w:rPr>
          <w:rFonts w:hint="eastAsia"/>
        </w:rPr>
        <w:t>(3)　判定の内容、判定結果の表示</w:t>
      </w:r>
    </w:p>
    <w:p w14:paraId="190A1717" w14:textId="77777777" w:rsidR="00F25CCD" w:rsidRDefault="00F25CCD" w:rsidP="00F25CCD">
      <w:pPr>
        <w:pStyle w:val="15"/>
      </w:pPr>
      <w:r>
        <w:rPr>
          <w:rFonts w:hint="eastAsia"/>
        </w:rPr>
        <w:t>被災建築物の構造</w:t>
      </w:r>
      <w:r w:rsidR="00A92528">
        <w:rPr>
          <w:rFonts w:hint="eastAsia"/>
        </w:rPr>
        <w:t>躯体</w:t>
      </w:r>
      <w:r>
        <w:rPr>
          <w:rFonts w:hint="eastAsia"/>
        </w:rPr>
        <w:t>等の危険性を調査し、「危険」、「要注意」、「調査済」の</w:t>
      </w:r>
      <w:r w:rsidR="00182DDC">
        <w:rPr>
          <w:rFonts w:hint="eastAsia"/>
        </w:rPr>
        <w:t>3</w:t>
      </w:r>
      <w:r>
        <w:rPr>
          <w:rFonts w:hint="eastAsia"/>
        </w:rPr>
        <w:t>段階で判定を行い、</w:t>
      </w:r>
      <w:r w:rsidR="00CA3E87">
        <w:rPr>
          <w:rFonts w:hint="eastAsia"/>
        </w:rPr>
        <w:t>3</w:t>
      </w:r>
      <w:r>
        <w:rPr>
          <w:rFonts w:hint="eastAsia"/>
        </w:rPr>
        <w:t>色の判定ステッカー（赤「危険」、黄「要注意」、緑「調査済」）に対処方法等の所要事項を記入し、当該建築物の出入り口等の見やすい場所に貼付する。</w:t>
      </w:r>
    </w:p>
    <w:p w14:paraId="33249091" w14:textId="77777777" w:rsidR="00F25CCD" w:rsidRDefault="00F25CCD" w:rsidP="00F25CCD">
      <w:pPr>
        <w:pStyle w:val="15"/>
      </w:pPr>
      <w:r>
        <w:rPr>
          <w:rFonts w:hint="eastAsia"/>
        </w:rPr>
        <w:t>なお、</w:t>
      </w:r>
      <w:r w:rsidR="00CA3E87">
        <w:rPr>
          <w:rFonts w:hint="eastAsia"/>
        </w:rPr>
        <w:t>3</w:t>
      </w:r>
      <w:r>
        <w:rPr>
          <w:rFonts w:hint="eastAsia"/>
        </w:rPr>
        <w:t>段階の判定の内容については、次のとおりである。</w:t>
      </w:r>
    </w:p>
    <w:p w14:paraId="1CCAE1E5" w14:textId="77777777" w:rsidR="00320375" w:rsidRDefault="00320375" w:rsidP="00320375">
      <w:pPr>
        <w:pStyle w:val="21"/>
      </w:pPr>
      <w:r>
        <w:rPr>
          <w:rFonts w:hint="eastAsia"/>
        </w:rPr>
        <w:t>判定ステッカーの内容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6779"/>
      </w:tblGrid>
      <w:tr w:rsidR="00320375" w:rsidRPr="00435DE3" w14:paraId="7E07DB14" w14:textId="77777777" w:rsidTr="00435DE3">
        <w:trPr>
          <w:trHeight w:val="457"/>
          <w:jc w:val="center"/>
        </w:trPr>
        <w:tc>
          <w:tcPr>
            <w:tcW w:w="1701" w:type="dxa"/>
            <w:tcBorders>
              <w:bottom w:val="double" w:sz="4" w:space="0" w:color="auto"/>
            </w:tcBorders>
            <w:shd w:val="clear" w:color="auto" w:fill="auto"/>
            <w:vAlign w:val="center"/>
          </w:tcPr>
          <w:p w14:paraId="2E48D227" w14:textId="77777777" w:rsidR="00320375" w:rsidRPr="00435DE3" w:rsidRDefault="00320375" w:rsidP="00435DE3">
            <w:pPr>
              <w:jc w:val="center"/>
              <w:rPr>
                <w:rFonts w:ascii="ＭＳ ゴシック" w:eastAsia="ＭＳ ゴシック" w:hAnsi="ＭＳ ゴシック"/>
                <w:sz w:val="20"/>
                <w:szCs w:val="20"/>
              </w:rPr>
            </w:pPr>
            <w:r w:rsidRPr="00435DE3">
              <w:rPr>
                <w:rFonts w:ascii="ＭＳ ゴシック" w:eastAsia="ＭＳ ゴシック" w:hAnsi="ＭＳ ゴシック" w:hint="eastAsia"/>
                <w:sz w:val="20"/>
                <w:szCs w:val="20"/>
              </w:rPr>
              <w:t>区分</w:t>
            </w:r>
          </w:p>
        </w:tc>
        <w:tc>
          <w:tcPr>
            <w:tcW w:w="6779" w:type="dxa"/>
            <w:tcBorders>
              <w:bottom w:val="double" w:sz="4" w:space="0" w:color="auto"/>
            </w:tcBorders>
            <w:shd w:val="clear" w:color="auto" w:fill="auto"/>
            <w:vAlign w:val="center"/>
          </w:tcPr>
          <w:p w14:paraId="3AB2F258" w14:textId="77777777" w:rsidR="00320375" w:rsidRPr="00435DE3" w:rsidRDefault="00320375" w:rsidP="00435DE3">
            <w:pPr>
              <w:jc w:val="center"/>
              <w:rPr>
                <w:rFonts w:ascii="ＭＳ ゴシック" w:eastAsia="ＭＳ ゴシック" w:hAnsi="ＭＳ ゴシック"/>
                <w:sz w:val="20"/>
                <w:szCs w:val="20"/>
              </w:rPr>
            </w:pPr>
            <w:r w:rsidRPr="00435DE3">
              <w:rPr>
                <w:rFonts w:ascii="ＭＳ ゴシック" w:eastAsia="ＭＳ ゴシック" w:hAnsi="ＭＳ ゴシック" w:hint="eastAsia"/>
                <w:sz w:val="20"/>
                <w:szCs w:val="20"/>
              </w:rPr>
              <w:t>判定の内容</w:t>
            </w:r>
          </w:p>
        </w:tc>
      </w:tr>
      <w:tr w:rsidR="00320375" w:rsidRPr="00435DE3" w14:paraId="6A0C53BA" w14:textId="77777777" w:rsidTr="00435DE3">
        <w:trPr>
          <w:trHeight w:val="598"/>
          <w:jc w:val="center"/>
        </w:trPr>
        <w:tc>
          <w:tcPr>
            <w:tcW w:w="1701" w:type="dxa"/>
            <w:tcBorders>
              <w:top w:val="double" w:sz="4" w:space="0" w:color="auto"/>
            </w:tcBorders>
            <w:shd w:val="clear" w:color="auto" w:fill="auto"/>
            <w:vAlign w:val="center"/>
          </w:tcPr>
          <w:p w14:paraId="0E6C888D" w14:textId="77777777" w:rsidR="00320375" w:rsidRPr="00435DE3" w:rsidRDefault="00320375" w:rsidP="00435DE3">
            <w:pPr>
              <w:jc w:val="center"/>
              <w:rPr>
                <w:sz w:val="20"/>
                <w:szCs w:val="20"/>
              </w:rPr>
            </w:pPr>
            <w:r>
              <w:rPr>
                <w:rFonts w:hint="eastAsia"/>
              </w:rPr>
              <w:t>危　険</w:t>
            </w:r>
          </w:p>
        </w:tc>
        <w:tc>
          <w:tcPr>
            <w:tcW w:w="6779" w:type="dxa"/>
            <w:tcBorders>
              <w:top w:val="double" w:sz="4" w:space="0" w:color="auto"/>
            </w:tcBorders>
            <w:shd w:val="clear" w:color="auto" w:fill="auto"/>
            <w:vAlign w:val="center"/>
          </w:tcPr>
          <w:p w14:paraId="74BF4D7B" w14:textId="77777777" w:rsidR="00320375" w:rsidRPr="00435DE3" w:rsidRDefault="00320375" w:rsidP="00435DE3">
            <w:pPr>
              <w:ind w:firstLineChars="100" w:firstLine="220"/>
              <w:rPr>
                <w:sz w:val="20"/>
                <w:szCs w:val="20"/>
              </w:rPr>
            </w:pPr>
            <w:r>
              <w:rPr>
                <w:rFonts w:hint="eastAsia"/>
              </w:rPr>
              <w:t>建築物の損傷が著しく、倒壊などの危険性が高い場合であり、使用及び立</w:t>
            </w:r>
            <w:r w:rsidR="00CA3E87">
              <w:rPr>
                <w:rFonts w:hint="eastAsia"/>
              </w:rPr>
              <w:t>ち</w:t>
            </w:r>
            <w:r>
              <w:rPr>
                <w:rFonts w:hint="eastAsia"/>
              </w:rPr>
              <w:t>入りができない。</w:t>
            </w:r>
          </w:p>
        </w:tc>
      </w:tr>
      <w:tr w:rsidR="00320375" w:rsidRPr="00435DE3" w14:paraId="430A286C" w14:textId="77777777" w:rsidTr="00435DE3">
        <w:trPr>
          <w:trHeight w:val="598"/>
          <w:jc w:val="center"/>
        </w:trPr>
        <w:tc>
          <w:tcPr>
            <w:tcW w:w="1701" w:type="dxa"/>
            <w:shd w:val="clear" w:color="auto" w:fill="auto"/>
            <w:vAlign w:val="center"/>
          </w:tcPr>
          <w:p w14:paraId="75F50412" w14:textId="77777777" w:rsidR="00320375" w:rsidRPr="00435DE3" w:rsidRDefault="00320375" w:rsidP="00435DE3">
            <w:pPr>
              <w:jc w:val="center"/>
              <w:rPr>
                <w:sz w:val="20"/>
                <w:szCs w:val="20"/>
              </w:rPr>
            </w:pPr>
            <w:r>
              <w:rPr>
                <w:rFonts w:hint="eastAsia"/>
              </w:rPr>
              <w:t>要注意</w:t>
            </w:r>
          </w:p>
        </w:tc>
        <w:tc>
          <w:tcPr>
            <w:tcW w:w="6779" w:type="dxa"/>
            <w:shd w:val="clear" w:color="auto" w:fill="auto"/>
            <w:vAlign w:val="center"/>
          </w:tcPr>
          <w:p w14:paraId="53AA3042" w14:textId="77777777" w:rsidR="00320375" w:rsidRPr="00435DE3" w:rsidRDefault="00320375" w:rsidP="00435DE3">
            <w:pPr>
              <w:ind w:firstLineChars="100" w:firstLine="220"/>
              <w:rPr>
                <w:sz w:val="20"/>
                <w:szCs w:val="20"/>
              </w:rPr>
            </w:pPr>
            <w:r>
              <w:rPr>
                <w:rFonts w:hint="eastAsia"/>
              </w:rPr>
              <w:t>建築物の損傷は認められるが、注意事項に留意することにより立</w:t>
            </w:r>
            <w:r w:rsidR="00CA3E87">
              <w:rPr>
                <w:rFonts w:hint="eastAsia"/>
              </w:rPr>
              <w:t>ち</w:t>
            </w:r>
            <w:r>
              <w:rPr>
                <w:rFonts w:hint="eastAsia"/>
              </w:rPr>
              <w:t>入りが可能である。</w:t>
            </w:r>
          </w:p>
        </w:tc>
      </w:tr>
      <w:tr w:rsidR="00320375" w:rsidRPr="00435DE3" w14:paraId="3AF7DA29" w14:textId="77777777" w:rsidTr="00435DE3">
        <w:trPr>
          <w:trHeight w:val="598"/>
          <w:jc w:val="center"/>
        </w:trPr>
        <w:tc>
          <w:tcPr>
            <w:tcW w:w="1701" w:type="dxa"/>
            <w:shd w:val="clear" w:color="auto" w:fill="auto"/>
            <w:vAlign w:val="center"/>
          </w:tcPr>
          <w:p w14:paraId="77BD85E8" w14:textId="77777777" w:rsidR="00320375" w:rsidRPr="00435DE3" w:rsidRDefault="00320375" w:rsidP="00435DE3">
            <w:pPr>
              <w:jc w:val="center"/>
              <w:rPr>
                <w:sz w:val="20"/>
                <w:szCs w:val="20"/>
              </w:rPr>
            </w:pPr>
            <w:r>
              <w:rPr>
                <w:rFonts w:hint="eastAsia"/>
              </w:rPr>
              <w:t>調査済</w:t>
            </w:r>
          </w:p>
        </w:tc>
        <w:tc>
          <w:tcPr>
            <w:tcW w:w="6779" w:type="dxa"/>
            <w:shd w:val="clear" w:color="auto" w:fill="auto"/>
            <w:vAlign w:val="center"/>
          </w:tcPr>
          <w:p w14:paraId="3CC70AD8" w14:textId="77777777" w:rsidR="00320375" w:rsidRPr="00435DE3" w:rsidRDefault="00320375" w:rsidP="00435DE3">
            <w:pPr>
              <w:ind w:firstLineChars="100" w:firstLine="220"/>
              <w:rPr>
                <w:sz w:val="20"/>
                <w:szCs w:val="20"/>
              </w:rPr>
            </w:pPr>
            <w:r>
              <w:rPr>
                <w:rFonts w:hint="eastAsia"/>
              </w:rPr>
              <w:t>建築物の損傷が少ない場合である。</w:t>
            </w:r>
          </w:p>
        </w:tc>
      </w:tr>
    </w:tbl>
    <w:p w14:paraId="51791AA1" w14:textId="77777777" w:rsidR="00F25CCD" w:rsidRDefault="00F25CCD" w:rsidP="00F25CCD">
      <w:pPr>
        <w:pStyle w:val="051"/>
      </w:pPr>
      <w:r>
        <w:rPr>
          <w:rFonts w:hint="eastAsia"/>
        </w:rPr>
        <w:t>(4)　判定の効力</w:t>
      </w:r>
    </w:p>
    <w:p w14:paraId="2DFF741F" w14:textId="77777777" w:rsidR="00F25CCD" w:rsidRDefault="00F25CCD" w:rsidP="00F25CCD">
      <w:pPr>
        <w:pStyle w:val="15"/>
      </w:pPr>
      <w:r>
        <w:rPr>
          <w:rFonts w:hint="eastAsia"/>
        </w:rPr>
        <w:t>行政機関による情報の提供である。</w:t>
      </w:r>
    </w:p>
    <w:p w14:paraId="3C1696BD" w14:textId="77777777" w:rsidR="00F25CCD" w:rsidRDefault="00F25CCD" w:rsidP="00F25CCD">
      <w:pPr>
        <w:pStyle w:val="051"/>
      </w:pPr>
      <w:r>
        <w:rPr>
          <w:rFonts w:hint="eastAsia"/>
        </w:rPr>
        <w:t>(5)　判定の変更</w:t>
      </w:r>
    </w:p>
    <w:p w14:paraId="49A1A375" w14:textId="77777777" w:rsidR="00F25CCD" w:rsidRDefault="00F25CCD" w:rsidP="00F25CCD">
      <w:pPr>
        <w:pStyle w:val="15"/>
      </w:pPr>
      <w:r>
        <w:rPr>
          <w:rFonts w:hint="eastAsia"/>
        </w:rPr>
        <w:t>応急危険度判定は、応急的な調査であること、また、余震等で被害が進んだ場合あるいは適切な応急補強が行われた場合には、判定結果が変更されることがある。</w:t>
      </w:r>
    </w:p>
    <w:p w14:paraId="59088E54" w14:textId="77777777" w:rsidR="00F25CCD" w:rsidRDefault="00F25CCD" w:rsidP="00F25CCD">
      <w:pPr>
        <w:pStyle w:val="3"/>
      </w:pPr>
      <w:r>
        <w:rPr>
          <w:rFonts w:hint="eastAsia"/>
        </w:rPr>
        <w:t>第３　石綿飛散防災対策</w:t>
      </w:r>
    </w:p>
    <w:p w14:paraId="384909A7" w14:textId="77777777" w:rsidR="00F25CCD" w:rsidRPr="00714A59" w:rsidRDefault="00C14FB4" w:rsidP="00C14FB4">
      <w:pPr>
        <w:pStyle w:val="13"/>
      </w:pPr>
      <w:r w:rsidRPr="00714A59">
        <w:rPr>
          <w:rFonts w:hint="eastAsia"/>
        </w:rPr>
        <w:t>各実施主体は、関係法令や「災害時における石綿飛散防止に係る取扱いマニュアル（改訂版）」（環境省）等に基づき、石綿の飛散防止措置を講ずる</w:t>
      </w:r>
      <w:r w:rsidR="00F25CCD" w:rsidRPr="00714A59">
        <w:rPr>
          <w:rFonts w:hint="eastAsia"/>
        </w:rPr>
        <w:t>。</w:t>
      </w:r>
    </w:p>
    <w:p w14:paraId="65041D0A" w14:textId="77777777" w:rsidR="00C14FB4" w:rsidRPr="00714A59" w:rsidRDefault="00C14FB4" w:rsidP="00C14FB4">
      <w:pPr>
        <w:pStyle w:val="4"/>
      </w:pPr>
      <w:r w:rsidRPr="00714A59">
        <w:rPr>
          <w:rFonts w:hint="eastAsia"/>
        </w:rPr>
        <w:t>１　愛別町及び北海道</w:t>
      </w:r>
    </w:p>
    <w:p w14:paraId="69DAEC83" w14:textId="77777777" w:rsidR="00C14FB4" w:rsidRPr="00714A59" w:rsidRDefault="00C14FB4" w:rsidP="00C14FB4">
      <w:pPr>
        <w:pStyle w:val="14"/>
        <w:rPr>
          <w:color w:val="auto"/>
        </w:rPr>
      </w:pPr>
      <w:r w:rsidRPr="00714A59">
        <w:rPr>
          <w:rFonts w:hint="eastAsia"/>
          <w:color w:val="auto"/>
        </w:rPr>
        <w:t>町及び道は、相互に連携し、被災建築物等の石綿露出状況等の把握、建築物等の所有者等に対する応急措置の指導・助言及び解体等工事に係る事業者への指導等を行う。</w:t>
      </w:r>
    </w:p>
    <w:p w14:paraId="0EB03C4D" w14:textId="77777777" w:rsidR="00C14FB4" w:rsidRPr="00714A59" w:rsidRDefault="00C14FB4" w:rsidP="00C14FB4">
      <w:pPr>
        <w:pStyle w:val="4"/>
      </w:pPr>
      <w:r w:rsidRPr="00714A59">
        <w:rPr>
          <w:rFonts w:hint="eastAsia"/>
        </w:rPr>
        <w:t>２　建築物等の所有者等</w:t>
      </w:r>
    </w:p>
    <w:p w14:paraId="1A06203B" w14:textId="77777777" w:rsidR="00C14FB4" w:rsidRPr="00714A59" w:rsidRDefault="00C14FB4" w:rsidP="00C14FB4">
      <w:pPr>
        <w:pStyle w:val="14"/>
        <w:rPr>
          <w:color w:val="auto"/>
        </w:rPr>
      </w:pPr>
      <w:r w:rsidRPr="00714A59">
        <w:rPr>
          <w:rFonts w:hint="eastAsia"/>
          <w:color w:val="auto"/>
        </w:rPr>
        <w:t>建築物等の損壊や倒壊に伴う石綿の飛散・ばく露防止のための応急措置を行う。</w:t>
      </w:r>
    </w:p>
    <w:p w14:paraId="780F2B22" w14:textId="77777777" w:rsidR="00C14FB4" w:rsidRPr="00714A59" w:rsidRDefault="00C14FB4" w:rsidP="00C14FB4">
      <w:pPr>
        <w:pStyle w:val="4"/>
      </w:pPr>
      <w:r w:rsidRPr="00714A59">
        <w:rPr>
          <w:rFonts w:hint="eastAsia"/>
        </w:rPr>
        <w:t>３　解体等工事業者</w:t>
      </w:r>
    </w:p>
    <w:p w14:paraId="78F69DED" w14:textId="79C39A1E" w:rsidR="00C14FB4" w:rsidRPr="00714A59" w:rsidRDefault="00122097" w:rsidP="009D006D">
      <w:pPr>
        <w:pStyle w:val="14"/>
        <w:rPr>
          <w:color w:val="auto"/>
        </w:rPr>
      </w:pPr>
      <w:r w:rsidRPr="00122097">
        <w:rPr>
          <w:rFonts w:hint="eastAsia"/>
          <w:color w:val="auto"/>
        </w:rPr>
        <w:t>関係法令に定める方法により</w:t>
      </w:r>
      <w:r w:rsidR="00C14FB4" w:rsidRPr="00714A59">
        <w:rPr>
          <w:rFonts w:hint="eastAsia"/>
          <w:color w:val="auto"/>
        </w:rPr>
        <w:t>石綿含有建材の使用の有無に関する事前調査を実施し、調査結果等</w:t>
      </w:r>
      <w:r w:rsidR="006F2D2B" w:rsidRPr="006F2D2B">
        <w:rPr>
          <w:rFonts w:hint="eastAsia"/>
          <w:color w:val="auto"/>
        </w:rPr>
        <w:t>の写し</w:t>
      </w:r>
      <w:r w:rsidR="00C14FB4" w:rsidRPr="00714A59">
        <w:rPr>
          <w:rFonts w:hint="eastAsia"/>
          <w:color w:val="auto"/>
        </w:rPr>
        <w:t>を当該解体等工事の場所に</w:t>
      </w:r>
      <w:r w:rsidR="0006187E" w:rsidRPr="0006187E">
        <w:rPr>
          <w:rFonts w:hint="eastAsia"/>
          <w:color w:val="auto"/>
        </w:rPr>
        <w:t>備え置き、</w:t>
      </w:r>
      <w:r w:rsidR="0006187E" w:rsidRPr="0006187E">
        <w:rPr>
          <w:color w:val="auto"/>
        </w:rPr>
        <w:t>A3</w:t>
      </w:r>
      <w:r w:rsidR="0006187E">
        <w:rPr>
          <w:rFonts w:hint="eastAsia"/>
          <w:color w:val="auto"/>
        </w:rPr>
        <w:t>（</w:t>
      </w:r>
      <w:r w:rsidR="0006187E" w:rsidRPr="0006187E">
        <w:rPr>
          <w:rFonts w:hint="eastAsia"/>
          <w:color w:val="auto"/>
        </w:rPr>
        <w:t>42.0cm×29.7cm</w:t>
      </w:r>
      <w:r w:rsidR="0006187E">
        <w:rPr>
          <w:rFonts w:hint="eastAsia"/>
          <w:color w:val="auto"/>
        </w:rPr>
        <w:t>）</w:t>
      </w:r>
      <w:r w:rsidR="0006187E" w:rsidRPr="0006187E">
        <w:rPr>
          <w:rFonts w:hint="eastAsia"/>
          <w:color w:val="auto"/>
        </w:rPr>
        <w:t>以上の大きさで</w:t>
      </w:r>
      <w:r w:rsidR="00C14FB4" w:rsidRPr="00714A59">
        <w:rPr>
          <w:rFonts w:hint="eastAsia"/>
          <w:color w:val="auto"/>
        </w:rPr>
        <w:t>掲示するとともに、</w:t>
      </w:r>
      <w:r w:rsidR="009D006D" w:rsidRPr="009D006D">
        <w:rPr>
          <w:rFonts w:hint="eastAsia"/>
          <w:color w:val="auto"/>
        </w:rPr>
        <w:t>全ての石綿含有建材について除去等の作業</w:t>
      </w:r>
      <w:r w:rsidR="00C14FB4" w:rsidRPr="00714A59">
        <w:rPr>
          <w:rFonts w:hint="eastAsia"/>
          <w:color w:val="auto"/>
        </w:rPr>
        <w:t>に係る基準等に従い、解体等工事を行う。</w:t>
      </w:r>
    </w:p>
    <w:p w14:paraId="28158090" w14:textId="77777777" w:rsidR="00C14FB4" w:rsidRPr="00714A59" w:rsidRDefault="00C14FB4" w:rsidP="00C14FB4">
      <w:pPr>
        <w:pStyle w:val="4"/>
      </w:pPr>
      <w:r w:rsidRPr="00714A59">
        <w:rPr>
          <w:rFonts w:hint="eastAsia"/>
        </w:rPr>
        <w:lastRenderedPageBreak/>
        <w:t>４　廃棄物処理業者</w:t>
      </w:r>
    </w:p>
    <w:p w14:paraId="5BF1EAB4" w14:textId="77777777" w:rsidR="00C14FB4" w:rsidRPr="00C14FB4" w:rsidRDefault="00C14FB4" w:rsidP="00714A59">
      <w:pPr>
        <w:pStyle w:val="14"/>
      </w:pPr>
      <w:r w:rsidRPr="00714A59">
        <w:rPr>
          <w:rFonts w:hint="eastAsia"/>
          <w:color w:val="auto"/>
        </w:rPr>
        <w:t>関係法令に定める基準等に従い、廃石綿等及び石綿含有廃棄物の処理を行う。</w:t>
      </w:r>
    </w:p>
    <w:p w14:paraId="6AC5E5C9" w14:textId="77777777" w:rsidR="00761623" w:rsidRPr="00C00363" w:rsidRDefault="00761623" w:rsidP="00B37B76">
      <w:pPr>
        <w:pStyle w:val="2"/>
        <w:pageBreakBefore/>
      </w:pPr>
      <w:bookmarkStart w:id="109" w:name="_Toc188448557"/>
      <w:bookmarkEnd w:id="107"/>
      <w:r w:rsidRPr="00C00363">
        <w:rPr>
          <w:rFonts w:hint="eastAsia"/>
        </w:rPr>
        <w:lastRenderedPageBreak/>
        <w:t>第</w:t>
      </w:r>
      <w:r w:rsidR="00035741">
        <w:rPr>
          <w:rFonts w:hint="eastAsia"/>
        </w:rPr>
        <w:t>2</w:t>
      </w:r>
      <w:r w:rsidR="00F25CCD">
        <w:rPr>
          <w:rFonts w:hint="eastAsia"/>
        </w:rPr>
        <w:t>5</w:t>
      </w:r>
      <w:r w:rsidRPr="00C00363">
        <w:rPr>
          <w:rFonts w:hint="eastAsia"/>
        </w:rPr>
        <w:t xml:space="preserve">節　</w:t>
      </w:r>
      <w:r w:rsidR="00212E51" w:rsidRPr="00C00363">
        <w:rPr>
          <w:rFonts w:hint="eastAsia"/>
        </w:rPr>
        <w:t>住宅対策計画</w:t>
      </w:r>
      <w:bookmarkEnd w:id="109"/>
    </w:p>
    <w:p w14:paraId="450D4D86" w14:textId="77777777" w:rsidR="00F25CCD" w:rsidRDefault="00F25CCD" w:rsidP="00F25CCD">
      <w:pPr>
        <w:pStyle w:val="1112"/>
        <w:spacing w:after="149"/>
        <w:ind w:left="220" w:firstLine="216"/>
      </w:pPr>
      <w:bookmarkStart w:id="110" w:name="_Toc277319650"/>
      <w:bookmarkStart w:id="111" w:name="_Toc304920332"/>
      <w:bookmarkStart w:id="112" w:name="_Toc316999463"/>
      <w:r w:rsidRPr="00DA56BA">
        <w:rPr>
          <w:rFonts w:hint="eastAsia"/>
        </w:rPr>
        <w:t>一般災害対策編「第</w:t>
      </w:r>
      <w:r>
        <w:rPr>
          <w:rFonts w:hint="eastAsia"/>
        </w:rPr>
        <w:t>5</w:t>
      </w:r>
      <w:r w:rsidRPr="00DA56BA">
        <w:rPr>
          <w:rFonts w:hint="eastAsia"/>
        </w:rPr>
        <w:t>章 第</w:t>
      </w:r>
      <w:r>
        <w:rPr>
          <w:rFonts w:hint="eastAsia"/>
        </w:rPr>
        <w:t>24</w:t>
      </w:r>
      <w:r w:rsidRPr="00DA56BA">
        <w:rPr>
          <w:rFonts w:hint="eastAsia"/>
        </w:rPr>
        <w:t>節</w:t>
      </w:r>
      <w:r>
        <w:rPr>
          <w:rFonts w:hint="eastAsia"/>
        </w:rPr>
        <w:t xml:space="preserve"> 住宅</w:t>
      </w:r>
      <w:r w:rsidRPr="00A86BBD">
        <w:rPr>
          <w:rFonts w:hint="eastAsia"/>
        </w:rPr>
        <w:t>対策計画</w:t>
      </w:r>
      <w:r w:rsidRPr="00DA56BA">
        <w:rPr>
          <w:rFonts w:hint="eastAsia"/>
        </w:rPr>
        <w:t>」</w:t>
      </w:r>
      <w:r w:rsidR="0073708B">
        <w:rPr>
          <w:rFonts w:hint="eastAsia"/>
        </w:rPr>
        <w:t>を準用する。</w:t>
      </w:r>
    </w:p>
    <w:bookmarkEnd w:id="110"/>
    <w:bookmarkEnd w:id="111"/>
    <w:bookmarkEnd w:id="112"/>
    <w:p w14:paraId="2A63F11C" w14:textId="77777777" w:rsidR="006F46EF" w:rsidRPr="00C827FB" w:rsidRDefault="006F46EF" w:rsidP="00C827FB"/>
    <w:p w14:paraId="57259A6F" w14:textId="77777777" w:rsidR="00761623" w:rsidRPr="00C00363" w:rsidRDefault="00761623" w:rsidP="00F25CCD">
      <w:pPr>
        <w:pStyle w:val="2"/>
      </w:pPr>
      <w:bookmarkStart w:id="113" w:name="_Toc188448558"/>
      <w:r w:rsidRPr="00C00363">
        <w:rPr>
          <w:rFonts w:hint="eastAsia"/>
        </w:rPr>
        <w:t>第</w:t>
      </w:r>
      <w:r w:rsidR="00F25CCD">
        <w:rPr>
          <w:rFonts w:hint="eastAsia"/>
        </w:rPr>
        <w:t>26</w:t>
      </w:r>
      <w:r w:rsidRPr="00C00363">
        <w:rPr>
          <w:rFonts w:hint="eastAsia"/>
        </w:rPr>
        <w:t xml:space="preserve">節　</w:t>
      </w:r>
      <w:r w:rsidR="006D5556" w:rsidRPr="00C00363">
        <w:rPr>
          <w:rFonts w:hint="eastAsia"/>
        </w:rPr>
        <w:t>障害物除去計画</w:t>
      </w:r>
      <w:bookmarkEnd w:id="113"/>
    </w:p>
    <w:p w14:paraId="58A2774E" w14:textId="77777777" w:rsidR="00F25CCD" w:rsidRDefault="00F25CCD" w:rsidP="00F25CCD">
      <w:pPr>
        <w:pStyle w:val="1112"/>
        <w:spacing w:after="149"/>
        <w:ind w:left="220" w:firstLine="216"/>
      </w:pPr>
      <w:bookmarkStart w:id="114" w:name="_Toc277319657"/>
      <w:bookmarkStart w:id="115" w:name="_Toc304920342"/>
      <w:bookmarkStart w:id="116" w:name="_Toc316999474"/>
      <w:r w:rsidRPr="00DA56BA">
        <w:rPr>
          <w:rFonts w:hint="eastAsia"/>
        </w:rPr>
        <w:t>一般災害対策編「第</w:t>
      </w:r>
      <w:r>
        <w:rPr>
          <w:rFonts w:hint="eastAsia"/>
        </w:rPr>
        <w:t>5</w:t>
      </w:r>
      <w:r w:rsidRPr="00DA56BA">
        <w:rPr>
          <w:rFonts w:hint="eastAsia"/>
        </w:rPr>
        <w:t>章 第</w:t>
      </w:r>
      <w:r>
        <w:rPr>
          <w:rFonts w:hint="eastAsia"/>
        </w:rPr>
        <w:t>25</w:t>
      </w:r>
      <w:r w:rsidRPr="00DA56BA">
        <w:rPr>
          <w:rFonts w:hint="eastAsia"/>
        </w:rPr>
        <w:t>節</w:t>
      </w:r>
      <w:r>
        <w:rPr>
          <w:rFonts w:hint="eastAsia"/>
        </w:rPr>
        <w:t xml:space="preserve"> 障害物除去</w:t>
      </w:r>
      <w:r w:rsidRPr="00A86BBD">
        <w:rPr>
          <w:rFonts w:hint="eastAsia"/>
        </w:rPr>
        <w:t>計画</w:t>
      </w:r>
      <w:r w:rsidRPr="00DA56BA">
        <w:rPr>
          <w:rFonts w:hint="eastAsia"/>
        </w:rPr>
        <w:t>」</w:t>
      </w:r>
      <w:r w:rsidR="0073708B">
        <w:rPr>
          <w:rFonts w:hint="eastAsia"/>
        </w:rPr>
        <w:t>を準用する。</w:t>
      </w:r>
    </w:p>
    <w:bookmarkEnd w:id="114"/>
    <w:bookmarkEnd w:id="115"/>
    <w:bookmarkEnd w:id="116"/>
    <w:p w14:paraId="6BC7C326" w14:textId="77777777" w:rsidR="00761623" w:rsidRPr="007B221A" w:rsidRDefault="00761623" w:rsidP="007B221A"/>
    <w:p w14:paraId="69968482" w14:textId="77777777" w:rsidR="009A47C6" w:rsidRPr="00C00363" w:rsidRDefault="009A47C6" w:rsidP="00F25CCD">
      <w:pPr>
        <w:pStyle w:val="2"/>
      </w:pPr>
      <w:bookmarkStart w:id="117" w:name="_Toc188448559"/>
      <w:r w:rsidRPr="00C00363">
        <w:rPr>
          <w:rFonts w:hint="eastAsia"/>
        </w:rPr>
        <w:t>第</w:t>
      </w:r>
      <w:r w:rsidR="007B221A">
        <w:rPr>
          <w:rFonts w:hint="eastAsia"/>
        </w:rPr>
        <w:t>2</w:t>
      </w:r>
      <w:r w:rsidR="00F25CCD">
        <w:rPr>
          <w:rFonts w:hint="eastAsia"/>
        </w:rPr>
        <w:t>7</w:t>
      </w:r>
      <w:r w:rsidRPr="00C00363">
        <w:rPr>
          <w:rFonts w:hint="eastAsia"/>
        </w:rPr>
        <w:t>節　文教対策計画</w:t>
      </w:r>
      <w:bookmarkEnd w:id="117"/>
    </w:p>
    <w:p w14:paraId="4E666B3B" w14:textId="77777777" w:rsidR="00F25CCD" w:rsidRDefault="00F25CCD" w:rsidP="00F25CCD">
      <w:pPr>
        <w:pStyle w:val="1112"/>
        <w:spacing w:after="149"/>
        <w:ind w:left="220" w:firstLine="216"/>
      </w:pPr>
      <w:bookmarkStart w:id="118" w:name="_Toc277319646"/>
      <w:bookmarkStart w:id="119" w:name="_Toc304920327"/>
      <w:bookmarkStart w:id="120" w:name="_Toc316999458"/>
      <w:r w:rsidRPr="00DA56BA">
        <w:rPr>
          <w:rFonts w:hint="eastAsia"/>
        </w:rPr>
        <w:t>一般災害対策編「第</w:t>
      </w:r>
      <w:r>
        <w:rPr>
          <w:rFonts w:hint="eastAsia"/>
        </w:rPr>
        <w:t>5</w:t>
      </w:r>
      <w:r w:rsidRPr="00DA56BA">
        <w:rPr>
          <w:rFonts w:hint="eastAsia"/>
        </w:rPr>
        <w:t>章 第</w:t>
      </w:r>
      <w:r>
        <w:rPr>
          <w:rFonts w:hint="eastAsia"/>
        </w:rPr>
        <w:t>26</w:t>
      </w:r>
      <w:r w:rsidRPr="00DA56BA">
        <w:rPr>
          <w:rFonts w:hint="eastAsia"/>
        </w:rPr>
        <w:t>節</w:t>
      </w:r>
      <w:r>
        <w:rPr>
          <w:rFonts w:hint="eastAsia"/>
        </w:rPr>
        <w:t xml:space="preserve"> 文教対策</w:t>
      </w:r>
      <w:r w:rsidRPr="00A86BBD">
        <w:rPr>
          <w:rFonts w:hint="eastAsia"/>
        </w:rPr>
        <w:t>計画</w:t>
      </w:r>
      <w:r w:rsidRPr="00DA56BA">
        <w:rPr>
          <w:rFonts w:hint="eastAsia"/>
        </w:rPr>
        <w:t>」</w:t>
      </w:r>
      <w:r w:rsidR="0073708B">
        <w:rPr>
          <w:rFonts w:hint="eastAsia"/>
        </w:rPr>
        <w:t>を準用する。</w:t>
      </w:r>
    </w:p>
    <w:bookmarkEnd w:id="118"/>
    <w:bookmarkEnd w:id="119"/>
    <w:bookmarkEnd w:id="120"/>
    <w:p w14:paraId="4A2CA7E0" w14:textId="77777777" w:rsidR="009A47C6" w:rsidRPr="00F25CCD" w:rsidRDefault="009A47C6" w:rsidP="00F25CCD"/>
    <w:p w14:paraId="2E31165E" w14:textId="77777777" w:rsidR="007D05E4" w:rsidRPr="00C00363" w:rsidRDefault="007D05E4" w:rsidP="00F25CCD">
      <w:pPr>
        <w:pStyle w:val="2"/>
      </w:pPr>
      <w:bookmarkStart w:id="121" w:name="_Toc188448560"/>
      <w:r w:rsidRPr="00E22D15">
        <w:rPr>
          <w:rFonts w:hint="eastAsia"/>
        </w:rPr>
        <w:t>第</w:t>
      </w:r>
      <w:r w:rsidR="00E22D15" w:rsidRPr="00E22D15">
        <w:rPr>
          <w:rFonts w:hint="eastAsia"/>
        </w:rPr>
        <w:t>2</w:t>
      </w:r>
      <w:r w:rsidR="00F25CCD">
        <w:rPr>
          <w:rFonts w:hint="eastAsia"/>
        </w:rPr>
        <w:t>8</w:t>
      </w:r>
      <w:r w:rsidRPr="00E22D15">
        <w:rPr>
          <w:rFonts w:hint="eastAsia"/>
        </w:rPr>
        <w:t>節　行方不明者の捜索及び遺体の収容・処理・埋葬計画</w:t>
      </w:r>
      <w:bookmarkEnd w:id="121"/>
    </w:p>
    <w:p w14:paraId="2C33CD65" w14:textId="77777777" w:rsidR="00F25CCD" w:rsidRDefault="00F25CCD" w:rsidP="00F25CCD">
      <w:pPr>
        <w:pStyle w:val="1112"/>
        <w:spacing w:after="149"/>
        <w:ind w:left="220" w:firstLine="216"/>
      </w:pPr>
      <w:bookmarkStart w:id="122" w:name="_Toc277319654"/>
      <w:bookmarkStart w:id="123" w:name="_Toc304920339"/>
      <w:bookmarkStart w:id="124" w:name="_Toc316999471"/>
      <w:r w:rsidRPr="00DA56BA">
        <w:rPr>
          <w:rFonts w:hint="eastAsia"/>
        </w:rPr>
        <w:t>一般災害対策編「第</w:t>
      </w:r>
      <w:r>
        <w:rPr>
          <w:rFonts w:hint="eastAsia"/>
        </w:rPr>
        <w:t>5</w:t>
      </w:r>
      <w:r w:rsidRPr="00DA56BA">
        <w:rPr>
          <w:rFonts w:hint="eastAsia"/>
        </w:rPr>
        <w:t>章 第</w:t>
      </w:r>
      <w:r>
        <w:rPr>
          <w:rFonts w:hint="eastAsia"/>
        </w:rPr>
        <w:t>27</w:t>
      </w:r>
      <w:r w:rsidRPr="00DA56BA">
        <w:rPr>
          <w:rFonts w:hint="eastAsia"/>
        </w:rPr>
        <w:t>節</w:t>
      </w:r>
      <w:r>
        <w:rPr>
          <w:rFonts w:hint="eastAsia"/>
        </w:rPr>
        <w:t xml:space="preserve"> 行方不明者の捜索及び遺体の収容・処理・埋葬</w:t>
      </w:r>
      <w:r w:rsidRPr="00A86BBD">
        <w:rPr>
          <w:rFonts w:hint="eastAsia"/>
        </w:rPr>
        <w:t>計画</w:t>
      </w:r>
      <w:r w:rsidRPr="00DA56BA">
        <w:rPr>
          <w:rFonts w:hint="eastAsia"/>
        </w:rPr>
        <w:t>」</w:t>
      </w:r>
      <w:r w:rsidR="0073708B">
        <w:rPr>
          <w:rFonts w:hint="eastAsia"/>
        </w:rPr>
        <w:t>を準用する。</w:t>
      </w:r>
    </w:p>
    <w:p w14:paraId="5A5B6CD6" w14:textId="77777777" w:rsidR="00F25CCD" w:rsidRPr="00F25CCD" w:rsidRDefault="00F25CCD" w:rsidP="00F25CCD"/>
    <w:p w14:paraId="006B4316" w14:textId="77777777" w:rsidR="00E06891" w:rsidRPr="00C00363" w:rsidRDefault="00E06891" w:rsidP="00F25CCD">
      <w:pPr>
        <w:pStyle w:val="2"/>
      </w:pPr>
      <w:bookmarkStart w:id="125" w:name="_Toc188448561"/>
      <w:bookmarkEnd w:id="122"/>
      <w:bookmarkEnd w:id="123"/>
      <w:bookmarkEnd w:id="124"/>
      <w:r w:rsidRPr="00C00363">
        <w:rPr>
          <w:rFonts w:hint="eastAsia"/>
        </w:rPr>
        <w:t>第</w:t>
      </w:r>
      <w:r w:rsidR="00F25CCD">
        <w:rPr>
          <w:rFonts w:hint="eastAsia"/>
        </w:rPr>
        <w:t>29</w:t>
      </w:r>
      <w:r w:rsidRPr="00C00363">
        <w:rPr>
          <w:rFonts w:hint="eastAsia"/>
        </w:rPr>
        <w:t xml:space="preserve">節　</w:t>
      </w:r>
      <w:r>
        <w:rPr>
          <w:rFonts w:hint="eastAsia"/>
        </w:rPr>
        <w:t>家庭</w:t>
      </w:r>
      <w:r w:rsidRPr="00C00363">
        <w:rPr>
          <w:rFonts w:hint="eastAsia"/>
        </w:rPr>
        <w:t>動物</w:t>
      </w:r>
      <w:r>
        <w:rPr>
          <w:rFonts w:hint="eastAsia"/>
        </w:rPr>
        <w:t>等</w:t>
      </w:r>
      <w:r w:rsidRPr="00C00363">
        <w:rPr>
          <w:rFonts w:hint="eastAsia"/>
        </w:rPr>
        <w:t>対策計画</w:t>
      </w:r>
      <w:bookmarkEnd w:id="125"/>
    </w:p>
    <w:p w14:paraId="2DF94157" w14:textId="77777777" w:rsidR="00F25CCD" w:rsidRDefault="00F25CCD" w:rsidP="00F25CCD">
      <w:pPr>
        <w:pStyle w:val="1112"/>
        <w:spacing w:after="149"/>
        <w:ind w:left="220" w:firstLine="216"/>
      </w:pPr>
      <w:bookmarkStart w:id="126" w:name="_Toc277319643"/>
      <w:bookmarkStart w:id="127" w:name="_Toc304920324"/>
      <w:bookmarkStart w:id="128" w:name="_Toc316999455"/>
      <w:r w:rsidRPr="00DA56BA">
        <w:rPr>
          <w:rFonts w:hint="eastAsia"/>
        </w:rPr>
        <w:t>一般災害対策編「第</w:t>
      </w:r>
      <w:r>
        <w:rPr>
          <w:rFonts w:hint="eastAsia"/>
        </w:rPr>
        <w:t>5</w:t>
      </w:r>
      <w:r w:rsidRPr="00DA56BA">
        <w:rPr>
          <w:rFonts w:hint="eastAsia"/>
        </w:rPr>
        <w:t>章 第</w:t>
      </w:r>
      <w:r>
        <w:rPr>
          <w:rFonts w:hint="eastAsia"/>
        </w:rPr>
        <w:t>28</w:t>
      </w:r>
      <w:r w:rsidRPr="00DA56BA">
        <w:rPr>
          <w:rFonts w:hint="eastAsia"/>
        </w:rPr>
        <w:t>節</w:t>
      </w:r>
      <w:r>
        <w:rPr>
          <w:rFonts w:hint="eastAsia"/>
        </w:rPr>
        <w:t xml:space="preserve"> 家庭動物等対策</w:t>
      </w:r>
      <w:r w:rsidRPr="00A86BBD">
        <w:rPr>
          <w:rFonts w:hint="eastAsia"/>
        </w:rPr>
        <w:t>計画</w:t>
      </w:r>
      <w:r w:rsidRPr="00DA56BA">
        <w:rPr>
          <w:rFonts w:hint="eastAsia"/>
        </w:rPr>
        <w:t>」</w:t>
      </w:r>
      <w:r w:rsidR="0073708B">
        <w:rPr>
          <w:rFonts w:hint="eastAsia"/>
        </w:rPr>
        <w:t>を準用する。</w:t>
      </w:r>
    </w:p>
    <w:bookmarkEnd w:id="126"/>
    <w:bookmarkEnd w:id="127"/>
    <w:bookmarkEnd w:id="128"/>
    <w:p w14:paraId="4E4C6FBC" w14:textId="77777777" w:rsidR="00E06891" w:rsidRPr="007D05E4" w:rsidRDefault="00E06891" w:rsidP="007D05E4"/>
    <w:p w14:paraId="65676F6D" w14:textId="77777777" w:rsidR="00761623" w:rsidRPr="00C00363" w:rsidRDefault="00761623" w:rsidP="00F25CCD">
      <w:pPr>
        <w:pStyle w:val="2"/>
      </w:pPr>
      <w:bookmarkStart w:id="129" w:name="_Toc188448562"/>
      <w:r w:rsidRPr="00E06891">
        <w:rPr>
          <w:rFonts w:hint="eastAsia"/>
        </w:rPr>
        <w:t>第</w:t>
      </w:r>
      <w:r w:rsidR="00F25CCD">
        <w:rPr>
          <w:rFonts w:hint="eastAsia"/>
        </w:rPr>
        <w:t>30</w:t>
      </w:r>
      <w:r w:rsidRPr="00E06891">
        <w:rPr>
          <w:rFonts w:hint="eastAsia"/>
        </w:rPr>
        <w:t xml:space="preserve">節　</w:t>
      </w:r>
      <w:r w:rsidR="00C57C22" w:rsidRPr="00E06891">
        <w:rPr>
          <w:rFonts w:hint="eastAsia"/>
        </w:rPr>
        <w:t>応急飼料計画</w:t>
      </w:r>
      <w:bookmarkEnd w:id="129"/>
    </w:p>
    <w:p w14:paraId="4C2A8EF3" w14:textId="77777777" w:rsidR="00F25CCD" w:rsidRDefault="00F25CCD" w:rsidP="00F25CCD">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29</w:t>
      </w:r>
      <w:r w:rsidRPr="00DA56BA">
        <w:rPr>
          <w:rFonts w:hint="eastAsia"/>
        </w:rPr>
        <w:t>節</w:t>
      </w:r>
      <w:r>
        <w:rPr>
          <w:rFonts w:hint="eastAsia"/>
        </w:rPr>
        <w:t xml:space="preserve"> 応急飼料</w:t>
      </w:r>
      <w:r w:rsidRPr="00A86BBD">
        <w:rPr>
          <w:rFonts w:hint="eastAsia"/>
        </w:rPr>
        <w:t>計画</w:t>
      </w:r>
      <w:r w:rsidRPr="00DA56BA">
        <w:rPr>
          <w:rFonts w:hint="eastAsia"/>
        </w:rPr>
        <w:t>」</w:t>
      </w:r>
      <w:r w:rsidR="0073708B">
        <w:rPr>
          <w:rFonts w:hint="eastAsia"/>
        </w:rPr>
        <w:t>を準用する。</w:t>
      </w:r>
    </w:p>
    <w:p w14:paraId="17BADEC4" w14:textId="77777777" w:rsidR="00C57C22" w:rsidRPr="00C00363" w:rsidRDefault="00C57C22" w:rsidP="00761623">
      <w:pPr>
        <w:spacing w:line="200" w:lineRule="exact"/>
      </w:pPr>
    </w:p>
    <w:p w14:paraId="7700BA8D" w14:textId="77777777" w:rsidR="00F25D93" w:rsidRPr="00C00363" w:rsidRDefault="00F25D93" w:rsidP="00F25CCD">
      <w:pPr>
        <w:pStyle w:val="2"/>
      </w:pPr>
      <w:bookmarkStart w:id="130" w:name="_Toc188448563"/>
      <w:r w:rsidRPr="00C00363">
        <w:rPr>
          <w:rFonts w:hint="eastAsia"/>
        </w:rPr>
        <w:t>第</w:t>
      </w:r>
      <w:r w:rsidR="00F25CCD">
        <w:rPr>
          <w:rFonts w:hint="eastAsia"/>
        </w:rPr>
        <w:t>31</w:t>
      </w:r>
      <w:r w:rsidRPr="00C00363">
        <w:rPr>
          <w:rFonts w:hint="eastAsia"/>
        </w:rPr>
        <w:t>節　廃棄物</w:t>
      </w:r>
      <w:r w:rsidR="003F5971">
        <w:rPr>
          <w:rFonts w:hint="eastAsia"/>
        </w:rPr>
        <w:t>等</w:t>
      </w:r>
      <w:r w:rsidRPr="00C00363">
        <w:rPr>
          <w:rFonts w:hint="eastAsia"/>
        </w:rPr>
        <w:t>処理計画</w:t>
      </w:r>
      <w:bookmarkEnd w:id="130"/>
    </w:p>
    <w:p w14:paraId="720199A6" w14:textId="77777777" w:rsidR="00F25CCD" w:rsidRDefault="00F25CCD" w:rsidP="00F25CCD">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30</w:t>
      </w:r>
      <w:r w:rsidRPr="00DA56BA">
        <w:rPr>
          <w:rFonts w:hint="eastAsia"/>
        </w:rPr>
        <w:t>節</w:t>
      </w:r>
      <w:r w:rsidR="002E6F4F">
        <w:rPr>
          <w:rFonts w:hint="eastAsia"/>
        </w:rPr>
        <w:t xml:space="preserve"> </w:t>
      </w:r>
      <w:r w:rsidR="002E6F4F" w:rsidRPr="002E6F4F">
        <w:rPr>
          <w:rFonts w:hint="eastAsia"/>
        </w:rPr>
        <w:t>廃棄物等処理計画</w:t>
      </w:r>
      <w:r w:rsidRPr="00DA56BA">
        <w:rPr>
          <w:rFonts w:hint="eastAsia"/>
        </w:rPr>
        <w:t>」</w:t>
      </w:r>
      <w:r w:rsidR="0073708B">
        <w:rPr>
          <w:rFonts w:hint="eastAsia"/>
        </w:rPr>
        <w:t>を準用する。</w:t>
      </w:r>
    </w:p>
    <w:p w14:paraId="42705AD5" w14:textId="3D5EC017" w:rsidR="00761623" w:rsidRPr="00714A59" w:rsidRDefault="00761623" w:rsidP="003652C4">
      <w:pPr>
        <w:pStyle w:val="2"/>
        <w:pageBreakBefore/>
      </w:pPr>
      <w:bookmarkStart w:id="131" w:name="_Toc188448564"/>
      <w:r w:rsidRPr="00714A59">
        <w:rPr>
          <w:rFonts w:hint="eastAsia"/>
        </w:rPr>
        <w:lastRenderedPageBreak/>
        <w:t>第</w:t>
      </w:r>
      <w:r w:rsidR="002E6F4F" w:rsidRPr="00714A59">
        <w:rPr>
          <w:rFonts w:hint="eastAsia"/>
        </w:rPr>
        <w:t>32</w:t>
      </w:r>
      <w:r w:rsidRPr="00714A59">
        <w:rPr>
          <w:rFonts w:hint="eastAsia"/>
        </w:rPr>
        <w:t xml:space="preserve">節　</w:t>
      </w:r>
      <w:r w:rsidR="00183D44">
        <w:rPr>
          <w:rFonts w:hint="eastAsia"/>
        </w:rPr>
        <w:t>防災</w:t>
      </w:r>
      <w:r w:rsidR="008A1242" w:rsidRPr="00714A59">
        <w:rPr>
          <w:rFonts w:hint="eastAsia"/>
        </w:rPr>
        <w:t>ボランティアとの連携計画</w:t>
      </w:r>
      <w:bookmarkEnd w:id="131"/>
    </w:p>
    <w:p w14:paraId="6B597C03" w14:textId="1AAB78B3" w:rsidR="002E6F4F" w:rsidRPr="00714A59" w:rsidRDefault="002E6F4F" w:rsidP="002E6F4F">
      <w:pPr>
        <w:pStyle w:val="1112"/>
        <w:spacing w:after="149"/>
        <w:ind w:left="220" w:firstLine="216"/>
        <w:rPr>
          <w:color w:val="auto"/>
        </w:rPr>
      </w:pPr>
      <w:r w:rsidRPr="00714A59">
        <w:rPr>
          <w:rFonts w:hint="eastAsia"/>
          <w:color w:val="auto"/>
        </w:rPr>
        <w:t xml:space="preserve">一般災害対策編「第5章 第31節 </w:t>
      </w:r>
      <w:r w:rsidR="00183D44">
        <w:rPr>
          <w:rFonts w:hint="eastAsia"/>
          <w:color w:val="auto"/>
        </w:rPr>
        <w:t>防災</w:t>
      </w:r>
      <w:r w:rsidRPr="00714A59">
        <w:rPr>
          <w:rFonts w:hint="eastAsia"/>
          <w:color w:val="auto"/>
        </w:rPr>
        <w:t>ボランティアとの連携計画」</w:t>
      </w:r>
      <w:r w:rsidR="0073708B" w:rsidRPr="00714A59">
        <w:rPr>
          <w:rFonts w:hint="eastAsia"/>
          <w:color w:val="auto"/>
        </w:rPr>
        <w:t>を準用する。</w:t>
      </w:r>
    </w:p>
    <w:p w14:paraId="62F768BD" w14:textId="77777777" w:rsidR="00761623" w:rsidRPr="00714A59" w:rsidRDefault="00761623" w:rsidP="002E6F4F"/>
    <w:p w14:paraId="4879F8FF" w14:textId="77777777" w:rsidR="001C0F43" w:rsidRPr="00714A59" w:rsidRDefault="001C0F43" w:rsidP="002E6F4F">
      <w:pPr>
        <w:pStyle w:val="2"/>
      </w:pPr>
      <w:bookmarkStart w:id="132" w:name="_Toc188448565"/>
      <w:r w:rsidRPr="00714A59">
        <w:rPr>
          <w:rFonts w:hint="eastAsia"/>
        </w:rPr>
        <w:t>第</w:t>
      </w:r>
      <w:r w:rsidR="005B7DEF" w:rsidRPr="00714A59">
        <w:rPr>
          <w:rFonts w:hint="eastAsia"/>
        </w:rPr>
        <w:t>3</w:t>
      </w:r>
      <w:r w:rsidR="002E6F4F" w:rsidRPr="00714A59">
        <w:rPr>
          <w:rFonts w:hint="eastAsia"/>
        </w:rPr>
        <w:t>3</w:t>
      </w:r>
      <w:r w:rsidRPr="00714A59">
        <w:rPr>
          <w:rFonts w:hint="eastAsia"/>
        </w:rPr>
        <w:t>節　労務供給計画</w:t>
      </w:r>
      <w:bookmarkEnd w:id="132"/>
    </w:p>
    <w:p w14:paraId="0A521C6A" w14:textId="77777777" w:rsidR="002E6F4F" w:rsidRPr="00714A59" w:rsidRDefault="002E6F4F" w:rsidP="002E6F4F">
      <w:pPr>
        <w:pStyle w:val="1112"/>
        <w:spacing w:after="149"/>
        <w:ind w:left="220" w:firstLine="216"/>
        <w:rPr>
          <w:color w:val="auto"/>
        </w:rPr>
      </w:pPr>
      <w:r w:rsidRPr="00714A59">
        <w:rPr>
          <w:rFonts w:hint="eastAsia"/>
          <w:color w:val="auto"/>
        </w:rPr>
        <w:t>一般災害対策編「第5章 第32節 労務供給計画」</w:t>
      </w:r>
      <w:r w:rsidR="0073708B" w:rsidRPr="00714A59">
        <w:rPr>
          <w:rFonts w:hint="eastAsia"/>
          <w:color w:val="auto"/>
        </w:rPr>
        <w:t>を準用する。</w:t>
      </w:r>
    </w:p>
    <w:p w14:paraId="0B18D6D1" w14:textId="77777777" w:rsidR="002E6F4F" w:rsidRPr="00714A59" w:rsidRDefault="002E6F4F" w:rsidP="002E6F4F"/>
    <w:p w14:paraId="52F5CE44" w14:textId="77777777" w:rsidR="00761623" w:rsidRPr="00714A59" w:rsidRDefault="00761623" w:rsidP="002E6F4F">
      <w:pPr>
        <w:pStyle w:val="2"/>
      </w:pPr>
      <w:bookmarkStart w:id="133" w:name="_Toc188448566"/>
      <w:r w:rsidRPr="00714A59">
        <w:rPr>
          <w:rFonts w:hint="eastAsia"/>
        </w:rPr>
        <w:t>第</w:t>
      </w:r>
      <w:r w:rsidR="005B7DEF" w:rsidRPr="00714A59">
        <w:rPr>
          <w:rFonts w:hint="eastAsia"/>
        </w:rPr>
        <w:t>3</w:t>
      </w:r>
      <w:r w:rsidR="002E6F4F" w:rsidRPr="00714A59">
        <w:rPr>
          <w:rFonts w:hint="eastAsia"/>
        </w:rPr>
        <w:t>4</w:t>
      </w:r>
      <w:r w:rsidRPr="00714A59">
        <w:rPr>
          <w:rFonts w:hint="eastAsia"/>
        </w:rPr>
        <w:t xml:space="preserve">節　</w:t>
      </w:r>
      <w:r w:rsidR="001157E2" w:rsidRPr="00714A59">
        <w:rPr>
          <w:rFonts w:hint="eastAsia"/>
        </w:rPr>
        <w:t>災害救助法の適用と実施</w:t>
      </w:r>
      <w:bookmarkEnd w:id="133"/>
    </w:p>
    <w:p w14:paraId="3AF6E557" w14:textId="77777777" w:rsidR="002E6F4F" w:rsidRDefault="002E6F4F" w:rsidP="002E6F4F">
      <w:pPr>
        <w:pStyle w:val="1112"/>
        <w:spacing w:after="149"/>
        <w:ind w:left="220" w:firstLine="216"/>
      </w:pPr>
      <w:r w:rsidRPr="00DA56BA">
        <w:rPr>
          <w:rFonts w:hint="eastAsia"/>
        </w:rPr>
        <w:t>一般災害対策編「第</w:t>
      </w:r>
      <w:r>
        <w:rPr>
          <w:rFonts w:hint="eastAsia"/>
        </w:rPr>
        <w:t>5</w:t>
      </w:r>
      <w:r w:rsidRPr="00DA56BA">
        <w:rPr>
          <w:rFonts w:hint="eastAsia"/>
        </w:rPr>
        <w:t>章 第</w:t>
      </w:r>
      <w:r>
        <w:rPr>
          <w:rFonts w:hint="eastAsia"/>
        </w:rPr>
        <w:t>33</w:t>
      </w:r>
      <w:r w:rsidRPr="00DA56BA">
        <w:rPr>
          <w:rFonts w:hint="eastAsia"/>
        </w:rPr>
        <w:t>節</w:t>
      </w:r>
      <w:r>
        <w:rPr>
          <w:rFonts w:hint="eastAsia"/>
        </w:rPr>
        <w:t xml:space="preserve"> 災害救助法の適用と実施</w:t>
      </w:r>
      <w:r w:rsidRPr="00DA56BA">
        <w:rPr>
          <w:rFonts w:hint="eastAsia"/>
        </w:rPr>
        <w:t>」</w:t>
      </w:r>
      <w:r w:rsidR="0073708B">
        <w:rPr>
          <w:rFonts w:hint="eastAsia"/>
        </w:rPr>
        <w:t>を準用する。</w:t>
      </w:r>
    </w:p>
    <w:p w14:paraId="2CC8FDE4" w14:textId="77777777" w:rsidR="002E6F4F" w:rsidRPr="002E6F4F" w:rsidRDefault="002E6F4F" w:rsidP="002E6F4F"/>
    <w:p w14:paraId="35C0F204" w14:textId="77777777" w:rsidR="00A12B26" w:rsidRPr="00C00363" w:rsidRDefault="00A12B26" w:rsidP="00A12B26">
      <w:pPr>
        <w:spacing w:line="200" w:lineRule="exact"/>
      </w:pPr>
    </w:p>
    <w:p w14:paraId="4611434B" w14:textId="77777777" w:rsidR="00537B2E" w:rsidRPr="00C00363" w:rsidRDefault="00537B2E" w:rsidP="00A12B26">
      <w:pPr>
        <w:spacing w:line="200" w:lineRule="exact"/>
        <w:sectPr w:rsidR="00537B2E" w:rsidRPr="00C00363" w:rsidSect="00235996">
          <w:headerReference w:type="even" r:id="rId24"/>
          <w:headerReference w:type="default" r:id="rId25"/>
          <w:type w:val="oddPage"/>
          <w:pgSz w:w="11906" w:h="16838" w:code="9"/>
          <w:pgMar w:top="1134" w:right="1134" w:bottom="1134" w:left="1134" w:header="567" w:footer="680" w:gutter="0"/>
          <w:cols w:space="425"/>
          <w:docGrid w:type="linesAndChars" w:linePitch="299"/>
        </w:sectPr>
      </w:pPr>
    </w:p>
    <w:p w14:paraId="1F4F64CC" w14:textId="77777777" w:rsidR="00A12B26" w:rsidRPr="00C00363" w:rsidRDefault="00A12B26" w:rsidP="00BA684E">
      <w:pPr>
        <w:pStyle w:val="1"/>
        <w:pageBreakBefore/>
        <w:spacing w:before="299" w:after="299"/>
      </w:pPr>
      <w:bookmarkStart w:id="134" w:name="_Toc188448567"/>
      <w:r w:rsidRPr="00C00363">
        <w:rPr>
          <w:rFonts w:hint="eastAsia"/>
        </w:rPr>
        <w:lastRenderedPageBreak/>
        <w:t>第</w:t>
      </w:r>
      <w:r w:rsidR="002E6F4F">
        <w:rPr>
          <w:rFonts w:hint="eastAsia"/>
        </w:rPr>
        <w:t>４</w:t>
      </w:r>
      <w:r w:rsidRPr="00C00363">
        <w:rPr>
          <w:rFonts w:hint="eastAsia"/>
        </w:rPr>
        <w:t xml:space="preserve">章　</w:t>
      </w:r>
      <w:r w:rsidR="00B079F2" w:rsidRPr="00B079F2">
        <w:rPr>
          <w:rFonts w:hint="eastAsia"/>
        </w:rPr>
        <w:t>災害復旧・被災者援護計画</w:t>
      </w:r>
      <w:bookmarkEnd w:id="134"/>
    </w:p>
    <w:p w14:paraId="43DAA3B3" w14:textId="77777777" w:rsidR="002E6F4F" w:rsidRDefault="002E6F4F" w:rsidP="002E6F4F">
      <w:pPr>
        <w:pStyle w:val="1112"/>
        <w:spacing w:after="149"/>
        <w:ind w:left="220" w:firstLine="216"/>
      </w:pPr>
      <w:r>
        <w:rPr>
          <w:rFonts w:hint="eastAsia"/>
        </w:rPr>
        <w:t>地震災害が発生した際には、速やかに、被災施設を復旧し、被災者に対して適切な援護を行うことにより、被災地の復興へとつなげていく必要がある。</w:t>
      </w:r>
    </w:p>
    <w:p w14:paraId="35C6EFB5" w14:textId="77777777" w:rsidR="002E6F4F" w:rsidRDefault="002E6F4F" w:rsidP="002E6F4F">
      <w:pPr>
        <w:pStyle w:val="1112"/>
        <w:spacing w:after="149"/>
        <w:ind w:left="220" w:firstLine="216"/>
      </w:pPr>
      <w:r>
        <w:rPr>
          <w:rFonts w:hint="eastAsia"/>
        </w:rPr>
        <w:t>このため、町は、道及び防災関係機関との適切な役割分担及び連携の下、被災地域の特性や被災状況、関係する公共施設管理者の意向等を勘案し、迅速な原状復旧を目指すのか、災害に強いまちづくり等の中長期的課題の解決をも図る計画的復興を目指すのかについて早急に検討し、基本となる方向を定め、又は、これに基づき計画を作成することにより、計画的に災害復旧事業を実施する。</w:t>
      </w:r>
    </w:p>
    <w:p w14:paraId="2BE6B8E3" w14:textId="77777777" w:rsidR="002E6F4F" w:rsidRDefault="002E6F4F" w:rsidP="002E6F4F">
      <w:pPr>
        <w:pStyle w:val="1112"/>
        <w:spacing w:after="149"/>
        <w:ind w:left="220" w:firstLine="216"/>
      </w:pPr>
      <w:r>
        <w:rPr>
          <w:rFonts w:hint="eastAsia"/>
        </w:rPr>
        <w:t>あわせて、災害に伴い生じた廃棄物については、広域的な処理を含めた計画的な収集・運搬・処分により適切かつ速やかに廃棄物処理を行う。</w:t>
      </w:r>
    </w:p>
    <w:p w14:paraId="4D4FB6E7" w14:textId="6AA654CF" w:rsidR="002E6F4F" w:rsidRDefault="002E6F4F" w:rsidP="004948D0">
      <w:pPr>
        <w:pStyle w:val="1112"/>
        <w:spacing w:after="149"/>
        <w:ind w:left="220" w:firstLine="216"/>
      </w:pPr>
      <w:r>
        <w:rPr>
          <w:rFonts w:hint="eastAsia"/>
        </w:rPr>
        <w:t>また、</w:t>
      </w:r>
      <w:r w:rsidR="004948D0">
        <w:rPr>
          <w:rFonts w:hint="eastAsia"/>
        </w:rPr>
        <w:t>被災者が自らに適した支援制度を活用して生活再建に取り組むことができるよう、災害ケースマネジメント（一人ひとりの被災者の状況を把握した上で、関係者が連携して、被災者に対するきめ細かな支援を継続的に実施する取組）の実施等により、見守り・相談の機会や被災者台帳等を活用したきめ細かな支援を行うとともに、被災者が容易に支援制度を知ることができる環境の整備に努めるものとする</w:t>
      </w:r>
      <w:r>
        <w:rPr>
          <w:rFonts w:hint="eastAsia"/>
        </w:rPr>
        <w:t>。</w:t>
      </w:r>
    </w:p>
    <w:p w14:paraId="06289EFA" w14:textId="77777777" w:rsidR="00E64F4C" w:rsidRPr="00C00363" w:rsidRDefault="002E6F4F" w:rsidP="002E6F4F">
      <w:pPr>
        <w:pStyle w:val="1112"/>
        <w:spacing w:after="149"/>
        <w:ind w:left="220" w:firstLine="216"/>
      </w:pPr>
      <w:r>
        <w:rPr>
          <w:rFonts w:hint="eastAsia"/>
        </w:rPr>
        <w:t>なお、著しく異常かつ激甚な非常災害が発生し、国に緊急災害対策本部が設置され、当該災害からの復興を推進するため特別の必要があると認めるときは、大規模災害からの復興に関する法律（平成25年法律第55号）に基づき、被災地の復興を図るため必要となる措置を行う。</w:t>
      </w:r>
    </w:p>
    <w:p w14:paraId="5F67953D" w14:textId="77777777" w:rsidR="00E64F4C" w:rsidRPr="00651BA5" w:rsidRDefault="00651BA5" w:rsidP="00651BA5">
      <w:pPr>
        <w:pStyle w:val="2"/>
      </w:pPr>
      <w:bookmarkStart w:id="135" w:name="_Toc188448568"/>
      <w:r>
        <w:rPr>
          <w:rFonts w:hint="eastAsia"/>
        </w:rPr>
        <w:t xml:space="preserve">第１節　</w:t>
      </w:r>
      <w:r w:rsidRPr="00651BA5">
        <w:rPr>
          <w:rFonts w:hint="eastAsia"/>
        </w:rPr>
        <w:t>災害復旧計画</w:t>
      </w:r>
      <w:bookmarkEnd w:id="135"/>
    </w:p>
    <w:p w14:paraId="23D53CBF" w14:textId="77777777" w:rsidR="00B324A4" w:rsidRDefault="002E6F4F" w:rsidP="00B324A4">
      <w:pPr>
        <w:pStyle w:val="1112"/>
        <w:spacing w:after="149"/>
        <w:ind w:left="220" w:firstLine="216"/>
      </w:pPr>
      <w:bookmarkStart w:id="136" w:name="_Toc277319734"/>
      <w:bookmarkStart w:id="137" w:name="_Toc304920446"/>
      <w:bookmarkStart w:id="138" w:name="_Toc316999578"/>
      <w:r w:rsidRPr="00DA56BA">
        <w:rPr>
          <w:rFonts w:hint="eastAsia"/>
        </w:rPr>
        <w:t>一般災害対策編「第</w:t>
      </w:r>
      <w:r w:rsidR="009B1906">
        <w:rPr>
          <w:rFonts w:hint="eastAsia"/>
        </w:rPr>
        <w:t>9</w:t>
      </w:r>
      <w:r w:rsidRPr="00DA56BA">
        <w:rPr>
          <w:rFonts w:hint="eastAsia"/>
        </w:rPr>
        <w:t>章 第</w:t>
      </w:r>
      <w:r w:rsidR="009B1906">
        <w:rPr>
          <w:rFonts w:hint="eastAsia"/>
        </w:rPr>
        <w:t>1</w:t>
      </w:r>
      <w:r w:rsidRPr="00DA56BA">
        <w:rPr>
          <w:rFonts w:hint="eastAsia"/>
        </w:rPr>
        <w:t>節</w:t>
      </w:r>
      <w:r>
        <w:rPr>
          <w:rFonts w:hint="eastAsia"/>
        </w:rPr>
        <w:t xml:space="preserve"> </w:t>
      </w:r>
      <w:r w:rsidR="009B1906">
        <w:rPr>
          <w:rFonts w:hint="eastAsia"/>
        </w:rPr>
        <w:t>災害復旧</w:t>
      </w:r>
      <w:r w:rsidRPr="002E6F4F">
        <w:rPr>
          <w:rFonts w:hint="eastAsia"/>
        </w:rPr>
        <w:t>計画</w:t>
      </w:r>
      <w:r w:rsidRPr="00DA56BA">
        <w:rPr>
          <w:rFonts w:hint="eastAsia"/>
        </w:rPr>
        <w:t>」</w:t>
      </w:r>
      <w:r w:rsidR="0073708B">
        <w:rPr>
          <w:rFonts w:hint="eastAsia"/>
        </w:rPr>
        <w:t>を準用する。</w:t>
      </w:r>
      <w:bookmarkEnd w:id="136"/>
      <w:bookmarkEnd w:id="137"/>
      <w:bookmarkEnd w:id="138"/>
    </w:p>
    <w:p w14:paraId="46884154" w14:textId="77777777" w:rsidR="00B324A4" w:rsidRPr="00B324A4" w:rsidRDefault="00B324A4" w:rsidP="00B324A4"/>
    <w:p w14:paraId="743F1A77" w14:textId="77777777" w:rsidR="00B079F2" w:rsidRDefault="00B079F2" w:rsidP="009B1906">
      <w:pPr>
        <w:pStyle w:val="2"/>
      </w:pPr>
      <w:bookmarkStart w:id="139" w:name="_Toc188448569"/>
      <w:r>
        <w:rPr>
          <w:rFonts w:hint="eastAsia"/>
        </w:rPr>
        <w:t>第２節　被災者援護計画</w:t>
      </w:r>
      <w:bookmarkEnd w:id="139"/>
    </w:p>
    <w:p w14:paraId="33E73719" w14:textId="77777777" w:rsidR="009B1906" w:rsidRDefault="009B1906" w:rsidP="009B1906">
      <w:pPr>
        <w:pStyle w:val="1112"/>
        <w:spacing w:after="149"/>
        <w:ind w:left="220" w:firstLine="216"/>
      </w:pPr>
      <w:r>
        <w:rPr>
          <w:rFonts w:hint="eastAsia"/>
        </w:rPr>
        <w:t>地震災害は、各種の被害が広範囲にわたり、瞬間的に発生するところに特殊性があり、住居や家財の喪失、経済的困窮、あるいは生命の危険に瀕し、地域社会が混乱に陥る可能性がある。</w:t>
      </w:r>
    </w:p>
    <w:p w14:paraId="48399B44" w14:textId="77777777" w:rsidR="009B1906" w:rsidRDefault="009B1906" w:rsidP="009B1906">
      <w:pPr>
        <w:pStyle w:val="1112"/>
        <w:spacing w:after="149"/>
        <w:ind w:left="220" w:firstLine="216"/>
      </w:pPr>
      <w:r>
        <w:rPr>
          <w:rFonts w:hint="eastAsia"/>
        </w:rPr>
        <w:t>また、こうした社会の混乱は、速やかな災害復旧を妨げる要因となるため、</w:t>
      </w:r>
      <w:r w:rsidR="0013163E">
        <w:rPr>
          <w:rFonts w:hint="eastAsia"/>
        </w:rPr>
        <w:t>町は、</w:t>
      </w:r>
      <w:r>
        <w:rPr>
          <w:rFonts w:hint="eastAsia"/>
        </w:rPr>
        <w:t>災害時の人心の安定と社会秩序の維持を図ることを目的として、防災関係機関と協力し、被災地の生活の安定のため緊急措置を講ずるとともに、適切な情報提供に努める。</w:t>
      </w:r>
    </w:p>
    <w:p w14:paraId="650649BB" w14:textId="77777777" w:rsidR="001C0F43" w:rsidRPr="009B1906" w:rsidRDefault="009B1906" w:rsidP="00B324A4">
      <w:pPr>
        <w:pStyle w:val="1112"/>
        <w:spacing w:after="149"/>
        <w:ind w:left="220" w:firstLine="216"/>
      </w:pPr>
      <w:r>
        <w:rPr>
          <w:rFonts w:hint="eastAsia"/>
        </w:rPr>
        <w:t>被災者援護措置に当たっては、</w:t>
      </w:r>
      <w:r w:rsidRPr="00DA56BA">
        <w:rPr>
          <w:rFonts w:hint="eastAsia"/>
        </w:rPr>
        <w:t>一般災害対策編「第</w:t>
      </w:r>
      <w:r>
        <w:rPr>
          <w:rFonts w:hint="eastAsia"/>
        </w:rPr>
        <w:t>9</w:t>
      </w:r>
      <w:r w:rsidRPr="00DA56BA">
        <w:rPr>
          <w:rFonts w:hint="eastAsia"/>
        </w:rPr>
        <w:t>章 第</w:t>
      </w:r>
      <w:r>
        <w:rPr>
          <w:rFonts w:hint="eastAsia"/>
        </w:rPr>
        <w:t>2</w:t>
      </w:r>
      <w:r w:rsidRPr="00DA56BA">
        <w:rPr>
          <w:rFonts w:hint="eastAsia"/>
        </w:rPr>
        <w:t>節</w:t>
      </w:r>
      <w:r>
        <w:rPr>
          <w:rFonts w:hint="eastAsia"/>
        </w:rPr>
        <w:t xml:space="preserve"> 被災者援護</w:t>
      </w:r>
      <w:r w:rsidRPr="002E6F4F">
        <w:rPr>
          <w:rFonts w:hint="eastAsia"/>
        </w:rPr>
        <w:t>計画</w:t>
      </w:r>
      <w:r w:rsidR="00F30681">
        <w:rPr>
          <w:rFonts w:hint="eastAsia"/>
        </w:rPr>
        <w:t>」に定めるところによるほか</w:t>
      </w:r>
      <w:r w:rsidR="00983FA9">
        <w:rPr>
          <w:rFonts w:hint="eastAsia"/>
        </w:rPr>
        <w:t>、</w:t>
      </w:r>
      <w:r>
        <w:rPr>
          <w:rFonts w:hint="eastAsia"/>
        </w:rPr>
        <w:t>地震災害</w:t>
      </w:r>
      <w:r w:rsidR="0013163E">
        <w:rPr>
          <w:rFonts w:hint="eastAsia"/>
        </w:rPr>
        <w:t>発生</w:t>
      </w:r>
      <w:r>
        <w:rPr>
          <w:rFonts w:hint="eastAsia"/>
        </w:rPr>
        <w:t>時においては、地震等による被災者の生活安定に寄与することを目的とした公的保険制度である地震保険が</w:t>
      </w:r>
      <w:r w:rsidR="0013163E">
        <w:rPr>
          <w:rFonts w:hint="eastAsia"/>
        </w:rPr>
        <w:t>、</w:t>
      </w:r>
      <w:r>
        <w:rPr>
          <w:rFonts w:hint="eastAsia"/>
        </w:rPr>
        <w:t>被災者の住宅再建にとって有効な手段の一つであることから、その制度の普及促進に努める。</w:t>
      </w:r>
    </w:p>
    <w:p w14:paraId="3D477675" w14:textId="77777777" w:rsidR="009B1906" w:rsidRPr="009B1906" w:rsidRDefault="009B1906" w:rsidP="009B1906"/>
    <w:sectPr w:rsidR="009B1906" w:rsidRPr="009B1906" w:rsidSect="00235996">
      <w:headerReference w:type="even" r:id="rId26"/>
      <w:headerReference w:type="default" r:id="rId27"/>
      <w:type w:val="oddPage"/>
      <w:pgSz w:w="11906" w:h="16838" w:code="9"/>
      <w:pgMar w:top="1134" w:right="1134" w:bottom="1134" w:left="1134" w:header="567" w:footer="680" w:gutter="0"/>
      <w:cols w:space="425"/>
      <w:docGrid w:type="linesAndChars"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19C307" w14:textId="77777777" w:rsidR="001E2725" w:rsidRDefault="001E2725">
      <w:r>
        <w:separator/>
      </w:r>
    </w:p>
  </w:endnote>
  <w:endnote w:type="continuationSeparator" w:id="0">
    <w:p w14:paraId="7748BEA2" w14:textId="77777777" w:rsidR="001E2725" w:rsidRDefault="001E2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明朝">
    <w:altName w:val="游ゴシック"/>
    <w:panose1 w:val="00000000000000000000"/>
    <w:charset w:val="80"/>
    <w:family w:val="auto"/>
    <w:notTrueType/>
    <w:pitch w:val="default"/>
    <w:sig w:usb0="00000001" w:usb1="08070000" w:usb2="00000010" w:usb3="00000000" w:csb0="00020000" w:csb1="00000000"/>
  </w:font>
  <w:font w:name="HGｺﾞｼｯｸE">
    <w:panose1 w:val="020B0909000000000000"/>
    <w:charset w:val="80"/>
    <w:family w:val="modern"/>
    <w:pitch w:val="fixed"/>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4A9A9" w14:textId="77777777" w:rsidR="001E795E" w:rsidRPr="00B95C32" w:rsidRDefault="001E795E" w:rsidP="00BD5731">
    <w:pPr>
      <w:jc w:val="center"/>
      <w:rPr>
        <w:rFonts w:ascii="ＭＳ ゴシック" w:eastAsia="ＭＳ ゴシック" w:hAnsi="ＭＳ ゴシック"/>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22C69" w14:textId="77777777" w:rsidR="001E795E" w:rsidRDefault="001E795E">
    <w:pPr>
      <w:pStyle w:val="aa"/>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F9B41" w14:textId="77777777" w:rsidR="001E795E" w:rsidRPr="00B95C32" w:rsidRDefault="001E795E" w:rsidP="00BD5731">
    <w:pPr>
      <w:jc w:val="center"/>
      <w:rPr>
        <w:rFonts w:ascii="ＭＳ ゴシック" w:eastAsia="ＭＳ ゴシック" w:hAnsi="ＭＳ ゴシック"/>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E07FD" w14:textId="77777777" w:rsidR="001E795E" w:rsidRPr="00B95C32" w:rsidRDefault="001E795E" w:rsidP="00BD5731">
    <w:pPr>
      <w:jc w:val="center"/>
      <w:rPr>
        <w:rFonts w:ascii="ＭＳ ゴシック" w:eastAsia="ＭＳ ゴシック" w:hAnsi="ＭＳ ゴシック"/>
      </w:rPr>
    </w:pPr>
    <w:r>
      <w:rPr>
        <w:rFonts w:hint="eastAsia"/>
      </w:rPr>
      <w:t xml:space="preserve">- </w:t>
    </w:r>
    <w:r w:rsidRPr="008F77AE">
      <w:rPr>
        <w:rFonts w:ascii="ＭＳ ゴシック" w:eastAsia="ＭＳ ゴシック" w:hAnsi="ＭＳ ゴシック"/>
      </w:rPr>
      <w:fldChar w:fldCharType="begin"/>
    </w:r>
    <w:r w:rsidRPr="008F77AE">
      <w:rPr>
        <w:rFonts w:ascii="ＭＳ ゴシック" w:eastAsia="ＭＳ ゴシック" w:hAnsi="ＭＳ ゴシック"/>
      </w:rPr>
      <w:instrText>PAGE   \* MERGEFORMAT</w:instrText>
    </w:r>
    <w:r w:rsidRPr="008F77AE">
      <w:rPr>
        <w:rFonts w:ascii="ＭＳ ゴシック" w:eastAsia="ＭＳ ゴシック" w:hAnsi="ＭＳ ゴシック"/>
      </w:rPr>
      <w:fldChar w:fldCharType="separate"/>
    </w:r>
    <w:r w:rsidR="00FD6C6D" w:rsidRPr="00FD6C6D">
      <w:rPr>
        <w:rFonts w:ascii="ＭＳ ゴシック" w:eastAsia="ＭＳ ゴシック" w:hAnsi="ＭＳ ゴシック"/>
        <w:noProof/>
        <w:lang w:val="ja-JP"/>
      </w:rPr>
      <w:t>18</w:t>
    </w:r>
    <w:r w:rsidRPr="008F77AE">
      <w:rPr>
        <w:rFonts w:ascii="ＭＳ ゴシック" w:eastAsia="ＭＳ ゴシック" w:hAnsi="ＭＳ ゴシック"/>
      </w:rPr>
      <w:fldChar w:fldCharType="end"/>
    </w:r>
    <w:r>
      <w:rPr>
        <w:rFonts w:hint="eastAsia"/>
      </w:rP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9FF38" w14:textId="77777777" w:rsidR="001E795E" w:rsidRDefault="001E795E">
    <w:pPr>
      <w:pStyle w:val="aa"/>
      <w:jc w:val="center"/>
    </w:pPr>
    <w:r>
      <w:rPr>
        <w:rFonts w:hint="eastAsia"/>
      </w:rPr>
      <w:t xml:space="preserve">- </w:t>
    </w:r>
    <w:r w:rsidRPr="008F77AE">
      <w:rPr>
        <w:rFonts w:ascii="ＭＳ ゴシック" w:eastAsia="ＭＳ ゴシック" w:hAnsi="ＭＳ ゴシック"/>
      </w:rPr>
      <w:fldChar w:fldCharType="begin"/>
    </w:r>
    <w:r w:rsidRPr="008F77AE">
      <w:rPr>
        <w:rFonts w:ascii="ＭＳ ゴシック" w:eastAsia="ＭＳ ゴシック" w:hAnsi="ＭＳ ゴシック"/>
      </w:rPr>
      <w:instrText>PAGE   \* MERGEFORMAT</w:instrText>
    </w:r>
    <w:r w:rsidRPr="008F77AE">
      <w:rPr>
        <w:rFonts w:ascii="ＭＳ ゴシック" w:eastAsia="ＭＳ ゴシック" w:hAnsi="ＭＳ ゴシック"/>
      </w:rPr>
      <w:fldChar w:fldCharType="separate"/>
    </w:r>
    <w:r w:rsidR="00FD6C6D" w:rsidRPr="00FD6C6D">
      <w:rPr>
        <w:rFonts w:ascii="ＭＳ ゴシック" w:eastAsia="ＭＳ ゴシック" w:hAnsi="ＭＳ ゴシック"/>
        <w:noProof/>
        <w:lang w:val="ja-JP"/>
      </w:rPr>
      <w:t>1</w:t>
    </w:r>
    <w:r w:rsidRPr="008F77AE">
      <w:rPr>
        <w:rFonts w:ascii="ＭＳ ゴシック" w:eastAsia="ＭＳ ゴシック" w:hAnsi="ＭＳ ゴシック"/>
      </w:rPr>
      <w:fldChar w:fldCharType="end"/>
    </w:r>
    <w:r>
      <w:rPr>
        <w:rFonts w:hint="eastAsi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913D1D" w14:textId="77777777" w:rsidR="001E2725" w:rsidRDefault="001E2725">
      <w:r>
        <w:separator/>
      </w:r>
    </w:p>
  </w:footnote>
  <w:footnote w:type="continuationSeparator" w:id="0">
    <w:p w14:paraId="0F4FF922" w14:textId="77777777" w:rsidR="001E2725" w:rsidRDefault="001E2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0CC1A" w14:textId="3A63D96B" w:rsidR="001E795E" w:rsidRPr="00470A88" w:rsidRDefault="00183D44">
    <w:pPr>
      <w:rPr>
        <w:rFonts w:hAnsi="ＭＳ 明朝"/>
        <w:sz w:val="20"/>
        <w:szCs w:val="20"/>
      </w:rPr>
    </w:pPr>
    <w:r w:rsidRPr="00470A88">
      <w:rPr>
        <w:rFonts w:hAnsi="ＭＳ 明朝"/>
        <w:noProof/>
        <w:sz w:val="20"/>
        <w:szCs w:val="20"/>
      </w:rPr>
      <mc:AlternateContent>
        <mc:Choice Requires="wps">
          <w:drawing>
            <wp:anchor distT="0" distB="0" distL="114300" distR="114300" simplePos="0" relativeHeight="251655168" behindDoc="0" locked="0" layoutInCell="1" allowOverlap="1" wp14:anchorId="60D6CCA9" wp14:editId="656D0545">
              <wp:simplePos x="0" y="0"/>
              <wp:positionH relativeFrom="column">
                <wp:posOffset>-178435</wp:posOffset>
              </wp:positionH>
              <wp:positionV relativeFrom="paragraph">
                <wp:posOffset>207645</wp:posOffset>
              </wp:positionV>
              <wp:extent cx="6480175" cy="0"/>
              <wp:effectExtent l="8255" t="5715" r="7620" b="13335"/>
              <wp:wrapNone/>
              <wp:docPr id="8"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480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6065414" id="Line 10" o:spid="_x0000_s1026" style="position:absolute;flip:x;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5pt,16.35pt" to="496.2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"/>
          </w:pict>
        </mc:Fallback>
      </mc:AlternateContent>
    </w:r>
    <w:r w:rsidR="001E795E" w:rsidRPr="00470A88">
      <w:rPr>
        <w:rFonts w:hAnsi="ＭＳ 明朝"/>
        <w:sz w:val="20"/>
        <w:szCs w:val="20"/>
      </w:rPr>
      <w:fldChar w:fldCharType="begin"/>
    </w:r>
    <w:r w:rsidR="001E795E" w:rsidRPr="00470A88">
      <w:rPr>
        <w:rFonts w:hAnsi="ＭＳ 明朝"/>
        <w:sz w:val="20"/>
        <w:szCs w:val="20"/>
      </w:rPr>
      <w:instrText xml:space="preserve"> STYLEREF  "見出し 1"  \* MERGEFORMAT </w:instrText>
    </w:r>
    <w:r w:rsidR="001E795E" w:rsidRPr="00470A88">
      <w:rPr>
        <w:rFonts w:hAnsi="ＭＳ 明朝"/>
        <w:sz w:val="20"/>
        <w:szCs w:val="20"/>
      </w:rPr>
      <w:fldChar w:fldCharType="separate"/>
    </w:r>
    <w:r w:rsidR="004E2E3D">
      <w:rPr>
        <w:rFonts w:hAnsi="ＭＳ 明朝"/>
        <w:noProof/>
        <w:sz w:val="20"/>
        <w:szCs w:val="20"/>
      </w:rPr>
      <w:t>第１章　総　　則</w:t>
    </w:r>
    <w:r w:rsidR="001E795E" w:rsidRPr="00470A88">
      <w:rPr>
        <w:rFonts w:hAnsi="ＭＳ 明朝"/>
        <w:sz w:val="20"/>
        <w:szCs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CE98F" w14:textId="337C41EC" w:rsidR="001E795E" w:rsidRPr="002E0801" w:rsidRDefault="00183D44" w:rsidP="002E0801">
    <w:pPr>
      <w:wordWrap w:val="0"/>
      <w:jc w:val="right"/>
      <w:rPr>
        <w:rFonts w:hAnsi="ＭＳ 明朝"/>
        <w:sz w:val="20"/>
        <w:szCs w:val="20"/>
      </w:rPr>
    </w:pPr>
    <w:r w:rsidRPr="002E0801">
      <w:rPr>
        <w:rFonts w:hAnsi="ＭＳ 明朝"/>
        <w:noProof/>
        <w:sz w:val="20"/>
        <w:szCs w:val="20"/>
      </w:rPr>
      <mc:AlternateContent>
        <mc:Choice Requires="wps">
          <w:drawing>
            <wp:anchor distT="0" distB="0" distL="114300" distR="114300" simplePos="0" relativeHeight="251654144" behindDoc="0" locked="0" layoutInCell="1" allowOverlap="1" wp14:anchorId="2B765932" wp14:editId="4A1929F8">
              <wp:simplePos x="0" y="0"/>
              <wp:positionH relativeFrom="column">
                <wp:posOffset>-178435</wp:posOffset>
              </wp:positionH>
              <wp:positionV relativeFrom="paragraph">
                <wp:posOffset>207645</wp:posOffset>
              </wp:positionV>
              <wp:extent cx="6480175" cy="0"/>
              <wp:effectExtent l="8255" t="5715" r="7620" b="13335"/>
              <wp:wrapNone/>
              <wp:docPr id="7"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480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6C687443" id="Line 9" o:spid="_x0000_s1026" style="position:absolute;flip:x;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5pt,16.35pt" to="496.2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"/>
          </w:pict>
        </mc:Fallback>
      </mc:AlternateContent>
    </w:r>
    <w:r w:rsidR="001E795E">
      <w:rPr>
        <w:rFonts w:hAnsi="ＭＳ 明朝"/>
        <w:sz w:val="20"/>
        <w:szCs w:val="20"/>
      </w:rPr>
      <w:fldChar w:fldCharType="begin"/>
    </w:r>
    <w:r w:rsidR="001E795E">
      <w:rPr>
        <w:rFonts w:hAnsi="ＭＳ 明朝"/>
        <w:sz w:val="20"/>
        <w:szCs w:val="20"/>
      </w:rPr>
      <w:instrText xml:space="preserve"> STYLEREF  "見出し 1"  \* MERGEFORMAT </w:instrText>
    </w:r>
    <w:r w:rsidR="001E795E">
      <w:rPr>
        <w:rFonts w:hAnsi="ＭＳ 明朝"/>
        <w:sz w:val="20"/>
        <w:szCs w:val="20"/>
      </w:rPr>
      <w:fldChar w:fldCharType="separate"/>
    </w:r>
    <w:r w:rsidR="004E2E3D">
      <w:rPr>
        <w:rFonts w:hAnsi="ＭＳ 明朝"/>
        <w:noProof/>
        <w:sz w:val="20"/>
        <w:szCs w:val="20"/>
      </w:rPr>
      <w:t>第１章　総　　則</w:t>
    </w:r>
    <w:r w:rsidR="001E795E">
      <w:rPr>
        <w:rFonts w:hAnsi="ＭＳ 明朝"/>
        <w:sz w:val="20"/>
        <w:szCs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15FA4" w14:textId="1D077F01" w:rsidR="001E795E" w:rsidRPr="002E0801" w:rsidRDefault="00183D44">
    <w:pPr>
      <w:rPr>
        <w:rFonts w:hAnsi="ＭＳ 明朝"/>
      </w:rPr>
    </w:pPr>
    <w:r w:rsidRPr="002E0801">
      <w:rPr>
        <w:rFonts w:hAnsi="ＭＳ 明朝"/>
        <w:noProof/>
      </w:rPr>
      <mc:AlternateContent>
        <mc:Choice Requires="wps">
          <w:drawing>
            <wp:anchor distT="0" distB="0" distL="114300" distR="114300" simplePos="0" relativeHeight="251656192" behindDoc="0" locked="0" layoutInCell="1" allowOverlap="1" wp14:anchorId="764898EB" wp14:editId="5C711EB2">
              <wp:simplePos x="0" y="0"/>
              <wp:positionH relativeFrom="column">
                <wp:posOffset>-178435</wp:posOffset>
              </wp:positionH>
              <wp:positionV relativeFrom="paragraph">
                <wp:posOffset>207645</wp:posOffset>
              </wp:positionV>
              <wp:extent cx="6480175" cy="0"/>
              <wp:effectExtent l="8255" t="5715" r="7620" b="13335"/>
              <wp:wrapNone/>
              <wp:docPr id="6"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480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0C988609" id="Line 11" o:spid="_x0000_s1026" style="position:absolute;flip:x;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5pt,16.35pt" to="496.2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"/>
          </w:pict>
        </mc:Fallback>
      </mc:AlternateContent>
    </w:r>
    <w:r w:rsidR="001E795E" w:rsidRPr="00470A88">
      <w:rPr>
        <w:rFonts w:hAnsi="ＭＳ 明朝"/>
        <w:sz w:val="20"/>
        <w:szCs w:val="20"/>
      </w:rPr>
      <w:fldChar w:fldCharType="begin"/>
    </w:r>
    <w:r w:rsidR="001E795E" w:rsidRPr="00470A88">
      <w:rPr>
        <w:rFonts w:hAnsi="ＭＳ 明朝"/>
        <w:sz w:val="20"/>
        <w:szCs w:val="20"/>
      </w:rPr>
      <w:instrText xml:space="preserve"> STYLEREF  "見出し 1"  \* MERGEFORMAT </w:instrText>
    </w:r>
    <w:r w:rsidR="001E795E" w:rsidRPr="00470A88">
      <w:rPr>
        <w:rFonts w:hAnsi="ＭＳ 明朝"/>
        <w:sz w:val="20"/>
        <w:szCs w:val="20"/>
      </w:rPr>
      <w:fldChar w:fldCharType="separate"/>
    </w:r>
    <w:r w:rsidR="004E2E3D">
      <w:rPr>
        <w:rFonts w:hAnsi="ＭＳ 明朝"/>
        <w:noProof/>
        <w:sz w:val="20"/>
        <w:szCs w:val="20"/>
      </w:rPr>
      <w:t>第２章　災害予防計画</w:t>
    </w:r>
    <w:r w:rsidR="001E795E" w:rsidRPr="00470A88">
      <w:rPr>
        <w:rFonts w:hAnsi="ＭＳ 明朝"/>
        <w:sz w:val="20"/>
        <w:szCs w:val="20"/>
      </w:rP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38E1B" w14:textId="1E970E67" w:rsidR="001E795E" w:rsidRPr="002E0801" w:rsidRDefault="00183D44" w:rsidP="002E0801">
    <w:pPr>
      <w:wordWrap w:val="0"/>
      <w:jc w:val="right"/>
      <w:rPr>
        <w:rFonts w:hAnsi="ＭＳ 明朝"/>
        <w:sz w:val="20"/>
        <w:szCs w:val="20"/>
      </w:rPr>
    </w:pPr>
    <w:r w:rsidRPr="002E0801">
      <w:rPr>
        <w:rFonts w:hAnsi="ＭＳ 明朝"/>
        <w:noProof/>
        <w:sz w:val="20"/>
        <w:szCs w:val="20"/>
      </w:rPr>
      <mc:AlternateContent>
        <mc:Choice Requires="wps">
          <w:drawing>
            <wp:anchor distT="0" distB="0" distL="114300" distR="114300" simplePos="0" relativeHeight="251657216" behindDoc="0" locked="0" layoutInCell="1" allowOverlap="1" wp14:anchorId="5A1F73B1" wp14:editId="5C98F155">
              <wp:simplePos x="0" y="0"/>
              <wp:positionH relativeFrom="column">
                <wp:posOffset>-178435</wp:posOffset>
              </wp:positionH>
              <wp:positionV relativeFrom="paragraph">
                <wp:posOffset>207645</wp:posOffset>
              </wp:positionV>
              <wp:extent cx="6480175" cy="0"/>
              <wp:effectExtent l="8255" t="5715" r="7620" b="13335"/>
              <wp:wrapNone/>
              <wp:docPr id="5"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480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663BE15" id="Line 12" o:spid="_x0000_s1026" style="position:absolute;flip:x;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5pt,16.35pt" to="496.2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"/>
          </w:pict>
        </mc:Fallback>
      </mc:AlternateContent>
    </w:r>
    <w:r w:rsidR="001E795E">
      <w:rPr>
        <w:rFonts w:hAnsi="ＭＳ 明朝"/>
        <w:sz w:val="20"/>
        <w:szCs w:val="20"/>
      </w:rPr>
      <w:fldChar w:fldCharType="begin"/>
    </w:r>
    <w:r w:rsidR="001E795E">
      <w:rPr>
        <w:rFonts w:hAnsi="ＭＳ 明朝"/>
        <w:sz w:val="20"/>
        <w:szCs w:val="20"/>
      </w:rPr>
      <w:instrText xml:space="preserve"> STYLEREF  "見出し 1"  \* MERGEFORMAT </w:instrText>
    </w:r>
    <w:r w:rsidR="001E795E">
      <w:rPr>
        <w:rFonts w:hAnsi="ＭＳ 明朝"/>
        <w:sz w:val="20"/>
        <w:szCs w:val="20"/>
      </w:rPr>
      <w:fldChar w:fldCharType="separate"/>
    </w:r>
    <w:r w:rsidR="004E2E3D">
      <w:rPr>
        <w:rFonts w:hAnsi="ＭＳ 明朝"/>
        <w:noProof/>
        <w:sz w:val="20"/>
        <w:szCs w:val="20"/>
      </w:rPr>
      <w:t>第２章　災害予防計画</w:t>
    </w:r>
    <w:r w:rsidR="001E795E">
      <w:rPr>
        <w:rFonts w:hAnsi="ＭＳ 明朝"/>
        <w:sz w:val="20"/>
        <w:szCs w:val="20"/>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25DEE" w14:textId="735E789C" w:rsidR="001E795E" w:rsidRPr="002E0801" w:rsidRDefault="00183D44">
    <w:pPr>
      <w:rPr>
        <w:rFonts w:hAnsi="ＭＳ 明朝"/>
      </w:rPr>
    </w:pPr>
    <w:r w:rsidRPr="002E0801">
      <w:rPr>
        <w:rFonts w:hAnsi="ＭＳ 明朝"/>
        <w:noProof/>
      </w:rPr>
      <mc:AlternateContent>
        <mc:Choice Requires="wps">
          <w:drawing>
            <wp:anchor distT="0" distB="0" distL="114300" distR="114300" simplePos="0" relativeHeight="251658240" behindDoc="0" locked="0" layoutInCell="1" allowOverlap="1" wp14:anchorId="03A6451D" wp14:editId="7DA51E2D">
              <wp:simplePos x="0" y="0"/>
              <wp:positionH relativeFrom="column">
                <wp:posOffset>-178435</wp:posOffset>
              </wp:positionH>
              <wp:positionV relativeFrom="paragraph">
                <wp:posOffset>207645</wp:posOffset>
              </wp:positionV>
              <wp:extent cx="6480175" cy="0"/>
              <wp:effectExtent l="8255" t="5715" r="7620" b="13335"/>
              <wp:wrapNone/>
              <wp:docPr id="4"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480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67E236B9" id="Line 17" o:spid="_x0000_s1026" style="position:absolute;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5pt,16.35pt" to="496.2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"/>
          </w:pict>
        </mc:Fallback>
      </mc:AlternateContent>
    </w:r>
    <w:r w:rsidR="001E795E" w:rsidRPr="00470A88">
      <w:rPr>
        <w:rFonts w:hAnsi="ＭＳ 明朝"/>
        <w:sz w:val="20"/>
        <w:szCs w:val="20"/>
      </w:rPr>
      <w:fldChar w:fldCharType="begin"/>
    </w:r>
    <w:r w:rsidR="001E795E" w:rsidRPr="00470A88">
      <w:rPr>
        <w:rFonts w:hAnsi="ＭＳ 明朝"/>
        <w:sz w:val="20"/>
        <w:szCs w:val="20"/>
      </w:rPr>
      <w:instrText xml:space="preserve"> STYLEREF  "見出し 1"  \* MERGEFORMAT </w:instrText>
    </w:r>
    <w:r w:rsidR="001E795E" w:rsidRPr="00470A88">
      <w:rPr>
        <w:rFonts w:hAnsi="ＭＳ 明朝"/>
        <w:sz w:val="20"/>
        <w:szCs w:val="20"/>
      </w:rPr>
      <w:fldChar w:fldCharType="separate"/>
    </w:r>
    <w:r w:rsidR="004E2E3D">
      <w:rPr>
        <w:rFonts w:hAnsi="ＭＳ 明朝"/>
        <w:noProof/>
        <w:sz w:val="20"/>
        <w:szCs w:val="20"/>
      </w:rPr>
      <w:t>第３章　災害応急対策計画</w:t>
    </w:r>
    <w:r w:rsidR="001E795E" w:rsidRPr="00470A88">
      <w:rPr>
        <w:rFonts w:hAnsi="ＭＳ 明朝"/>
        <w:sz w:val="20"/>
        <w:szCs w:val="20"/>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F3CCA" w14:textId="1ADA5493" w:rsidR="001E795E" w:rsidRPr="002E0801" w:rsidRDefault="00183D44" w:rsidP="002E0801">
    <w:pPr>
      <w:wordWrap w:val="0"/>
      <w:jc w:val="right"/>
      <w:rPr>
        <w:rFonts w:hAnsi="ＭＳ 明朝"/>
        <w:sz w:val="20"/>
        <w:szCs w:val="20"/>
      </w:rPr>
    </w:pPr>
    <w:r w:rsidRPr="002E0801">
      <w:rPr>
        <w:rFonts w:hAnsi="ＭＳ 明朝"/>
        <w:noProof/>
        <w:sz w:val="20"/>
        <w:szCs w:val="20"/>
      </w:rPr>
      <mc:AlternateContent>
        <mc:Choice Requires="wps">
          <w:drawing>
            <wp:anchor distT="0" distB="0" distL="114300" distR="114300" simplePos="0" relativeHeight="251659264" behindDoc="0" locked="0" layoutInCell="1" allowOverlap="1" wp14:anchorId="1CB62E06" wp14:editId="660B8246">
              <wp:simplePos x="0" y="0"/>
              <wp:positionH relativeFrom="column">
                <wp:posOffset>-178435</wp:posOffset>
              </wp:positionH>
              <wp:positionV relativeFrom="paragraph">
                <wp:posOffset>207645</wp:posOffset>
              </wp:positionV>
              <wp:extent cx="6480175" cy="0"/>
              <wp:effectExtent l="8255" t="5715" r="7620" b="13335"/>
              <wp:wrapNone/>
              <wp:docPr id="3"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480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6AF1EF46" id="Line 18" o:spid="_x0000_s1026"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5pt,16.35pt" to="496.2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"/>
          </w:pict>
        </mc:Fallback>
      </mc:AlternateContent>
    </w:r>
    <w:r w:rsidR="001E795E">
      <w:rPr>
        <w:rFonts w:hAnsi="ＭＳ 明朝"/>
        <w:sz w:val="20"/>
        <w:szCs w:val="20"/>
      </w:rPr>
      <w:fldChar w:fldCharType="begin"/>
    </w:r>
    <w:r w:rsidR="001E795E">
      <w:rPr>
        <w:rFonts w:hAnsi="ＭＳ 明朝"/>
        <w:sz w:val="20"/>
        <w:szCs w:val="20"/>
      </w:rPr>
      <w:instrText xml:space="preserve"> STYLEREF  "見出し 1"  \* MERGEFORMAT </w:instrText>
    </w:r>
    <w:r w:rsidR="001E795E">
      <w:rPr>
        <w:rFonts w:hAnsi="ＭＳ 明朝"/>
        <w:sz w:val="20"/>
        <w:szCs w:val="20"/>
      </w:rPr>
      <w:fldChar w:fldCharType="separate"/>
    </w:r>
    <w:r w:rsidR="004E2E3D">
      <w:rPr>
        <w:rFonts w:hAnsi="ＭＳ 明朝"/>
        <w:noProof/>
        <w:sz w:val="20"/>
        <w:szCs w:val="20"/>
      </w:rPr>
      <w:t>第３章　災害応急対策計画</w:t>
    </w:r>
    <w:r w:rsidR="001E795E">
      <w:rPr>
        <w:rFonts w:hAnsi="ＭＳ 明朝"/>
        <w:sz w:val="20"/>
        <w:szCs w:val="20"/>
      </w:rP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42954" w14:textId="3DAA597A" w:rsidR="001E795E" w:rsidRPr="002E0801" w:rsidRDefault="00183D44">
    <w:pPr>
      <w:rPr>
        <w:rFonts w:hAnsi="ＭＳ 明朝"/>
      </w:rPr>
    </w:pPr>
    <w:r w:rsidRPr="002E0801">
      <w:rPr>
        <w:rFonts w:hAnsi="ＭＳ 明朝"/>
        <w:noProof/>
      </w:rPr>
      <mc:AlternateContent>
        <mc:Choice Requires="wps">
          <w:drawing>
            <wp:anchor distT="0" distB="0" distL="114300" distR="114300" simplePos="0" relativeHeight="251661312" behindDoc="0" locked="0" layoutInCell="1" allowOverlap="1" wp14:anchorId="14105068" wp14:editId="77F2EE3C">
              <wp:simplePos x="0" y="0"/>
              <wp:positionH relativeFrom="column">
                <wp:posOffset>-178435</wp:posOffset>
              </wp:positionH>
              <wp:positionV relativeFrom="paragraph">
                <wp:posOffset>207645</wp:posOffset>
              </wp:positionV>
              <wp:extent cx="6480175" cy="0"/>
              <wp:effectExtent l="12065" t="7620" r="13335" b="11430"/>
              <wp:wrapNone/>
              <wp:docPr id="2"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480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9E454F4" id="Line 22" o:spid="_x0000_s1026" style="position:absolute;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5pt,16.35pt" to="496.2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"/>
          </w:pict>
        </mc:Fallback>
      </mc:AlternateContent>
    </w:r>
    <w:r w:rsidR="001E795E" w:rsidRPr="00C16C97">
      <w:rPr>
        <w:rFonts w:hAnsi="ＭＳ 明朝" w:hint="eastAsia"/>
        <w:sz w:val="20"/>
        <w:szCs w:val="20"/>
      </w:rPr>
      <w:t>第</w:t>
    </w:r>
    <w:r w:rsidR="001E795E">
      <w:rPr>
        <w:rFonts w:hAnsi="ＭＳ 明朝" w:hint="eastAsia"/>
        <w:sz w:val="20"/>
        <w:szCs w:val="20"/>
      </w:rPr>
      <w:t>11</w:t>
    </w:r>
    <w:r w:rsidR="001E795E" w:rsidRPr="00C16C97">
      <w:rPr>
        <w:rFonts w:hAnsi="ＭＳ 明朝" w:hint="eastAsia"/>
        <w:sz w:val="20"/>
        <w:szCs w:val="20"/>
      </w:rPr>
      <w:t xml:space="preserve">章　</w:t>
    </w:r>
    <w:r w:rsidR="001E795E" w:rsidRPr="00D5190A">
      <w:rPr>
        <w:rFonts w:hAnsi="ＭＳ 明朝" w:hint="eastAsia"/>
        <w:sz w:val="20"/>
        <w:szCs w:val="20"/>
      </w:rPr>
      <w:t>防災思想普及･啓発計画</w:t>
    </w:r>
    <w:r w:rsidR="001E795E" w:rsidRPr="002E0801">
      <w:rPr>
        <w:rFonts w:hAnsi="ＭＳ 明朝" w:hint="eastAsia"/>
        <w:sz w:val="20"/>
        <w:szCs w:val="20"/>
      </w:rPr>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59A2F" w14:textId="5A59890D" w:rsidR="001E795E" w:rsidRPr="002E0801" w:rsidRDefault="00183D44" w:rsidP="002E0801">
    <w:pPr>
      <w:wordWrap w:val="0"/>
      <w:jc w:val="right"/>
      <w:rPr>
        <w:rFonts w:hAnsi="ＭＳ 明朝"/>
        <w:sz w:val="20"/>
        <w:szCs w:val="20"/>
      </w:rPr>
    </w:pPr>
    <w:r w:rsidRPr="002E0801">
      <w:rPr>
        <w:rFonts w:hAnsi="ＭＳ 明朝"/>
        <w:noProof/>
        <w:sz w:val="20"/>
        <w:szCs w:val="20"/>
      </w:rPr>
      <mc:AlternateContent>
        <mc:Choice Requires="wps">
          <w:drawing>
            <wp:anchor distT="0" distB="0" distL="114300" distR="114300" simplePos="0" relativeHeight="251660288" behindDoc="0" locked="0" layoutInCell="1" allowOverlap="1" wp14:anchorId="50E97069" wp14:editId="482E91E3">
              <wp:simplePos x="0" y="0"/>
              <wp:positionH relativeFrom="column">
                <wp:posOffset>-178435</wp:posOffset>
              </wp:positionH>
              <wp:positionV relativeFrom="paragraph">
                <wp:posOffset>207645</wp:posOffset>
              </wp:positionV>
              <wp:extent cx="6480175" cy="0"/>
              <wp:effectExtent l="8255" t="5715" r="7620" b="13335"/>
              <wp:wrapNone/>
              <wp:docPr id="1"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480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9C91492" id="Line 21" o:spid="_x0000_s1026" style="position:absolute;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5pt,16.35pt" to="496.2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"/>
          </w:pict>
        </mc:Fallback>
      </mc:AlternateContent>
    </w:r>
    <w:r w:rsidR="001E795E">
      <w:rPr>
        <w:rFonts w:hAnsi="ＭＳ 明朝"/>
        <w:sz w:val="20"/>
        <w:szCs w:val="20"/>
      </w:rPr>
      <w:fldChar w:fldCharType="begin"/>
    </w:r>
    <w:r w:rsidR="001E795E">
      <w:rPr>
        <w:rFonts w:hAnsi="ＭＳ 明朝"/>
        <w:sz w:val="20"/>
        <w:szCs w:val="20"/>
      </w:rPr>
      <w:instrText xml:space="preserve"> STYLEREF  "見出し 1"  \* MERGEFORMAT </w:instrText>
    </w:r>
    <w:r w:rsidR="001E795E">
      <w:rPr>
        <w:rFonts w:hAnsi="ＭＳ 明朝"/>
        <w:sz w:val="20"/>
        <w:szCs w:val="20"/>
      </w:rPr>
      <w:fldChar w:fldCharType="separate"/>
    </w:r>
    <w:r w:rsidR="004E2E3D">
      <w:rPr>
        <w:rFonts w:hAnsi="ＭＳ 明朝"/>
        <w:noProof/>
        <w:sz w:val="20"/>
        <w:szCs w:val="20"/>
      </w:rPr>
      <w:t>第４章　災害復旧・被災者援護計画</w:t>
    </w:r>
    <w:r w:rsidR="001E795E">
      <w:rPr>
        <w:rFonts w:hAnsi="ＭＳ 明朝"/>
        <w:sz w:val="20"/>
        <w:szCs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A16B3"/>
    <w:multiLevelType w:val="hybridMultilevel"/>
    <w:tmpl w:val="4DECA83E"/>
    <w:lvl w:ilvl="0" w:tplc="CB94823A">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ABC0E9F"/>
    <w:multiLevelType w:val="hybridMultilevel"/>
    <w:tmpl w:val="8A58E4B4"/>
    <w:lvl w:ilvl="0" w:tplc="770A3D6A">
      <w:start w:val="1"/>
      <w:numFmt w:val="aiueo"/>
      <w:lvlText w:val="(%1)"/>
      <w:lvlJc w:val="left"/>
      <w:pPr>
        <w:ind w:left="1680" w:hanging="360"/>
      </w:pPr>
      <w:rPr>
        <w:rFonts w:hint="default"/>
      </w:rPr>
    </w:lvl>
    <w:lvl w:ilvl="1" w:tplc="04090017" w:tentative="1">
      <w:start w:val="1"/>
      <w:numFmt w:val="aiueoFullWidth"/>
      <w:lvlText w:val="(%2)"/>
      <w:lvlJc w:val="left"/>
      <w:pPr>
        <w:ind w:left="2160" w:hanging="420"/>
      </w:pPr>
    </w:lvl>
    <w:lvl w:ilvl="2" w:tplc="04090011" w:tentative="1">
      <w:start w:val="1"/>
      <w:numFmt w:val="decimalEnclosedCircle"/>
      <w:lvlText w:val="%3"/>
      <w:lvlJc w:val="left"/>
      <w:pPr>
        <w:ind w:left="2580" w:hanging="420"/>
      </w:pPr>
    </w:lvl>
    <w:lvl w:ilvl="3" w:tplc="0409000F" w:tentative="1">
      <w:start w:val="1"/>
      <w:numFmt w:val="decimal"/>
      <w:lvlText w:val="%4."/>
      <w:lvlJc w:val="left"/>
      <w:pPr>
        <w:ind w:left="3000" w:hanging="420"/>
      </w:pPr>
    </w:lvl>
    <w:lvl w:ilvl="4" w:tplc="04090017" w:tentative="1">
      <w:start w:val="1"/>
      <w:numFmt w:val="aiueoFullWidth"/>
      <w:lvlText w:val="(%5)"/>
      <w:lvlJc w:val="left"/>
      <w:pPr>
        <w:ind w:left="3420" w:hanging="420"/>
      </w:pPr>
    </w:lvl>
    <w:lvl w:ilvl="5" w:tplc="04090011" w:tentative="1">
      <w:start w:val="1"/>
      <w:numFmt w:val="decimalEnclosedCircle"/>
      <w:lvlText w:val="%6"/>
      <w:lvlJc w:val="left"/>
      <w:pPr>
        <w:ind w:left="3840" w:hanging="420"/>
      </w:pPr>
    </w:lvl>
    <w:lvl w:ilvl="6" w:tplc="0409000F" w:tentative="1">
      <w:start w:val="1"/>
      <w:numFmt w:val="decimal"/>
      <w:lvlText w:val="%7."/>
      <w:lvlJc w:val="left"/>
      <w:pPr>
        <w:ind w:left="4260" w:hanging="420"/>
      </w:pPr>
    </w:lvl>
    <w:lvl w:ilvl="7" w:tplc="04090017" w:tentative="1">
      <w:start w:val="1"/>
      <w:numFmt w:val="aiueoFullWidth"/>
      <w:lvlText w:val="(%8)"/>
      <w:lvlJc w:val="left"/>
      <w:pPr>
        <w:ind w:left="4680" w:hanging="420"/>
      </w:pPr>
    </w:lvl>
    <w:lvl w:ilvl="8" w:tplc="04090011" w:tentative="1">
      <w:start w:val="1"/>
      <w:numFmt w:val="decimalEnclosedCircle"/>
      <w:lvlText w:val="%9"/>
      <w:lvlJc w:val="left"/>
      <w:pPr>
        <w:ind w:left="5100" w:hanging="420"/>
      </w:pPr>
    </w:lvl>
  </w:abstractNum>
  <w:abstractNum w:abstractNumId="2" w15:restartNumberingAfterBreak="0">
    <w:nsid w:val="116D41C8"/>
    <w:multiLevelType w:val="hybridMultilevel"/>
    <w:tmpl w:val="CC5A2DA4"/>
    <w:lvl w:ilvl="0" w:tplc="5A88A6F0">
      <w:start w:val="16"/>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14B46E67"/>
    <w:multiLevelType w:val="hybridMultilevel"/>
    <w:tmpl w:val="353E06E2"/>
    <w:lvl w:ilvl="0" w:tplc="567C4212">
      <w:start w:val="2"/>
      <w:numFmt w:val="decimalEnclosedCircle"/>
      <w:lvlText w:val="%1"/>
      <w:lvlJc w:val="left"/>
      <w:pPr>
        <w:tabs>
          <w:tab w:val="num" w:pos="1520"/>
        </w:tabs>
        <w:ind w:left="1520" w:hanging="420"/>
      </w:pPr>
      <w:rPr>
        <w:rFonts w:hint="default"/>
      </w:rPr>
    </w:lvl>
    <w:lvl w:ilvl="1" w:tplc="04090017" w:tentative="1">
      <w:start w:val="1"/>
      <w:numFmt w:val="aiueoFullWidth"/>
      <w:lvlText w:val="(%2)"/>
      <w:lvlJc w:val="left"/>
      <w:pPr>
        <w:tabs>
          <w:tab w:val="num" w:pos="1940"/>
        </w:tabs>
        <w:ind w:left="1940" w:hanging="420"/>
      </w:pPr>
    </w:lvl>
    <w:lvl w:ilvl="2" w:tplc="04090011" w:tentative="1">
      <w:start w:val="1"/>
      <w:numFmt w:val="decimalEnclosedCircle"/>
      <w:lvlText w:val="%3"/>
      <w:lvlJc w:val="left"/>
      <w:pPr>
        <w:tabs>
          <w:tab w:val="num" w:pos="2360"/>
        </w:tabs>
        <w:ind w:left="2360" w:hanging="420"/>
      </w:pPr>
    </w:lvl>
    <w:lvl w:ilvl="3" w:tplc="0409000F" w:tentative="1">
      <w:start w:val="1"/>
      <w:numFmt w:val="decimal"/>
      <w:lvlText w:val="%4."/>
      <w:lvlJc w:val="left"/>
      <w:pPr>
        <w:tabs>
          <w:tab w:val="num" w:pos="2780"/>
        </w:tabs>
        <w:ind w:left="2780" w:hanging="420"/>
      </w:pPr>
    </w:lvl>
    <w:lvl w:ilvl="4" w:tplc="04090017" w:tentative="1">
      <w:start w:val="1"/>
      <w:numFmt w:val="aiueoFullWidth"/>
      <w:lvlText w:val="(%5)"/>
      <w:lvlJc w:val="left"/>
      <w:pPr>
        <w:tabs>
          <w:tab w:val="num" w:pos="3200"/>
        </w:tabs>
        <w:ind w:left="3200" w:hanging="420"/>
      </w:pPr>
    </w:lvl>
    <w:lvl w:ilvl="5" w:tplc="04090011" w:tentative="1">
      <w:start w:val="1"/>
      <w:numFmt w:val="decimalEnclosedCircle"/>
      <w:lvlText w:val="%6"/>
      <w:lvlJc w:val="left"/>
      <w:pPr>
        <w:tabs>
          <w:tab w:val="num" w:pos="3620"/>
        </w:tabs>
        <w:ind w:left="3620" w:hanging="420"/>
      </w:pPr>
    </w:lvl>
    <w:lvl w:ilvl="6" w:tplc="0409000F" w:tentative="1">
      <w:start w:val="1"/>
      <w:numFmt w:val="decimal"/>
      <w:lvlText w:val="%7."/>
      <w:lvlJc w:val="left"/>
      <w:pPr>
        <w:tabs>
          <w:tab w:val="num" w:pos="4040"/>
        </w:tabs>
        <w:ind w:left="4040" w:hanging="420"/>
      </w:pPr>
    </w:lvl>
    <w:lvl w:ilvl="7" w:tplc="04090017" w:tentative="1">
      <w:start w:val="1"/>
      <w:numFmt w:val="aiueoFullWidth"/>
      <w:lvlText w:val="(%8)"/>
      <w:lvlJc w:val="left"/>
      <w:pPr>
        <w:tabs>
          <w:tab w:val="num" w:pos="4460"/>
        </w:tabs>
        <w:ind w:left="4460" w:hanging="420"/>
      </w:pPr>
    </w:lvl>
    <w:lvl w:ilvl="8" w:tplc="04090011" w:tentative="1">
      <w:start w:val="1"/>
      <w:numFmt w:val="decimalEnclosedCircle"/>
      <w:lvlText w:val="%9"/>
      <w:lvlJc w:val="left"/>
      <w:pPr>
        <w:tabs>
          <w:tab w:val="num" w:pos="4880"/>
        </w:tabs>
        <w:ind w:left="4880" w:hanging="420"/>
      </w:pPr>
    </w:lvl>
  </w:abstractNum>
  <w:abstractNum w:abstractNumId="4" w15:restartNumberingAfterBreak="0">
    <w:nsid w:val="17303FC2"/>
    <w:multiLevelType w:val="hybridMultilevel"/>
    <w:tmpl w:val="AF165A82"/>
    <w:lvl w:ilvl="0" w:tplc="1C7E516A">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74615CA"/>
    <w:multiLevelType w:val="hybridMultilevel"/>
    <w:tmpl w:val="679AD698"/>
    <w:lvl w:ilvl="0" w:tplc="4146A1B6">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79567FC"/>
    <w:multiLevelType w:val="hybridMultilevel"/>
    <w:tmpl w:val="EA68165A"/>
    <w:lvl w:ilvl="0" w:tplc="6A0E2118">
      <w:start w:val="4"/>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1BC2203D"/>
    <w:multiLevelType w:val="hybridMultilevel"/>
    <w:tmpl w:val="79C4E27E"/>
    <w:lvl w:ilvl="0" w:tplc="0A5CB266">
      <w:start w:val="1"/>
      <w:numFmt w:val="decimal"/>
      <w:lvlText w:val="(%1)"/>
      <w:lvlJc w:val="left"/>
      <w:pPr>
        <w:ind w:left="1240" w:hanging="360"/>
      </w:pPr>
      <w:rPr>
        <w:rFonts w:hint="default"/>
      </w:rPr>
    </w:lvl>
    <w:lvl w:ilvl="1" w:tplc="04090017" w:tentative="1">
      <w:start w:val="1"/>
      <w:numFmt w:val="aiueoFullWidth"/>
      <w:lvlText w:val="(%2)"/>
      <w:lvlJc w:val="left"/>
      <w:pPr>
        <w:ind w:left="1720" w:hanging="420"/>
      </w:pPr>
    </w:lvl>
    <w:lvl w:ilvl="2" w:tplc="04090011" w:tentative="1">
      <w:start w:val="1"/>
      <w:numFmt w:val="decimalEnclosedCircle"/>
      <w:lvlText w:val="%3"/>
      <w:lvlJc w:val="left"/>
      <w:pPr>
        <w:ind w:left="2140" w:hanging="420"/>
      </w:pPr>
    </w:lvl>
    <w:lvl w:ilvl="3" w:tplc="0409000F" w:tentative="1">
      <w:start w:val="1"/>
      <w:numFmt w:val="decimal"/>
      <w:lvlText w:val="%4."/>
      <w:lvlJc w:val="left"/>
      <w:pPr>
        <w:ind w:left="2560" w:hanging="420"/>
      </w:pPr>
    </w:lvl>
    <w:lvl w:ilvl="4" w:tplc="04090017" w:tentative="1">
      <w:start w:val="1"/>
      <w:numFmt w:val="aiueoFullWidth"/>
      <w:lvlText w:val="(%5)"/>
      <w:lvlJc w:val="left"/>
      <w:pPr>
        <w:ind w:left="2980" w:hanging="420"/>
      </w:pPr>
    </w:lvl>
    <w:lvl w:ilvl="5" w:tplc="04090011" w:tentative="1">
      <w:start w:val="1"/>
      <w:numFmt w:val="decimalEnclosedCircle"/>
      <w:lvlText w:val="%6"/>
      <w:lvlJc w:val="left"/>
      <w:pPr>
        <w:ind w:left="3400" w:hanging="420"/>
      </w:pPr>
    </w:lvl>
    <w:lvl w:ilvl="6" w:tplc="0409000F" w:tentative="1">
      <w:start w:val="1"/>
      <w:numFmt w:val="decimal"/>
      <w:lvlText w:val="%7."/>
      <w:lvlJc w:val="left"/>
      <w:pPr>
        <w:ind w:left="3820" w:hanging="420"/>
      </w:pPr>
    </w:lvl>
    <w:lvl w:ilvl="7" w:tplc="04090017" w:tentative="1">
      <w:start w:val="1"/>
      <w:numFmt w:val="aiueoFullWidth"/>
      <w:lvlText w:val="(%8)"/>
      <w:lvlJc w:val="left"/>
      <w:pPr>
        <w:ind w:left="4240" w:hanging="420"/>
      </w:pPr>
    </w:lvl>
    <w:lvl w:ilvl="8" w:tplc="04090011" w:tentative="1">
      <w:start w:val="1"/>
      <w:numFmt w:val="decimalEnclosedCircle"/>
      <w:lvlText w:val="%9"/>
      <w:lvlJc w:val="left"/>
      <w:pPr>
        <w:ind w:left="4660" w:hanging="420"/>
      </w:pPr>
    </w:lvl>
  </w:abstractNum>
  <w:abstractNum w:abstractNumId="8" w15:restartNumberingAfterBreak="0">
    <w:nsid w:val="26E60BF3"/>
    <w:multiLevelType w:val="hybridMultilevel"/>
    <w:tmpl w:val="A6022DA8"/>
    <w:lvl w:ilvl="0" w:tplc="5F3854AC">
      <w:start w:val="9"/>
      <w:numFmt w:val="decimalEnclosedCircle"/>
      <w:lvlText w:val="%1"/>
      <w:lvlJc w:val="left"/>
      <w:pPr>
        <w:tabs>
          <w:tab w:val="num" w:pos="1740"/>
        </w:tabs>
        <w:ind w:left="1740" w:hanging="420"/>
      </w:pPr>
      <w:rPr>
        <w:rFonts w:hint="default"/>
      </w:rPr>
    </w:lvl>
    <w:lvl w:ilvl="1" w:tplc="04090017" w:tentative="1">
      <w:start w:val="1"/>
      <w:numFmt w:val="aiueoFullWidth"/>
      <w:lvlText w:val="(%2)"/>
      <w:lvlJc w:val="left"/>
      <w:pPr>
        <w:tabs>
          <w:tab w:val="num" w:pos="2160"/>
        </w:tabs>
        <w:ind w:left="2160" w:hanging="420"/>
      </w:pPr>
    </w:lvl>
    <w:lvl w:ilvl="2" w:tplc="04090011" w:tentative="1">
      <w:start w:val="1"/>
      <w:numFmt w:val="decimalEnclosedCircle"/>
      <w:lvlText w:val="%3"/>
      <w:lvlJc w:val="left"/>
      <w:pPr>
        <w:tabs>
          <w:tab w:val="num" w:pos="2580"/>
        </w:tabs>
        <w:ind w:left="2580" w:hanging="420"/>
      </w:pPr>
    </w:lvl>
    <w:lvl w:ilvl="3" w:tplc="0409000F" w:tentative="1">
      <w:start w:val="1"/>
      <w:numFmt w:val="decimal"/>
      <w:lvlText w:val="%4."/>
      <w:lvlJc w:val="left"/>
      <w:pPr>
        <w:tabs>
          <w:tab w:val="num" w:pos="3000"/>
        </w:tabs>
        <w:ind w:left="3000" w:hanging="420"/>
      </w:pPr>
    </w:lvl>
    <w:lvl w:ilvl="4" w:tplc="04090017" w:tentative="1">
      <w:start w:val="1"/>
      <w:numFmt w:val="aiueoFullWidth"/>
      <w:lvlText w:val="(%5)"/>
      <w:lvlJc w:val="left"/>
      <w:pPr>
        <w:tabs>
          <w:tab w:val="num" w:pos="3420"/>
        </w:tabs>
        <w:ind w:left="3420" w:hanging="420"/>
      </w:pPr>
    </w:lvl>
    <w:lvl w:ilvl="5" w:tplc="04090011" w:tentative="1">
      <w:start w:val="1"/>
      <w:numFmt w:val="decimalEnclosedCircle"/>
      <w:lvlText w:val="%6"/>
      <w:lvlJc w:val="left"/>
      <w:pPr>
        <w:tabs>
          <w:tab w:val="num" w:pos="3840"/>
        </w:tabs>
        <w:ind w:left="3840" w:hanging="420"/>
      </w:pPr>
    </w:lvl>
    <w:lvl w:ilvl="6" w:tplc="0409000F" w:tentative="1">
      <w:start w:val="1"/>
      <w:numFmt w:val="decimal"/>
      <w:lvlText w:val="%7."/>
      <w:lvlJc w:val="left"/>
      <w:pPr>
        <w:tabs>
          <w:tab w:val="num" w:pos="4260"/>
        </w:tabs>
        <w:ind w:left="4260" w:hanging="420"/>
      </w:pPr>
    </w:lvl>
    <w:lvl w:ilvl="7" w:tplc="04090017" w:tentative="1">
      <w:start w:val="1"/>
      <w:numFmt w:val="aiueoFullWidth"/>
      <w:lvlText w:val="(%8)"/>
      <w:lvlJc w:val="left"/>
      <w:pPr>
        <w:tabs>
          <w:tab w:val="num" w:pos="4680"/>
        </w:tabs>
        <w:ind w:left="4680" w:hanging="420"/>
      </w:pPr>
    </w:lvl>
    <w:lvl w:ilvl="8" w:tplc="04090011" w:tentative="1">
      <w:start w:val="1"/>
      <w:numFmt w:val="decimalEnclosedCircle"/>
      <w:lvlText w:val="%9"/>
      <w:lvlJc w:val="left"/>
      <w:pPr>
        <w:tabs>
          <w:tab w:val="num" w:pos="5100"/>
        </w:tabs>
        <w:ind w:left="5100" w:hanging="420"/>
      </w:pPr>
    </w:lvl>
  </w:abstractNum>
  <w:abstractNum w:abstractNumId="9" w15:restartNumberingAfterBreak="0">
    <w:nsid w:val="2C8119ED"/>
    <w:multiLevelType w:val="hybridMultilevel"/>
    <w:tmpl w:val="6F9AE202"/>
    <w:lvl w:ilvl="0" w:tplc="66CE430C">
      <w:start w:val="12"/>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340570E9"/>
    <w:multiLevelType w:val="hybridMultilevel"/>
    <w:tmpl w:val="0CFA35A6"/>
    <w:lvl w:ilvl="0" w:tplc="8B140570">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C1C495B"/>
    <w:multiLevelType w:val="hybridMultilevel"/>
    <w:tmpl w:val="2F9E2FBC"/>
    <w:lvl w:ilvl="0" w:tplc="E31437B2">
      <w:start w:val="1"/>
      <w:numFmt w:val="aiueo"/>
      <w:lvlText w:val="(%1）"/>
      <w:lvlJc w:val="left"/>
      <w:pPr>
        <w:ind w:left="2040" w:hanging="720"/>
      </w:pPr>
      <w:rPr>
        <w:rFonts w:hAnsi="ＭＳ 明朝" w:hint="default"/>
        <w:color w:val="FF0000"/>
        <w:sz w:val="21"/>
      </w:rPr>
    </w:lvl>
    <w:lvl w:ilvl="1" w:tplc="04090017" w:tentative="1">
      <w:start w:val="1"/>
      <w:numFmt w:val="aiueoFullWidth"/>
      <w:lvlText w:val="(%2)"/>
      <w:lvlJc w:val="left"/>
      <w:pPr>
        <w:ind w:left="2160" w:hanging="420"/>
      </w:pPr>
    </w:lvl>
    <w:lvl w:ilvl="2" w:tplc="04090011" w:tentative="1">
      <w:start w:val="1"/>
      <w:numFmt w:val="decimalEnclosedCircle"/>
      <w:lvlText w:val="%3"/>
      <w:lvlJc w:val="left"/>
      <w:pPr>
        <w:ind w:left="2580" w:hanging="420"/>
      </w:pPr>
    </w:lvl>
    <w:lvl w:ilvl="3" w:tplc="0409000F" w:tentative="1">
      <w:start w:val="1"/>
      <w:numFmt w:val="decimal"/>
      <w:lvlText w:val="%4."/>
      <w:lvlJc w:val="left"/>
      <w:pPr>
        <w:ind w:left="3000" w:hanging="420"/>
      </w:pPr>
    </w:lvl>
    <w:lvl w:ilvl="4" w:tplc="04090017" w:tentative="1">
      <w:start w:val="1"/>
      <w:numFmt w:val="aiueoFullWidth"/>
      <w:lvlText w:val="(%5)"/>
      <w:lvlJc w:val="left"/>
      <w:pPr>
        <w:ind w:left="3420" w:hanging="420"/>
      </w:pPr>
    </w:lvl>
    <w:lvl w:ilvl="5" w:tplc="04090011" w:tentative="1">
      <w:start w:val="1"/>
      <w:numFmt w:val="decimalEnclosedCircle"/>
      <w:lvlText w:val="%6"/>
      <w:lvlJc w:val="left"/>
      <w:pPr>
        <w:ind w:left="3840" w:hanging="420"/>
      </w:pPr>
    </w:lvl>
    <w:lvl w:ilvl="6" w:tplc="0409000F" w:tentative="1">
      <w:start w:val="1"/>
      <w:numFmt w:val="decimal"/>
      <w:lvlText w:val="%7."/>
      <w:lvlJc w:val="left"/>
      <w:pPr>
        <w:ind w:left="4260" w:hanging="420"/>
      </w:pPr>
    </w:lvl>
    <w:lvl w:ilvl="7" w:tplc="04090017" w:tentative="1">
      <w:start w:val="1"/>
      <w:numFmt w:val="aiueoFullWidth"/>
      <w:lvlText w:val="(%8)"/>
      <w:lvlJc w:val="left"/>
      <w:pPr>
        <w:ind w:left="4680" w:hanging="420"/>
      </w:pPr>
    </w:lvl>
    <w:lvl w:ilvl="8" w:tplc="04090011" w:tentative="1">
      <w:start w:val="1"/>
      <w:numFmt w:val="decimalEnclosedCircle"/>
      <w:lvlText w:val="%9"/>
      <w:lvlJc w:val="left"/>
      <w:pPr>
        <w:ind w:left="5100" w:hanging="420"/>
      </w:pPr>
    </w:lvl>
  </w:abstractNum>
  <w:abstractNum w:abstractNumId="12" w15:restartNumberingAfterBreak="0">
    <w:nsid w:val="43317B6F"/>
    <w:multiLevelType w:val="hybridMultilevel"/>
    <w:tmpl w:val="E0EC5B10"/>
    <w:lvl w:ilvl="0" w:tplc="0A5CB266">
      <w:start w:val="1"/>
      <w:numFmt w:val="decimal"/>
      <w:lvlText w:val="(%1)"/>
      <w:lvlJc w:val="left"/>
      <w:pPr>
        <w:ind w:left="1240" w:hanging="360"/>
      </w:pPr>
      <w:rPr>
        <w:rFonts w:hint="default"/>
      </w:rPr>
    </w:lvl>
    <w:lvl w:ilvl="1" w:tplc="04090017" w:tentative="1">
      <w:start w:val="1"/>
      <w:numFmt w:val="aiueoFullWidth"/>
      <w:lvlText w:val="(%2)"/>
      <w:lvlJc w:val="left"/>
      <w:pPr>
        <w:ind w:left="1720" w:hanging="420"/>
      </w:pPr>
    </w:lvl>
    <w:lvl w:ilvl="2" w:tplc="04090011" w:tentative="1">
      <w:start w:val="1"/>
      <w:numFmt w:val="decimalEnclosedCircle"/>
      <w:lvlText w:val="%3"/>
      <w:lvlJc w:val="left"/>
      <w:pPr>
        <w:ind w:left="2140" w:hanging="420"/>
      </w:pPr>
    </w:lvl>
    <w:lvl w:ilvl="3" w:tplc="0409000F" w:tentative="1">
      <w:start w:val="1"/>
      <w:numFmt w:val="decimal"/>
      <w:lvlText w:val="%4."/>
      <w:lvlJc w:val="left"/>
      <w:pPr>
        <w:ind w:left="2560" w:hanging="420"/>
      </w:pPr>
    </w:lvl>
    <w:lvl w:ilvl="4" w:tplc="04090017" w:tentative="1">
      <w:start w:val="1"/>
      <w:numFmt w:val="aiueoFullWidth"/>
      <w:lvlText w:val="(%5)"/>
      <w:lvlJc w:val="left"/>
      <w:pPr>
        <w:ind w:left="2980" w:hanging="420"/>
      </w:pPr>
    </w:lvl>
    <w:lvl w:ilvl="5" w:tplc="04090011" w:tentative="1">
      <w:start w:val="1"/>
      <w:numFmt w:val="decimalEnclosedCircle"/>
      <w:lvlText w:val="%6"/>
      <w:lvlJc w:val="left"/>
      <w:pPr>
        <w:ind w:left="3400" w:hanging="420"/>
      </w:pPr>
    </w:lvl>
    <w:lvl w:ilvl="6" w:tplc="0409000F" w:tentative="1">
      <w:start w:val="1"/>
      <w:numFmt w:val="decimal"/>
      <w:lvlText w:val="%7."/>
      <w:lvlJc w:val="left"/>
      <w:pPr>
        <w:ind w:left="3820" w:hanging="420"/>
      </w:pPr>
    </w:lvl>
    <w:lvl w:ilvl="7" w:tplc="04090017" w:tentative="1">
      <w:start w:val="1"/>
      <w:numFmt w:val="aiueoFullWidth"/>
      <w:lvlText w:val="(%8)"/>
      <w:lvlJc w:val="left"/>
      <w:pPr>
        <w:ind w:left="4240" w:hanging="420"/>
      </w:pPr>
    </w:lvl>
    <w:lvl w:ilvl="8" w:tplc="04090011" w:tentative="1">
      <w:start w:val="1"/>
      <w:numFmt w:val="decimalEnclosedCircle"/>
      <w:lvlText w:val="%9"/>
      <w:lvlJc w:val="left"/>
      <w:pPr>
        <w:ind w:left="4660" w:hanging="420"/>
      </w:pPr>
    </w:lvl>
  </w:abstractNum>
  <w:abstractNum w:abstractNumId="13" w15:restartNumberingAfterBreak="0">
    <w:nsid w:val="44924BB9"/>
    <w:multiLevelType w:val="hybridMultilevel"/>
    <w:tmpl w:val="790A02FA"/>
    <w:lvl w:ilvl="0" w:tplc="3B6E6B46">
      <w:start w:val="1"/>
      <w:numFmt w:val="decimal"/>
      <w:lvlText w:val="（%1）"/>
      <w:lvlJc w:val="left"/>
      <w:pPr>
        <w:ind w:left="1380" w:hanging="72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14" w15:restartNumberingAfterBreak="0">
    <w:nsid w:val="49057D7A"/>
    <w:multiLevelType w:val="hybridMultilevel"/>
    <w:tmpl w:val="01929E96"/>
    <w:lvl w:ilvl="0" w:tplc="218A1E54">
      <w:start w:val="2"/>
      <w:numFmt w:val="decimalEnclosedCircle"/>
      <w:lvlText w:val="%1"/>
      <w:lvlJc w:val="left"/>
      <w:pPr>
        <w:tabs>
          <w:tab w:val="num" w:pos="1154"/>
        </w:tabs>
        <w:ind w:left="1154" w:hanging="360"/>
      </w:pPr>
      <w:rPr>
        <w:rFonts w:hint="eastAsia"/>
      </w:rPr>
    </w:lvl>
    <w:lvl w:ilvl="1" w:tplc="04090017" w:tentative="1">
      <w:start w:val="1"/>
      <w:numFmt w:val="aiueoFullWidth"/>
      <w:lvlText w:val="(%2)"/>
      <w:lvlJc w:val="left"/>
      <w:pPr>
        <w:tabs>
          <w:tab w:val="num" w:pos="1634"/>
        </w:tabs>
        <w:ind w:left="1634" w:hanging="420"/>
      </w:pPr>
    </w:lvl>
    <w:lvl w:ilvl="2" w:tplc="04090011" w:tentative="1">
      <w:start w:val="1"/>
      <w:numFmt w:val="decimalEnclosedCircle"/>
      <w:lvlText w:val="%3"/>
      <w:lvlJc w:val="left"/>
      <w:pPr>
        <w:tabs>
          <w:tab w:val="num" w:pos="2054"/>
        </w:tabs>
        <w:ind w:left="2054" w:hanging="420"/>
      </w:pPr>
    </w:lvl>
    <w:lvl w:ilvl="3" w:tplc="0409000F" w:tentative="1">
      <w:start w:val="1"/>
      <w:numFmt w:val="decimal"/>
      <w:lvlText w:val="%4."/>
      <w:lvlJc w:val="left"/>
      <w:pPr>
        <w:tabs>
          <w:tab w:val="num" w:pos="2474"/>
        </w:tabs>
        <w:ind w:left="2474" w:hanging="420"/>
      </w:pPr>
    </w:lvl>
    <w:lvl w:ilvl="4" w:tplc="04090017" w:tentative="1">
      <w:start w:val="1"/>
      <w:numFmt w:val="aiueoFullWidth"/>
      <w:lvlText w:val="(%5)"/>
      <w:lvlJc w:val="left"/>
      <w:pPr>
        <w:tabs>
          <w:tab w:val="num" w:pos="2894"/>
        </w:tabs>
        <w:ind w:left="2894" w:hanging="420"/>
      </w:pPr>
    </w:lvl>
    <w:lvl w:ilvl="5" w:tplc="04090011" w:tentative="1">
      <w:start w:val="1"/>
      <w:numFmt w:val="decimalEnclosedCircle"/>
      <w:lvlText w:val="%6"/>
      <w:lvlJc w:val="left"/>
      <w:pPr>
        <w:tabs>
          <w:tab w:val="num" w:pos="3314"/>
        </w:tabs>
        <w:ind w:left="3314" w:hanging="420"/>
      </w:pPr>
    </w:lvl>
    <w:lvl w:ilvl="6" w:tplc="0409000F" w:tentative="1">
      <w:start w:val="1"/>
      <w:numFmt w:val="decimal"/>
      <w:lvlText w:val="%7."/>
      <w:lvlJc w:val="left"/>
      <w:pPr>
        <w:tabs>
          <w:tab w:val="num" w:pos="3734"/>
        </w:tabs>
        <w:ind w:left="3734" w:hanging="420"/>
      </w:pPr>
    </w:lvl>
    <w:lvl w:ilvl="7" w:tplc="04090017" w:tentative="1">
      <w:start w:val="1"/>
      <w:numFmt w:val="aiueoFullWidth"/>
      <w:lvlText w:val="(%8)"/>
      <w:lvlJc w:val="left"/>
      <w:pPr>
        <w:tabs>
          <w:tab w:val="num" w:pos="4154"/>
        </w:tabs>
        <w:ind w:left="4154" w:hanging="420"/>
      </w:pPr>
    </w:lvl>
    <w:lvl w:ilvl="8" w:tplc="04090011" w:tentative="1">
      <w:start w:val="1"/>
      <w:numFmt w:val="decimalEnclosedCircle"/>
      <w:lvlText w:val="%9"/>
      <w:lvlJc w:val="left"/>
      <w:pPr>
        <w:tabs>
          <w:tab w:val="num" w:pos="4574"/>
        </w:tabs>
        <w:ind w:left="4574" w:hanging="420"/>
      </w:pPr>
    </w:lvl>
  </w:abstractNum>
  <w:abstractNum w:abstractNumId="15" w15:restartNumberingAfterBreak="0">
    <w:nsid w:val="49742FC7"/>
    <w:multiLevelType w:val="hybridMultilevel"/>
    <w:tmpl w:val="BAE2E502"/>
    <w:lvl w:ilvl="0" w:tplc="5A525614">
      <w:start w:val="4"/>
      <w:numFmt w:val="decimalEnclosedCircle"/>
      <w:lvlText w:val="%1"/>
      <w:lvlJc w:val="left"/>
      <w:pPr>
        <w:tabs>
          <w:tab w:val="num" w:pos="1244"/>
        </w:tabs>
        <w:ind w:left="1244" w:hanging="450"/>
      </w:pPr>
      <w:rPr>
        <w:rFonts w:hint="eastAsia"/>
      </w:rPr>
    </w:lvl>
    <w:lvl w:ilvl="1" w:tplc="04090017" w:tentative="1">
      <w:start w:val="1"/>
      <w:numFmt w:val="aiueoFullWidth"/>
      <w:lvlText w:val="(%2)"/>
      <w:lvlJc w:val="left"/>
      <w:pPr>
        <w:tabs>
          <w:tab w:val="num" w:pos="1634"/>
        </w:tabs>
        <w:ind w:left="1634" w:hanging="420"/>
      </w:pPr>
    </w:lvl>
    <w:lvl w:ilvl="2" w:tplc="04090011" w:tentative="1">
      <w:start w:val="1"/>
      <w:numFmt w:val="decimalEnclosedCircle"/>
      <w:lvlText w:val="%3"/>
      <w:lvlJc w:val="left"/>
      <w:pPr>
        <w:tabs>
          <w:tab w:val="num" w:pos="2054"/>
        </w:tabs>
        <w:ind w:left="2054" w:hanging="420"/>
      </w:pPr>
    </w:lvl>
    <w:lvl w:ilvl="3" w:tplc="0409000F" w:tentative="1">
      <w:start w:val="1"/>
      <w:numFmt w:val="decimal"/>
      <w:lvlText w:val="%4."/>
      <w:lvlJc w:val="left"/>
      <w:pPr>
        <w:tabs>
          <w:tab w:val="num" w:pos="2474"/>
        </w:tabs>
        <w:ind w:left="2474" w:hanging="420"/>
      </w:pPr>
    </w:lvl>
    <w:lvl w:ilvl="4" w:tplc="04090017" w:tentative="1">
      <w:start w:val="1"/>
      <w:numFmt w:val="aiueoFullWidth"/>
      <w:lvlText w:val="(%5)"/>
      <w:lvlJc w:val="left"/>
      <w:pPr>
        <w:tabs>
          <w:tab w:val="num" w:pos="2894"/>
        </w:tabs>
        <w:ind w:left="2894" w:hanging="420"/>
      </w:pPr>
    </w:lvl>
    <w:lvl w:ilvl="5" w:tplc="04090011" w:tentative="1">
      <w:start w:val="1"/>
      <w:numFmt w:val="decimalEnclosedCircle"/>
      <w:lvlText w:val="%6"/>
      <w:lvlJc w:val="left"/>
      <w:pPr>
        <w:tabs>
          <w:tab w:val="num" w:pos="3314"/>
        </w:tabs>
        <w:ind w:left="3314" w:hanging="420"/>
      </w:pPr>
    </w:lvl>
    <w:lvl w:ilvl="6" w:tplc="0409000F" w:tentative="1">
      <w:start w:val="1"/>
      <w:numFmt w:val="decimal"/>
      <w:lvlText w:val="%7."/>
      <w:lvlJc w:val="left"/>
      <w:pPr>
        <w:tabs>
          <w:tab w:val="num" w:pos="3734"/>
        </w:tabs>
        <w:ind w:left="3734" w:hanging="420"/>
      </w:pPr>
    </w:lvl>
    <w:lvl w:ilvl="7" w:tplc="04090017" w:tentative="1">
      <w:start w:val="1"/>
      <w:numFmt w:val="aiueoFullWidth"/>
      <w:lvlText w:val="(%8)"/>
      <w:lvlJc w:val="left"/>
      <w:pPr>
        <w:tabs>
          <w:tab w:val="num" w:pos="4154"/>
        </w:tabs>
        <w:ind w:left="4154" w:hanging="420"/>
      </w:pPr>
    </w:lvl>
    <w:lvl w:ilvl="8" w:tplc="04090011" w:tentative="1">
      <w:start w:val="1"/>
      <w:numFmt w:val="decimalEnclosedCircle"/>
      <w:lvlText w:val="%9"/>
      <w:lvlJc w:val="left"/>
      <w:pPr>
        <w:tabs>
          <w:tab w:val="num" w:pos="4574"/>
        </w:tabs>
        <w:ind w:left="4574" w:hanging="420"/>
      </w:pPr>
    </w:lvl>
  </w:abstractNum>
  <w:abstractNum w:abstractNumId="16" w15:restartNumberingAfterBreak="0">
    <w:nsid w:val="49B15AF0"/>
    <w:multiLevelType w:val="hybridMultilevel"/>
    <w:tmpl w:val="E1703212"/>
    <w:lvl w:ilvl="0" w:tplc="C96A9878">
      <w:start w:val="2"/>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5E274CB9"/>
    <w:multiLevelType w:val="hybridMultilevel"/>
    <w:tmpl w:val="77EAE6FA"/>
    <w:lvl w:ilvl="0" w:tplc="9CBA1512">
      <w:start w:val="1"/>
      <w:numFmt w:val="aiueo"/>
      <w:lvlText w:val="(%1)"/>
      <w:lvlJc w:val="left"/>
      <w:pPr>
        <w:ind w:left="1713" w:hanging="360"/>
      </w:pPr>
      <w:rPr>
        <w:rFonts w:hAnsi="ＭＳ 明朝" w:hint="default"/>
        <w:color w:val="auto"/>
        <w:sz w:val="21"/>
      </w:rPr>
    </w:lvl>
    <w:lvl w:ilvl="1" w:tplc="04090017" w:tentative="1">
      <w:start w:val="1"/>
      <w:numFmt w:val="aiueoFullWidth"/>
      <w:lvlText w:val="(%2)"/>
      <w:lvlJc w:val="left"/>
      <w:pPr>
        <w:ind w:left="2193" w:hanging="420"/>
      </w:pPr>
    </w:lvl>
    <w:lvl w:ilvl="2" w:tplc="04090011" w:tentative="1">
      <w:start w:val="1"/>
      <w:numFmt w:val="decimalEnclosedCircle"/>
      <w:lvlText w:val="%3"/>
      <w:lvlJc w:val="left"/>
      <w:pPr>
        <w:ind w:left="2613" w:hanging="420"/>
      </w:pPr>
    </w:lvl>
    <w:lvl w:ilvl="3" w:tplc="0409000F" w:tentative="1">
      <w:start w:val="1"/>
      <w:numFmt w:val="decimal"/>
      <w:lvlText w:val="%4."/>
      <w:lvlJc w:val="left"/>
      <w:pPr>
        <w:ind w:left="3033" w:hanging="420"/>
      </w:pPr>
    </w:lvl>
    <w:lvl w:ilvl="4" w:tplc="04090017" w:tentative="1">
      <w:start w:val="1"/>
      <w:numFmt w:val="aiueoFullWidth"/>
      <w:lvlText w:val="(%5)"/>
      <w:lvlJc w:val="left"/>
      <w:pPr>
        <w:ind w:left="3453" w:hanging="420"/>
      </w:pPr>
    </w:lvl>
    <w:lvl w:ilvl="5" w:tplc="04090011" w:tentative="1">
      <w:start w:val="1"/>
      <w:numFmt w:val="decimalEnclosedCircle"/>
      <w:lvlText w:val="%6"/>
      <w:lvlJc w:val="left"/>
      <w:pPr>
        <w:ind w:left="3873" w:hanging="420"/>
      </w:pPr>
    </w:lvl>
    <w:lvl w:ilvl="6" w:tplc="0409000F" w:tentative="1">
      <w:start w:val="1"/>
      <w:numFmt w:val="decimal"/>
      <w:lvlText w:val="%7."/>
      <w:lvlJc w:val="left"/>
      <w:pPr>
        <w:ind w:left="4293" w:hanging="420"/>
      </w:pPr>
    </w:lvl>
    <w:lvl w:ilvl="7" w:tplc="04090017" w:tentative="1">
      <w:start w:val="1"/>
      <w:numFmt w:val="aiueoFullWidth"/>
      <w:lvlText w:val="(%8)"/>
      <w:lvlJc w:val="left"/>
      <w:pPr>
        <w:ind w:left="4713" w:hanging="420"/>
      </w:pPr>
    </w:lvl>
    <w:lvl w:ilvl="8" w:tplc="04090011" w:tentative="1">
      <w:start w:val="1"/>
      <w:numFmt w:val="decimalEnclosedCircle"/>
      <w:lvlText w:val="%9"/>
      <w:lvlJc w:val="left"/>
      <w:pPr>
        <w:ind w:left="5133" w:hanging="420"/>
      </w:pPr>
    </w:lvl>
  </w:abstractNum>
  <w:abstractNum w:abstractNumId="18" w15:restartNumberingAfterBreak="0">
    <w:nsid w:val="657E6134"/>
    <w:multiLevelType w:val="hybridMultilevel"/>
    <w:tmpl w:val="0074AC12"/>
    <w:lvl w:ilvl="0" w:tplc="BF5220DC">
      <w:start w:val="1"/>
      <w:numFmt w:val="decimal"/>
      <w:lvlText w:val="（%1）"/>
      <w:lvlJc w:val="left"/>
      <w:pPr>
        <w:ind w:left="1380" w:hanging="72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19" w15:restartNumberingAfterBreak="0">
    <w:nsid w:val="6EF465A5"/>
    <w:multiLevelType w:val="hybridMultilevel"/>
    <w:tmpl w:val="18D29E98"/>
    <w:lvl w:ilvl="0" w:tplc="AA02B632">
      <w:start w:val="1"/>
      <w:numFmt w:val="decimal"/>
      <w:lvlText w:val="(%1)"/>
      <w:lvlJc w:val="left"/>
      <w:pPr>
        <w:ind w:left="1130" w:hanging="360"/>
      </w:pPr>
      <w:rPr>
        <w:rFonts w:hint="default"/>
      </w:rPr>
    </w:lvl>
    <w:lvl w:ilvl="1" w:tplc="04090017" w:tentative="1">
      <w:start w:val="1"/>
      <w:numFmt w:val="aiueoFullWidth"/>
      <w:lvlText w:val="(%2)"/>
      <w:lvlJc w:val="left"/>
      <w:pPr>
        <w:ind w:left="1610" w:hanging="420"/>
      </w:pPr>
    </w:lvl>
    <w:lvl w:ilvl="2" w:tplc="04090011" w:tentative="1">
      <w:start w:val="1"/>
      <w:numFmt w:val="decimalEnclosedCircle"/>
      <w:lvlText w:val="%3"/>
      <w:lvlJc w:val="left"/>
      <w:pPr>
        <w:ind w:left="2030" w:hanging="420"/>
      </w:pPr>
    </w:lvl>
    <w:lvl w:ilvl="3" w:tplc="0409000F" w:tentative="1">
      <w:start w:val="1"/>
      <w:numFmt w:val="decimal"/>
      <w:lvlText w:val="%4."/>
      <w:lvlJc w:val="left"/>
      <w:pPr>
        <w:ind w:left="2450" w:hanging="420"/>
      </w:pPr>
    </w:lvl>
    <w:lvl w:ilvl="4" w:tplc="04090017" w:tentative="1">
      <w:start w:val="1"/>
      <w:numFmt w:val="aiueoFullWidth"/>
      <w:lvlText w:val="(%5)"/>
      <w:lvlJc w:val="left"/>
      <w:pPr>
        <w:ind w:left="2870" w:hanging="420"/>
      </w:pPr>
    </w:lvl>
    <w:lvl w:ilvl="5" w:tplc="04090011" w:tentative="1">
      <w:start w:val="1"/>
      <w:numFmt w:val="decimalEnclosedCircle"/>
      <w:lvlText w:val="%6"/>
      <w:lvlJc w:val="left"/>
      <w:pPr>
        <w:ind w:left="3290" w:hanging="420"/>
      </w:pPr>
    </w:lvl>
    <w:lvl w:ilvl="6" w:tplc="0409000F" w:tentative="1">
      <w:start w:val="1"/>
      <w:numFmt w:val="decimal"/>
      <w:lvlText w:val="%7."/>
      <w:lvlJc w:val="left"/>
      <w:pPr>
        <w:ind w:left="3710" w:hanging="420"/>
      </w:pPr>
    </w:lvl>
    <w:lvl w:ilvl="7" w:tplc="04090017" w:tentative="1">
      <w:start w:val="1"/>
      <w:numFmt w:val="aiueoFullWidth"/>
      <w:lvlText w:val="(%8)"/>
      <w:lvlJc w:val="left"/>
      <w:pPr>
        <w:ind w:left="4130" w:hanging="420"/>
      </w:pPr>
    </w:lvl>
    <w:lvl w:ilvl="8" w:tplc="04090011" w:tentative="1">
      <w:start w:val="1"/>
      <w:numFmt w:val="decimalEnclosedCircle"/>
      <w:lvlText w:val="%9"/>
      <w:lvlJc w:val="left"/>
      <w:pPr>
        <w:ind w:left="4550" w:hanging="420"/>
      </w:pPr>
    </w:lvl>
  </w:abstractNum>
  <w:abstractNum w:abstractNumId="20" w15:restartNumberingAfterBreak="0">
    <w:nsid w:val="6F8E599B"/>
    <w:multiLevelType w:val="hybridMultilevel"/>
    <w:tmpl w:val="B33EC470"/>
    <w:lvl w:ilvl="0" w:tplc="97A05D74">
      <w:start w:val="1"/>
      <w:numFmt w:val="aiueo"/>
      <w:lvlText w:val="（%1）"/>
      <w:lvlJc w:val="left"/>
      <w:pPr>
        <w:ind w:left="1967" w:hanging="720"/>
      </w:pPr>
      <w:rPr>
        <w:rFonts w:hAnsi="ＭＳ 明朝" w:hint="default"/>
        <w:color w:val="FF0000"/>
        <w:sz w:val="21"/>
        <w:lang w:val="en-US"/>
      </w:rPr>
    </w:lvl>
    <w:lvl w:ilvl="1" w:tplc="04090017" w:tentative="1">
      <w:start w:val="1"/>
      <w:numFmt w:val="aiueoFullWidth"/>
      <w:lvlText w:val="(%2)"/>
      <w:lvlJc w:val="left"/>
      <w:pPr>
        <w:ind w:left="2087" w:hanging="420"/>
      </w:pPr>
    </w:lvl>
    <w:lvl w:ilvl="2" w:tplc="04090011" w:tentative="1">
      <w:start w:val="1"/>
      <w:numFmt w:val="decimalEnclosedCircle"/>
      <w:lvlText w:val="%3"/>
      <w:lvlJc w:val="left"/>
      <w:pPr>
        <w:ind w:left="2507" w:hanging="420"/>
      </w:pPr>
    </w:lvl>
    <w:lvl w:ilvl="3" w:tplc="0409000F" w:tentative="1">
      <w:start w:val="1"/>
      <w:numFmt w:val="decimal"/>
      <w:lvlText w:val="%4."/>
      <w:lvlJc w:val="left"/>
      <w:pPr>
        <w:ind w:left="2927" w:hanging="420"/>
      </w:pPr>
    </w:lvl>
    <w:lvl w:ilvl="4" w:tplc="04090017" w:tentative="1">
      <w:start w:val="1"/>
      <w:numFmt w:val="aiueoFullWidth"/>
      <w:lvlText w:val="(%5)"/>
      <w:lvlJc w:val="left"/>
      <w:pPr>
        <w:ind w:left="3347" w:hanging="420"/>
      </w:pPr>
    </w:lvl>
    <w:lvl w:ilvl="5" w:tplc="04090011" w:tentative="1">
      <w:start w:val="1"/>
      <w:numFmt w:val="decimalEnclosedCircle"/>
      <w:lvlText w:val="%6"/>
      <w:lvlJc w:val="left"/>
      <w:pPr>
        <w:ind w:left="3767" w:hanging="420"/>
      </w:pPr>
    </w:lvl>
    <w:lvl w:ilvl="6" w:tplc="0409000F" w:tentative="1">
      <w:start w:val="1"/>
      <w:numFmt w:val="decimal"/>
      <w:lvlText w:val="%7."/>
      <w:lvlJc w:val="left"/>
      <w:pPr>
        <w:ind w:left="4187" w:hanging="420"/>
      </w:pPr>
    </w:lvl>
    <w:lvl w:ilvl="7" w:tplc="04090017" w:tentative="1">
      <w:start w:val="1"/>
      <w:numFmt w:val="aiueoFullWidth"/>
      <w:lvlText w:val="(%8)"/>
      <w:lvlJc w:val="left"/>
      <w:pPr>
        <w:ind w:left="4607" w:hanging="420"/>
      </w:pPr>
    </w:lvl>
    <w:lvl w:ilvl="8" w:tplc="04090011" w:tentative="1">
      <w:start w:val="1"/>
      <w:numFmt w:val="decimalEnclosedCircle"/>
      <w:lvlText w:val="%9"/>
      <w:lvlJc w:val="left"/>
      <w:pPr>
        <w:ind w:left="5027" w:hanging="420"/>
      </w:pPr>
    </w:lvl>
  </w:abstractNum>
  <w:abstractNum w:abstractNumId="21" w15:restartNumberingAfterBreak="0">
    <w:nsid w:val="6FB4209D"/>
    <w:multiLevelType w:val="hybridMultilevel"/>
    <w:tmpl w:val="ACE67C1C"/>
    <w:lvl w:ilvl="0" w:tplc="35848AD6">
      <w:start w:val="1"/>
      <w:numFmt w:val="decimal"/>
      <w:lvlText w:val="（%1）"/>
      <w:lvlJc w:val="left"/>
      <w:pPr>
        <w:tabs>
          <w:tab w:val="num" w:pos="1380"/>
        </w:tabs>
        <w:ind w:left="1380" w:hanging="720"/>
      </w:pPr>
      <w:rPr>
        <w:rFonts w:hint="default"/>
      </w:rPr>
    </w:lvl>
    <w:lvl w:ilvl="1" w:tplc="04090017" w:tentative="1">
      <w:start w:val="1"/>
      <w:numFmt w:val="aiueoFullWidth"/>
      <w:lvlText w:val="(%2)"/>
      <w:lvlJc w:val="left"/>
      <w:pPr>
        <w:tabs>
          <w:tab w:val="num" w:pos="1500"/>
        </w:tabs>
        <w:ind w:left="1500" w:hanging="420"/>
      </w:pPr>
    </w:lvl>
    <w:lvl w:ilvl="2" w:tplc="04090011" w:tentative="1">
      <w:start w:val="1"/>
      <w:numFmt w:val="decimalEnclosedCircle"/>
      <w:lvlText w:val="%3"/>
      <w:lvlJc w:val="left"/>
      <w:pPr>
        <w:tabs>
          <w:tab w:val="num" w:pos="1920"/>
        </w:tabs>
        <w:ind w:left="1920" w:hanging="420"/>
      </w:pPr>
    </w:lvl>
    <w:lvl w:ilvl="3" w:tplc="0409000F" w:tentative="1">
      <w:start w:val="1"/>
      <w:numFmt w:val="decimal"/>
      <w:lvlText w:val="%4."/>
      <w:lvlJc w:val="left"/>
      <w:pPr>
        <w:tabs>
          <w:tab w:val="num" w:pos="2340"/>
        </w:tabs>
        <w:ind w:left="2340" w:hanging="420"/>
      </w:pPr>
    </w:lvl>
    <w:lvl w:ilvl="4" w:tplc="04090017" w:tentative="1">
      <w:start w:val="1"/>
      <w:numFmt w:val="aiueoFullWidth"/>
      <w:lvlText w:val="(%5)"/>
      <w:lvlJc w:val="left"/>
      <w:pPr>
        <w:tabs>
          <w:tab w:val="num" w:pos="2760"/>
        </w:tabs>
        <w:ind w:left="2760" w:hanging="420"/>
      </w:pPr>
    </w:lvl>
    <w:lvl w:ilvl="5" w:tplc="04090011" w:tentative="1">
      <w:start w:val="1"/>
      <w:numFmt w:val="decimalEnclosedCircle"/>
      <w:lvlText w:val="%6"/>
      <w:lvlJc w:val="left"/>
      <w:pPr>
        <w:tabs>
          <w:tab w:val="num" w:pos="3180"/>
        </w:tabs>
        <w:ind w:left="3180" w:hanging="420"/>
      </w:pPr>
    </w:lvl>
    <w:lvl w:ilvl="6" w:tplc="0409000F" w:tentative="1">
      <w:start w:val="1"/>
      <w:numFmt w:val="decimal"/>
      <w:lvlText w:val="%7."/>
      <w:lvlJc w:val="left"/>
      <w:pPr>
        <w:tabs>
          <w:tab w:val="num" w:pos="3600"/>
        </w:tabs>
        <w:ind w:left="3600" w:hanging="420"/>
      </w:pPr>
    </w:lvl>
    <w:lvl w:ilvl="7" w:tplc="04090017" w:tentative="1">
      <w:start w:val="1"/>
      <w:numFmt w:val="aiueoFullWidth"/>
      <w:lvlText w:val="(%8)"/>
      <w:lvlJc w:val="left"/>
      <w:pPr>
        <w:tabs>
          <w:tab w:val="num" w:pos="4020"/>
        </w:tabs>
        <w:ind w:left="4020" w:hanging="420"/>
      </w:pPr>
    </w:lvl>
    <w:lvl w:ilvl="8" w:tplc="04090011" w:tentative="1">
      <w:start w:val="1"/>
      <w:numFmt w:val="decimalEnclosedCircle"/>
      <w:lvlText w:val="%9"/>
      <w:lvlJc w:val="left"/>
      <w:pPr>
        <w:tabs>
          <w:tab w:val="num" w:pos="4440"/>
        </w:tabs>
        <w:ind w:left="4440" w:hanging="420"/>
      </w:pPr>
    </w:lvl>
  </w:abstractNum>
  <w:abstractNum w:abstractNumId="22" w15:restartNumberingAfterBreak="0">
    <w:nsid w:val="71C431D0"/>
    <w:multiLevelType w:val="hybridMultilevel"/>
    <w:tmpl w:val="414A3C58"/>
    <w:lvl w:ilvl="0" w:tplc="B7BAFC3C">
      <w:start w:val="3"/>
      <w:numFmt w:val="decimal"/>
      <w:lvlText w:val="%1"/>
      <w:lvlJc w:val="left"/>
      <w:pPr>
        <w:tabs>
          <w:tab w:val="num" w:pos="470"/>
        </w:tabs>
        <w:ind w:left="470" w:hanging="360"/>
      </w:pPr>
      <w:rPr>
        <w:rFonts w:hint="default"/>
      </w:rPr>
    </w:lvl>
    <w:lvl w:ilvl="1" w:tplc="04090017" w:tentative="1">
      <w:start w:val="1"/>
      <w:numFmt w:val="aiueoFullWidth"/>
      <w:lvlText w:val="(%2)"/>
      <w:lvlJc w:val="left"/>
      <w:pPr>
        <w:tabs>
          <w:tab w:val="num" w:pos="950"/>
        </w:tabs>
        <w:ind w:left="950" w:hanging="420"/>
      </w:pPr>
    </w:lvl>
    <w:lvl w:ilvl="2" w:tplc="04090011" w:tentative="1">
      <w:start w:val="1"/>
      <w:numFmt w:val="decimalEnclosedCircle"/>
      <w:lvlText w:val="%3"/>
      <w:lvlJc w:val="left"/>
      <w:pPr>
        <w:tabs>
          <w:tab w:val="num" w:pos="1370"/>
        </w:tabs>
        <w:ind w:left="1370" w:hanging="420"/>
      </w:pPr>
    </w:lvl>
    <w:lvl w:ilvl="3" w:tplc="0409000F" w:tentative="1">
      <w:start w:val="1"/>
      <w:numFmt w:val="decimal"/>
      <w:lvlText w:val="%4."/>
      <w:lvlJc w:val="left"/>
      <w:pPr>
        <w:tabs>
          <w:tab w:val="num" w:pos="1790"/>
        </w:tabs>
        <w:ind w:left="1790" w:hanging="420"/>
      </w:pPr>
    </w:lvl>
    <w:lvl w:ilvl="4" w:tplc="04090017" w:tentative="1">
      <w:start w:val="1"/>
      <w:numFmt w:val="aiueoFullWidth"/>
      <w:lvlText w:val="(%5)"/>
      <w:lvlJc w:val="left"/>
      <w:pPr>
        <w:tabs>
          <w:tab w:val="num" w:pos="2210"/>
        </w:tabs>
        <w:ind w:left="2210" w:hanging="420"/>
      </w:pPr>
    </w:lvl>
    <w:lvl w:ilvl="5" w:tplc="04090011" w:tentative="1">
      <w:start w:val="1"/>
      <w:numFmt w:val="decimalEnclosedCircle"/>
      <w:lvlText w:val="%6"/>
      <w:lvlJc w:val="left"/>
      <w:pPr>
        <w:tabs>
          <w:tab w:val="num" w:pos="2630"/>
        </w:tabs>
        <w:ind w:left="2630" w:hanging="420"/>
      </w:pPr>
    </w:lvl>
    <w:lvl w:ilvl="6" w:tplc="0409000F" w:tentative="1">
      <w:start w:val="1"/>
      <w:numFmt w:val="decimal"/>
      <w:lvlText w:val="%7."/>
      <w:lvlJc w:val="left"/>
      <w:pPr>
        <w:tabs>
          <w:tab w:val="num" w:pos="3050"/>
        </w:tabs>
        <w:ind w:left="3050" w:hanging="420"/>
      </w:pPr>
    </w:lvl>
    <w:lvl w:ilvl="7" w:tplc="04090017" w:tentative="1">
      <w:start w:val="1"/>
      <w:numFmt w:val="aiueoFullWidth"/>
      <w:lvlText w:val="(%8)"/>
      <w:lvlJc w:val="left"/>
      <w:pPr>
        <w:tabs>
          <w:tab w:val="num" w:pos="3470"/>
        </w:tabs>
        <w:ind w:left="3470" w:hanging="420"/>
      </w:pPr>
    </w:lvl>
    <w:lvl w:ilvl="8" w:tplc="04090011" w:tentative="1">
      <w:start w:val="1"/>
      <w:numFmt w:val="decimalEnclosedCircle"/>
      <w:lvlText w:val="%9"/>
      <w:lvlJc w:val="left"/>
      <w:pPr>
        <w:tabs>
          <w:tab w:val="num" w:pos="3890"/>
        </w:tabs>
        <w:ind w:left="3890" w:hanging="420"/>
      </w:pPr>
    </w:lvl>
  </w:abstractNum>
  <w:abstractNum w:abstractNumId="23" w15:restartNumberingAfterBreak="0">
    <w:nsid w:val="79FF05A0"/>
    <w:multiLevelType w:val="hybridMultilevel"/>
    <w:tmpl w:val="CF50DED2"/>
    <w:lvl w:ilvl="0" w:tplc="18863DD0">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7E4F66A4"/>
    <w:multiLevelType w:val="hybridMultilevel"/>
    <w:tmpl w:val="624206EC"/>
    <w:lvl w:ilvl="0" w:tplc="3B267A40">
      <w:start w:val="9"/>
      <w:numFmt w:val="decimal"/>
      <w:lvlText w:val="%1"/>
      <w:lvlJc w:val="left"/>
      <w:pPr>
        <w:tabs>
          <w:tab w:val="num" w:pos="460"/>
        </w:tabs>
        <w:ind w:left="460" w:hanging="360"/>
      </w:pPr>
      <w:rPr>
        <w:rFonts w:hint="default"/>
      </w:rPr>
    </w:lvl>
    <w:lvl w:ilvl="1" w:tplc="04090017" w:tentative="1">
      <w:start w:val="1"/>
      <w:numFmt w:val="aiueoFullWidth"/>
      <w:lvlText w:val="(%2)"/>
      <w:lvlJc w:val="left"/>
      <w:pPr>
        <w:tabs>
          <w:tab w:val="num" w:pos="940"/>
        </w:tabs>
        <w:ind w:left="940" w:hanging="420"/>
      </w:pPr>
    </w:lvl>
    <w:lvl w:ilvl="2" w:tplc="04090011" w:tentative="1">
      <w:start w:val="1"/>
      <w:numFmt w:val="decimalEnclosedCircle"/>
      <w:lvlText w:val="%3"/>
      <w:lvlJc w:val="left"/>
      <w:pPr>
        <w:tabs>
          <w:tab w:val="num" w:pos="1360"/>
        </w:tabs>
        <w:ind w:left="1360" w:hanging="420"/>
      </w:pPr>
    </w:lvl>
    <w:lvl w:ilvl="3" w:tplc="0409000F" w:tentative="1">
      <w:start w:val="1"/>
      <w:numFmt w:val="decimal"/>
      <w:lvlText w:val="%4."/>
      <w:lvlJc w:val="left"/>
      <w:pPr>
        <w:tabs>
          <w:tab w:val="num" w:pos="1780"/>
        </w:tabs>
        <w:ind w:left="1780" w:hanging="420"/>
      </w:pPr>
    </w:lvl>
    <w:lvl w:ilvl="4" w:tplc="04090017" w:tentative="1">
      <w:start w:val="1"/>
      <w:numFmt w:val="aiueoFullWidth"/>
      <w:lvlText w:val="(%5)"/>
      <w:lvlJc w:val="left"/>
      <w:pPr>
        <w:tabs>
          <w:tab w:val="num" w:pos="2200"/>
        </w:tabs>
        <w:ind w:left="2200" w:hanging="420"/>
      </w:pPr>
    </w:lvl>
    <w:lvl w:ilvl="5" w:tplc="04090011" w:tentative="1">
      <w:start w:val="1"/>
      <w:numFmt w:val="decimalEnclosedCircle"/>
      <w:lvlText w:val="%6"/>
      <w:lvlJc w:val="left"/>
      <w:pPr>
        <w:tabs>
          <w:tab w:val="num" w:pos="2620"/>
        </w:tabs>
        <w:ind w:left="2620" w:hanging="420"/>
      </w:pPr>
    </w:lvl>
    <w:lvl w:ilvl="6" w:tplc="0409000F" w:tentative="1">
      <w:start w:val="1"/>
      <w:numFmt w:val="decimal"/>
      <w:lvlText w:val="%7."/>
      <w:lvlJc w:val="left"/>
      <w:pPr>
        <w:tabs>
          <w:tab w:val="num" w:pos="3040"/>
        </w:tabs>
        <w:ind w:left="3040" w:hanging="420"/>
      </w:pPr>
    </w:lvl>
    <w:lvl w:ilvl="7" w:tplc="04090017" w:tentative="1">
      <w:start w:val="1"/>
      <w:numFmt w:val="aiueoFullWidth"/>
      <w:lvlText w:val="(%8)"/>
      <w:lvlJc w:val="left"/>
      <w:pPr>
        <w:tabs>
          <w:tab w:val="num" w:pos="3460"/>
        </w:tabs>
        <w:ind w:left="3460" w:hanging="420"/>
      </w:pPr>
    </w:lvl>
    <w:lvl w:ilvl="8" w:tplc="04090011" w:tentative="1">
      <w:start w:val="1"/>
      <w:numFmt w:val="decimalEnclosedCircle"/>
      <w:lvlText w:val="%9"/>
      <w:lvlJc w:val="left"/>
      <w:pPr>
        <w:tabs>
          <w:tab w:val="num" w:pos="3880"/>
        </w:tabs>
        <w:ind w:left="3880" w:hanging="420"/>
      </w:pPr>
    </w:lvl>
  </w:abstractNum>
  <w:num w:numId="1" w16cid:durableId="562907232">
    <w:abstractNumId w:val="15"/>
  </w:num>
  <w:num w:numId="2" w16cid:durableId="637994035">
    <w:abstractNumId w:val="14"/>
  </w:num>
  <w:num w:numId="3" w16cid:durableId="346951343">
    <w:abstractNumId w:val="16"/>
  </w:num>
  <w:num w:numId="4" w16cid:durableId="178475677">
    <w:abstractNumId w:val="6"/>
  </w:num>
  <w:num w:numId="5" w16cid:durableId="1128008678">
    <w:abstractNumId w:val="2"/>
  </w:num>
  <w:num w:numId="6" w16cid:durableId="1501500184">
    <w:abstractNumId w:val="22"/>
  </w:num>
  <w:num w:numId="7" w16cid:durableId="659625645">
    <w:abstractNumId w:val="9"/>
  </w:num>
  <w:num w:numId="8" w16cid:durableId="1045325778">
    <w:abstractNumId w:val="3"/>
  </w:num>
  <w:num w:numId="9" w16cid:durableId="1197422909">
    <w:abstractNumId w:val="8"/>
  </w:num>
  <w:num w:numId="10" w16cid:durableId="827869447">
    <w:abstractNumId w:val="21"/>
  </w:num>
  <w:num w:numId="11" w16cid:durableId="468323157">
    <w:abstractNumId w:val="18"/>
  </w:num>
  <w:num w:numId="12" w16cid:durableId="2125148334">
    <w:abstractNumId w:val="1"/>
  </w:num>
  <w:num w:numId="13" w16cid:durableId="1680427590">
    <w:abstractNumId w:val="24"/>
  </w:num>
  <w:num w:numId="14" w16cid:durableId="2104916077">
    <w:abstractNumId w:val="10"/>
  </w:num>
  <w:num w:numId="15" w16cid:durableId="1721201428">
    <w:abstractNumId w:val="0"/>
  </w:num>
  <w:num w:numId="16" w16cid:durableId="1368287928">
    <w:abstractNumId w:val="5"/>
  </w:num>
  <w:num w:numId="17" w16cid:durableId="1136489072">
    <w:abstractNumId w:val="23"/>
  </w:num>
  <w:num w:numId="18" w16cid:durableId="1148592017">
    <w:abstractNumId w:val="4"/>
  </w:num>
  <w:num w:numId="19" w16cid:durableId="147675320">
    <w:abstractNumId w:val="12"/>
  </w:num>
  <w:num w:numId="20" w16cid:durableId="576935288">
    <w:abstractNumId w:val="7"/>
  </w:num>
  <w:num w:numId="21" w16cid:durableId="582492417">
    <w:abstractNumId w:val="19"/>
  </w:num>
  <w:num w:numId="22" w16cid:durableId="1839423025">
    <w:abstractNumId w:val="13"/>
  </w:num>
  <w:num w:numId="23" w16cid:durableId="1997763541">
    <w:abstractNumId w:val="11"/>
  </w:num>
  <w:num w:numId="24" w16cid:durableId="1692878265">
    <w:abstractNumId w:val="20"/>
  </w:num>
  <w:num w:numId="25" w16cid:durableId="530468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mirrorMargins/>
  <w:bordersDoNotSurroundHeader/>
  <w:bordersDoNotSurroundFooter/>
  <w:hideSpellingErrors/>
  <w:hideGrammaticalErrors/>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proofState w:spelling="clean" w:grammar="dirty"/>
  <w:stylePaneFormatFilter w:val="3821" w:allStyles="1" w:customStyles="0" w:latentStyles="0" w:stylesInUse="0" w:headingStyles="1" w:numberingStyles="0" w:tableStyles="0" w:directFormattingOnRuns="0" w:directFormattingOnParagraphs="0" w:directFormattingOnNumbering="0" w:directFormattingOnTables="1" w:clearFormatting="1" w:top3HeadingStyles="1" w:visibleStyles="0" w:alternateStyleNames="0"/>
  <w:doNotTrackFormatting/>
  <w:defaultTabStop w:val="840"/>
  <w:evenAndOddHeaders/>
  <w:drawingGridHorizontalSpacing w:val="110"/>
  <w:drawingGridVerticalSpacing w:val="299"/>
  <w:displayHorizontalDrawingGridEvery w:val="0"/>
  <w:characterSpacingControl w:val="compressPunctuation"/>
  <w:strictFirstAndLastChars/>
  <w:hdrShapeDefaults>
    <o:shapedefaults v:ext="edit" spidmax="2050">
      <v:stroke weight=".25pt"/>
      <v:textbox inset=".64mm,0,.64mm,0"/>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2207"/>
    <w:rsid w:val="000000FD"/>
    <w:rsid w:val="000039DB"/>
    <w:rsid w:val="000054AB"/>
    <w:rsid w:val="00005E85"/>
    <w:rsid w:val="0000691B"/>
    <w:rsid w:val="00006FFA"/>
    <w:rsid w:val="00007046"/>
    <w:rsid w:val="00007E5C"/>
    <w:rsid w:val="00010226"/>
    <w:rsid w:val="00013440"/>
    <w:rsid w:val="0001394B"/>
    <w:rsid w:val="000140C2"/>
    <w:rsid w:val="00014BB5"/>
    <w:rsid w:val="00015669"/>
    <w:rsid w:val="000176CB"/>
    <w:rsid w:val="00017C6D"/>
    <w:rsid w:val="000205E9"/>
    <w:rsid w:val="00022601"/>
    <w:rsid w:val="000238F1"/>
    <w:rsid w:val="00023C01"/>
    <w:rsid w:val="00023C3B"/>
    <w:rsid w:val="000246CE"/>
    <w:rsid w:val="00024A60"/>
    <w:rsid w:val="000253BE"/>
    <w:rsid w:val="00026030"/>
    <w:rsid w:val="00026B80"/>
    <w:rsid w:val="00026F47"/>
    <w:rsid w:val="00030D43"/>
    <w:rsid w:val="00030D63"/>
    <w:rsid w:val="00033760"/>
    <w:rsid w:val="0003378F"/>
    <w:rsid w:val="00033BF4"/>
    <w:rsid w:val="00033E5A"/>
    <w:rsid w:val="0003498C"/>
    <w:rsid w:val="00035741"/>
    <w:rsid w:val="00035BA5"/>
    <w:rsid w:val="00037957"/>
    <w:rsid w:val="0004065F"/>
    <w:rsid w:val="000440C6"/>
    <w:rsid w:val="00044B2A"/>
    <w:rsid w:val="00045F9D"/>
    <w:rsid w:val="00050C71"/>
    <w:rsid w:val="00051F50"/>
    <w:rsid w:val="00052A1C"/>
    <w:rsid w:val="00053A29"/>
    <w:rsid w:val="00054E37"/>
    <w:rsid w:val="00055D75"/>
    <w:rsid w:val="000573CC"/>
    <w:rsid w:val="00057633"/>
    <w:rsid w:val="000600C5"/>
    <w:rsid w:val="00060281"/>
    <w:rsid w:val="000606DF"/>
    <w:rsid w:val="000609CA"/>
    <w:rsid w:val="0006187E"/>
    <w:rsid w:val="00062CBB"/>
    <w:rsid w:val="00063DC2"/>
    <w:rsid w:val="000642E7"/>
    <w:rsid w:val="00065B40"/>
    <w:rsid w:val="00066E31"/>
    <w:rsid w:val="00066FEF"/>
    <w:rsid w:val="00072C6B"/>
    <w:rsid w:val="00073196"/>
    <w:rsid w:val="00074091"/>
    <w:rsid w:val="000750F9"/>
    <w:rsid w:val="00075A8D"/>
    <w:rsid w:val="00075D23"/>
    <w:rsid w:val="000773B0"/>
    <w:rsid w:val="00080AE4"/>
    <w:rsid w:val="00080C77"/>
    <w:rsid w:val="00082B82"/>
    <w:rsid w:val="000845BB"/>
    <w:rsid w:val="00084872"/>
    <w:rsid w:val="0008510B"/>
    <w:rsid w:val="00085AA0"/>
    <w:rsid w:val="000865BE"/>
    <w:rsid w:val="00087C2D"/>
    <w:rsid w:val="00087FE7"/>
    <w:rsid w:val="000903B0"/>
    <w:rsid w:val="000923E3"/>
    <w:rsid w:val="00092CEC"/>
    <w:rsid w:val="00093425"/>
    <w:rsid w:val="00093C1F"/>
    <w:rsid w:val="0009470F"/>
    <w:rsid w:val="00096C0A"/>
    <w:rsid w:val="000A20A0"/>
    <w:rsid w:val="000A49DD"/>
    <w:rsid w:val="000A5498"/>
    <w:rsid w:val="000A7140"/>
    <w:rsid w:val="000B060D"/>
    <w:rsid w:val="000B1325"/>
    <w:rsid w:val="000B1EC9"/>
    <w:rsid w:val="000B2891"/>
    <w:rsid w:val="000B2EE0"/>
    <w:rsid w:val="000B3928"/>
    <w:rsid w:val="000B3E2F"/>
    <w:rsid w:val="000B7A95"/>
    <w:rsid w:val="000B7CBA"/>
    <w:rsid w:val="000C1EA1"/>
    <w:rsid w:val="000C29D3"/>
    <w:rsid w:val="000C2C28"/>
    <w:rsid w:val="000C395F"/>
    <w:rsid w:val="000C5752"/>
    <w:rsid w:val="000C5E1B"/>
    <w:rsid w:val="000D17D8"/>
    <w:rsid w:val="000D343E"/>
    <w:rsid w:val="000D5DCD"/>
    <w:rsid w:val="000D6671"/>
    <w:rsid w:val="000E0E92"/>
    <w:rsid w:val="000E15E2"/>
    <w:rsid w:val="000E2BD9"/>
    <w:rsid w:val="000E37C9"/>
    <w:rsid w:val="000E4240"/>
    <w:rsid w:val="000E45BA"/>
    <w:rsid w:val="000E505B"/>
    <w:rsid w:val="000E7927"/>
    <w:rsid w:val="000E7E06"/>
    <w:rsid w:val="000F176A"/>
    <w:rsid w:val="000F1C1D"/>
    <w:rsid w:val="000F3E8E"/>
    <w:rsid w:val="000F3F3C"/>
    <w:rsid w:val="000F57A1"/>
    <w:rsid w:val="000F57E7"/>
    <w:rsid w:val="000F63E6"/>
    <w:rsid w:val="000F63F3"/>
    <w:rsid w:val="000F66D3"/>
    <w:rsid w:val="000F6A0E"/>
    <w:rsid w:val="000F7167"/>
    <w:rsid w:val="0010312B"/>
    <w:rsid w:val="0010513C"/>
    <w:rsid w:val="00106B77"/>
    <w:rsid w:val="00111A05"/>
    <w:rsid w:val="00111E65"/>
    <w:rsid w:val="0011252C"/>
    <w:rsid w:val="00112D8E"/>
    <w:rsid w:val="0011396E"/>
    <w:rsid w:val="0011493C"/>
    <w:rsid w:val="00115667"/>
    <w:rsid w:val="001157E2"/>
    <w:rsid w:val="001164F4"/>
    <w:rsid w:val="001217CE"/>
    <w:rsid w:val="00121803"/>
    <w:rsid w:val="00121ED5"/>
    <w:rsid w:val="00122097"/>
    <w:rsid w:val="00122CA7"/>
    <w:rsid w:val="00124491"/>
    <w:rsid w:val="0012610B"/>
    <w:rsid w:val="001265E7"/>
    <w:rsid w:val="00126901"/>
    <w:rsid w:val="0012757F"/>
    <w:rsid w:val="001312C3"/>
    <w:rsid w:val="0013163E"/>
    <w:rsid w:val="001324F4"/>
    <w:rsid w:val="00132856"/>
    <w:rsid w:val="00132AC1"/>
    <w:rsid w:val="001335E2"/>
    <w:rsid w:val="00133C9F"/>
    <w:rsid w:val="001370A5"/>
    <w:rsid w:val="00140162"/>
    <w:rsid w:val="001406BF"/>
    <w:rsid w:val="00140AAA"/>
    <w:rsid w:val="00141130"/>
    <w:rsid w:val="001414DF"/>
    <w:rsid w:val="001423E6"/>
    <w:rsid w:val="00142F9E"/>
    <w:rsid w:val="00143845"/>
    <w:rsid w:val="00145270"/>
    <w:rsid w:val="00145C45"/>
    <w:rsid w:val="00147E0C"/>
    <w:rsid w:val="0015012E"/>
    <w:rsid w:val="00150C72"/>
    <w:rsid w:val="001518F0"/>
    <w:rsid w:val="00152C71"/>
    <w:rsid w:val="00152F91"/>
    <w:rsid w:val="00153DDA"/>
    <w:rsid w:val="00153E52"/>
    <w:rsid w:val="0015450C"/>
    <w:rsid w:val="001556EF"/>
    <w:rsid w:val="00156A01"/>
    <w:rsid w:val="00156EBD"/>
    <w:rsid w:val="00156F4D"/>
    <w:rsid w:val="001579D9"/>
    <w:rsid w:val="00160088"/>
    <w:rsid w:val="00161090"/>
    <w:rsid w:val="001618CF"/>
    <w:rsid w:val="00162E0D"/>
    <w:rsid w:val="00163176"/>
    <w:rsid w:val="001645E1"/>
    <w:rsid w:val="001666FF"/>
    <w:rsid w:val="00166D4D"/>
    <w:rsid w:val="00170824"/>
    <w:rsid w:val="00171013"/>
    <w:rsid w:val="001717FA"/>
    <w:rsid w:val="0017186A"/>
    <w:rsid w:val="00172861"/>
    <w:rsid w:val="00173016"/>
    <w:rsid w:val="001732F0"/>
    <w:rsid w:val="001745B3"/>
    <w:rsid w:val="00174B77"/>
    <w:rsid w:val="00174FD9"/>
    <w:rsid w:val="001754BC"/>
    <w:rsid w:val="00176E26"/>
    <w:rsid w:val="0017785A"/>
    <w:rsid w:val="001801ED"/>
    <w:rsid w:val="00180DA7"/>
    <w:rsid w:val="001824C8"/>
    <w:rsid w:val="00182AC2"/>
    <w:rsid w:val="00182DDC"/>
    <w:rsid w:val="00183D44"/>
    <w:rsid w:val="00184B6D"/>
    <w:rsid w:val="00186757"/>
    <w:rsid w:val="00187B2C"/>
    <w:rsid w:val="00190304"/>
    <w:rsid w:val="0019039C"/>
    <w:rsid w:val="0019101A"/>
    <w:rsid w:val="0019160B"/>
    <w:rsid w:val="00191621"/>
    <w:rsid w:val="001919AF"/>
    <w:rsid w:val="001925B5"/>
    <w:rsid w:val="00192CEE"/>
    <w:rsid w:val="001942D0"/>
    <w:rsid w:val="0019489C"/>
    <w:rsid w:val="00196BEC"/>
    <w:rsid w:val="00196DBD"/>
    <w:rsid w:val="001A18CB"/>
    <w:rsid w:val="001A21D7"/>
    <w:rsid w:val="001A29C9"/>
    <w:rsid w:val="001A3251"/>
    <w:rsid w:val="001A3EC5"/>
    <w:rsid w:val="001A49D4"/>
    <w:rsid w:val="001A4AD5"/>
    <w:rsid w:val="001A6014"/>
    <w:rsid w:val="001A7AF2"/>
    <w:rsid w:val="001B0A9C"/>
    <w:rsid w:val="001B29EB"/>
    <w:rsid w:val="001B2B16"/>
    <w:rsid w:val="001B3663"/>
    <w:rsid w:val="001B38B9"/>
    <w:rsid w:val="001B41E3"/>
    <w:rsid w:val="001B506E"/>
    <w:rsid w:val="001B5157"/>
    <w:rsid w:val="001B65A5"/>
    <w:rsid w:val="001B6827"/>
    <w:rsid w:val="001B788D"/>
    <w:rsid w:val="001B7DAA"/>
    <w:rsid w:val="001C0F43"/>
    <w:rsid w:val="001C1F13"/>
    <w:rsid w:val="001C1F43"/>
    <w:rsid w:val="001C2139"/>
    <w:rsid w:val="001C2261"/>
    <w:rsid w:val="001C2E74"/>
    <w:rsid w:val="001C3046"/>
    <w:rsid w:val="001C3B61"/>
    <w:rsid w:val="001C50CF"/>
    <w:rsid w:val="001C55F6"/>
    <w:rsid w:val="001C5752"/>
    <w:rsid w:val="001C67F4"/>
    <w:rsid w:val="001C6F3B"/>
    <w:rsid w:val="001C79D8"/>
    <w:rsid w:val="001D04A3"/>
    <w:rsid w:val="001D07E4"/>
    <w:rsid w:val="001D0D95"/>
    <w:rsid w:val="001D2169"/>
    <w:rsid w:val="001D4177"/>
    <w:rsid w:val="001D47C0"/>
    <w:rsid w:val="001D4E4A"/>
    <w:rsid w:val="001D5107"/>
    <w:rsid w:val="001D514A"/>
    <w:rsid w:val="001D5321"/>
    <w:rsid w:val="001D55D3"/>
    <w:rsid w:val="001D5F64"/>
    <w:rsid w:val="001D618F"/>
    <w:rsid w:val="001D6BD1"/>
    <w:rsid w:val="001E1040"/>
    <w:rsid w:val="001E1951"/>
    <w:rsid w:val="001E2376"/>
    <w:rsid w:val="001E2725"/>
    <w:rsid w:val="001E36AC"/>
    <w:rsid w:val="001E6474"/>
    <w:rsid w:val="001E671B"/>
    <w:rsid w:val="001E795E"/>
    <w:rsid w:val="001F053A"/>
    <w:rsid w:val="001F0CE3"/>
    <w:rsid w:val="001F11A1"/>
    <w:rsid w:val="001F1317"/>
    <w:rsid w:val="001F4AC9"/>
    <w:rsid w:val="001F5471"/>
    <w:rsid w:val="001F7250"/>
    <w:rsid w:val="002003C2"/>
    <w:rsid w:val="00200A4B"/>
    <w:rsid w:val="002019E3"/>
    <w:rsid w:val="00201E07"/>
    <w:rsid w:val="00202091"/>
    <w:rsid w:val="00202492"/>
    <w:rsid w:val="0020262E"/>
    <w:rsid w:val="00202E96"/>
    <w:rsid w:val="00203167"/>
    <w:rsid w:val="00204A9B"/>
    <w:rsid w:val="002064B2"/>
    <w:rsid w:val="00206D17"/>
    <w:rsid w:val="002074B1"/>
    <w:rsid w:val="00210838"/>
    <w:rsid w:val="00210FA9"/>
    <w:rsid w:val="002115A6"/>
    <w:rsid w:val="00212E51"/>
    <w:rsid w:val="00213B66"/>
    <w:rsid w:val="00213CE9"/>
    <w:rsid w:val="00214940"/>
    <w:rsid w:val="00215158"/>
    <w:rsid w:val="002157A0"/>
    <w:rsid w:val="00215B09"/>
    <w:rsid w:val="00216161"/>
    <w:rsid w:val="002176DF"/>
    <w:rsid w:val="00217CFD"/>
    <w:rsid w:val="00221100"/>
    <w:rsid w:val="002214FD"/>
    <w:rsid w:val="00221CE9"/>
    <w:rsid w:val="002222E5"/>
    <w:rsid w:val="00222B0F"/>
    <w:rsid w:val="00223DDF"/>
    <w:rsid w:val="0022471C"/>
    <w:rsid w:val="00225BC4"/>
    <w:rsid w:val="00230012"/>
    <w:rsid w:val="00231735"/>
    <w:rsid w:val="00231A84"/>
    <w:rsid w:val="00232678"/>
    <w:rsid w:val="00232AE5"/>
    <w:rsid w:val="0023557F"/>
    <w:rsid w:val="00235698"/>
    <w:rsid w:val="00235996"/>
    <w:rsid w:val="002369EF"/>
    <w:rsid w:val="00240548"/>
    <w:rsid w:val="00240A68"/>
    <w:rsid w:val="0024193C"/>
    <w:rsid w:val="002425CC"/>
    <w:rsid w:val="00242F56"/>
    <w:rsid w:val="0024337E"/>
    <w:rsid w:val="00243F85"/>
    <w:rsid w:val="00244CC5"/>
    <w:rsid w:val="00245774"/>
    <w:rsid w:val="00247749"/>
    <w:rsid w:val="00247E87"/>
    <w:rsid w:val="00250DED"/>
    <w:rsid w:val="00251684"/>
    <w:rsid w:val="0025287B"/>
    <w:rsid w:val="002541CF"/>
    <w:rsid w:val="00257E6E"/>
    <w:rsid w:val="002622CB"/>
    <w:rsid w:val="0026413A"/>
    <w:rsid w:val="0026496E"/>
    <w:rsid w:val="00265C53"/>
    <w:rsid w:val="00265D5B"/>
    <w:rsid w:val="00265D8D"/>
    <w:rsid w:val="00267085"/>
    <w:rsid w:val="002670C6"/>
    <w:rsid w:val="00270DD5"/>
    <w:rsid w:val="002723CF"/>
    <w:rsid w:val="0027340E"/>
    <w:rsid w:val="00275AAE"/>
    <w:rsid w:val="00275D17"/>
    <w:rsid w:val="00281086"/>
    <w:rsid w:val="002815F8"/>
    <w:rsid w:val="00281933"/>
    <w:rsid w:val="00282001"/>
    <w:rsid w:val="00282207"/>
    <w:rsid w:val="002825E6"/>
    <w:rsid w:val="00282C5D"/>
    <w:rsid w:val="00282E99"/>
    <w:rsid w:val="00283220"/>
    <w:rsid w:val="00284467"/>
    <w:rsid w:val="0028461B"/>
    <w:rsid w:val="00284668"/>
    <w:rsid w:val="00284C85"/>
    <w:rsid w:val="0028561C"/>
    <w:rsid w:val="002858E3"/>
    <w:rsid w:val="00285D0D"/>
    <w:rsid w:val="00285F43"/>
    <w:rsid w:val="0028752B"/>
    <w:rsid w:val="00290018"/>
    <w:rsid w:val="00291451"/>
    <w:rsid w:val="00291886"/>
    <w:rsid w:val="00291929"/>
    <w:rsid w:val="002927C2"/>
    <w:rsid w:val="00292B16"/>
    <w:rsid w:val="00293BB0"/>
    <w:rsid w:val="00293DC1"/>
    <w:rsid w:val="00294341"/>
    <w:rsid w:val="00294E3D"/>
    <w:rsid w:val="002959B0"/>
    <w:rsid w:val="00295B5E"/>
    <w:rsid w:val="00296D56"/>
    <w:rsid w:val="002A1A1B"/>
    <w:rsid w:val="002A2EAF"/>
    <w:rsid w:val="002A3AB1"/>
    <w:rsid w:val="002A3AF2"/>
    <w:rsid w:val="002A407F"/>
    <w:rsid w:val="002A44D6"/>
    <w:rsid w:val="002A4E9F"/>
    <w:rsid w:val="002A67B5"/>
    <w:rsid w:val="002A692E"/>
    <w:rsid w:val="002B0628"/>
    <w:rsid w:val="002B07D1"/>
    <w:rsid w:val="002B1B3A"/>
    <w:rsid w:val="002B1BCE"/>
    <w:rsid w:val="002B2A2C"/>
    <w:rsid w:val="002B3E58"/>
    <w:rsid w:val="002B40B9"/>
    <w:rsid w:val="002B77CA"/>
    <w:rsid w:val="002C0B5D"/>
    <w:rsid w:val="002C28D2"/>
    <w:rsid w:val="002C38AE"/>
    <w:rsid w:val="002C3932"/>
    <w:rsid w:val="002C57FA"/>
    <w:rsid w:val="002C5A20"/>
    <w:rsid w:val="002C5C08"/>
    <w:rsid w:val="002C5D21"/>
    <w:rsid w:val="002C601C"/>
    <w:rsid w:val="002C60F2"/>
    <w:rsid w:val="002C6FAA"/>
    <w:rsid w:val="002C72C5"/>
    <w:rsid w:val="002D2E34"/>
    <w:rsid w:val="002D3ECE"/>
    <w:rsid w:val="002D3F4B"/>
    <w:rsid w:val="002D4D1E"/>
    <w:rsid w:val="002D6419"/>
    <w:rsid w:val="002D6C9D"/>
    <w:rsid w:val="002D772E"/>
    <w:rsid w:val="002E0801"/>
    <w:rsid w:val="002E0BEC"/>
    <w:rsid w:val="002E0E82"/>
    <w:rsid w:val="002E1059"/>
    <w:rsid w:val="002E2D22"/>
    <w:rsid w:val="002E311C"/>
    <w:rsid w:val="002E3197"/>
    <w:rsid w:val="002E3604"/>
    <w:rsid w:val="002E3912"/>
    <w:rsid w:val="002E453C"/>
    <w:rsid w:val="002E4FAE"/>
    <w:rsid w:val="002E5288"/>
    <w:rsid w:val="002E5A5B"/>
    <w:rsid w:val="002E5FFF"/>
    <w:rsid w:val="002E6F4F"/>
    <w:rsid w:val="002E7165"/>
    <w:rsid w:val="002F1C6B"/>
    <w:rsid w:val="002F20A0"/>
    <w:rsid w:val="002F4A69"/>
    <w:rsid w:val="002F562D"/>
    <w:rsid w:val="002F62E2"/>
    <w:rsid w:val="002F672A"/>
    <w:rsid w:val="002F6C3E"/>
    <w:rsid w:val="002F736A"/>
    <w:rsid w:val="002F7F1C"/>
    <w:rsid w:val="003005C0"/>
    <w:rsid w:val="00300897"/>
    <w:rsid w:val="00300D17"/>
    <w:rsid w:val="003011EC"/>
    <w:rsid w:val="0030145F"/>
    <w:rsid w:val="003029FC"/>
    <w:rsid w:val="00303B54"/>
    <w:rsid w:val="00303CDF"/>
    <w:rsid w:val="00305064"/>
    <w:rsid w:val="003050A7"/>
    <w:rsid w:val="003106FC"/>
    <w:rsid w:val="00311446"/>
    <w:rsid w:val="003116A7"/>
    <w:rsid w:val="003133DB"/>
    <w:rsid w:val="003134BE"/>
    <w:rsid w:val="003136BC"/>
    <w:rsid w:val="003141C7"/>
    <w:rsid w:val="00316925"/>
    <w:rsid w:val="00317B13"/>
    <w:rsid w:val="00320095"/>
    <w:rsid w:val="00320375"/>
    <w:rsid w:val="00321361"/>
    <w:rsid w:val="00321C68"/>
    <w:rsid w:val="00323441"/>
    <w:rsid w:val="00323EA1"/>
    <w:rsid w:val="00323F16"/>
    <w:rsid w:val="00324DC2"/>
    <w:rsid w:val="0032583B"/>
    <w:rsid w:val="00326432"/>
    <w:rsid w:val="0032652F"/>
    <w:rsid w:val="00327E3E"/>
    <w:rsid w:val="003324DA"/>
    <w:rsid w:val="00334E68"/>
    <w:rsid w:val="00337320"/>
    <w:rsid w:val="00337844"/>
    <w:rsid w:val="00337ED1"/>
    <w:rsid w:val="00340531"/>
    <w:rsid w:val="00340B58"/>
    <w:rsid w:val="00340FEA"/>
    <w:rsid w:val="003415EB"/>
    <w:rsid w:val="00343DDC"/>
    <w:rsid w:val="00343F3D"/>
    <w:rsid w:val="003446F3"/>
    <w:rsid w:val="00344B1D"/>
    <w:rsid w:val="0034542B"/>
    <w:rsid w:val="00345495"/>
    <w:rsid w:val="003467BD"/>
    <w:rsid w:val="00347050"/>
    <w:rsid w:val="00350416"/>
    <w:rsid w:val="00351AD0"/>
    <w:rsid w:val="0035249B"/>
    <w:rsid w:val="00352F62"/>
    <w:rsid w:val="00354727"/>
    <w:rsid w:val="00356287"/>
    <w:rsid w:val="003568DC"/>
    <w:rsid w:val="003572D1"/>
    <w:rsid w:val="0035736E"/>
    <w:rsid w:val="00357599"/>
    <w:rsid w:val="00357C8D"/>
    <w:rsid w:val="00357F16"/>
    <w:rsid w:val="0036065D"/>
    <w:rsid w:val="00360E09"/>
    <w:rsid w:val="00361202"/>
    <w:rsid w:val="003630CE"/>
    <w:rsid w:val="0036364E"/>
    <w:rsid w:val="00363775"/>
    <w:rsid w:val="003652C4"/>
    <w:rsid w:val="00365F2F"/>
    <w:rsid w:val="00366AC9"/>
    <w:rsid w:val="00372ADD"/>
    <w:rsid w:val="00375DC6"/>
    <w:rsid w:val="00376BEC"/>
    <w:rsid w:val="00380FE9"/>
    <w:rsid w:val="00383395"/>
    <w:rsid w:val="00385A96"/>
    <w:rsid w:val="00385F29"/>
    <w:rsid w:val="00387B4C"/>
    <w:rsid w:val="00390341"/>
    <w:rsid w:val="00390582"/>
    <w:rsid w:val="0039086F"/>
    <w:rsid w:val="0039148C"/>
    <w:rsid w:val="00391513"/>
    <w:rsid w:val="0039198D"/>
    <w:rsid w:val="00391C29"/>
    <w:rsid w:val="00391F03"/>
    <w:rsid w:val="003920F5"/>
    <w:rsid w:val="00392A9D"/>
    <w:rsid w:val="0039663F"/>
    <w:rsid w:val="00397321"/>
    <w:rsid w:val="00397D24"/>
    <w:rsid w:val="003A247B"/>
    <w:rsid w:val="003A2FFD"/>
    <w:rsid w:val="003A3BFC"/>
    <w:rsid w:val="003A4B2D"/>
    <w:rsid w:val="003A631E"/>
    <w:rsid w:val="003A66A7"/>
    <w:rsid w:val="003A7079"/>
    <w:rsid w:val="003A7BB4"/>
    <w:rsid w:val="003A7D32"/>
    <w:rsid w:val="003B01C2"/>
    <w:rsid w:val="003B0C8B"/>
    <w:rsid w:val="003B2234"/>
    <w:rsid w:val="003B6D3A"/>
    <w:rsid w:val="003B713C"/>
    <w:rsid w:val="003B77FA"/>
    <w:rsid w:val="003C047E"/>
    <w:rsid w:val="003C0D2B"/>
    <w:rsid w:val="003C4B7B"/>
    <w:rsid w:val="003C4CA4"/>
    <w:rsid w:val="003C686C"/>
    <w:rsid w:val="003C6A68"/>
    <w:rsid w:val="003C6AB1"/>
    <w:rsid w:val="003C76E7"/>
    <w:rsid w:val="003D0291"/>
    <w:rsid w:val="003D1693"/>
    <w:rsid w:val="003D1F68"/>
    <w:rsid w:val="003D20DC"/>
    <w:rsid w:val="003D2765"/>
    <w:rsid w:val="003D4587"/>
    <w:rsid w:val="003D4B87"/>
    <w:rsid w:val="003D5283"/>
    <w:rsid w:val="003D5CF2"/>
    <w:rsid w:val="003D5D21"/>
    <w:rsid w:val="003D66F7"/>
    <w:rsid w:val="003D6F4E"/>
    <w:rsid w:val="003E04C5"/>
    <w:rsid w:val="003E1773"/>
    <w:rsid w:val="003E2DB0"/>
    <w:rsid w:val="003E2F0D"/>
    <w:rsid w:val="003E3889"/>
    <w:rsid w:val="003E4019"/>
    <w:rsid w:val="003E41C3"/>
    <w:rsid w:val="003E4C9E"/>
    <w:rsid w:val="003E570F"/>
    <w:rsid w:val="003E58F4"/>
    <w:rsid w:val="003E66EF"/>
    <w:rsid w:val="003E6847"/>
    <w:rsid w:val="003E70FC"/>
    <w:rsid w:val="003E785C"/>
    <w:rsid w:val="003E7D6E"/>
    <w:rsid w:val="003F0053"/>
    <w:rsid w:val="003F0C3C"/>
    <w:rsid w:val="003F18BC"/>
    <w:rsid w:val="003F1EE0"/>
    <w:rsid w:val="003F20AA"/>
    <w:rsid w:val="003F276E"/>
    <w:rsid w:val="003F27A7"/>
    <w:rsid w:val="003F3AA9"/>
    <w:rsid w:val="003F3ADB"/>
    <w:rsid w:val="003F3D3E"/>
    <w:rsid w:val="003F5044"/>
    <w:rsid w:val="003F53D2"/>
    <w:rsid w:val="003F5721"/>
    <w:rsid w:val="003F5924"/>
    <w:rsid w:val="003F5971"/>
    <w:rsid w:val="003F6350"/>
    <w:rsid w:val="003F747A"/>
    <w:rsid w:val="003F7619"/>
    <w:rsid w:val="003F7C7B"/>
    <w:rsid w:val="0040207F"/>
    <w:rsid w:val="00402515"/>
    <w:rsid w:val="00402D00"/>
    <w:rsid w:val="00403DD5"/>
    <w:rsid w:val="00403E7C"/>
    <w:rsid w:val="004061B4"/>
    <w:rsid w:val="00407211"/>
    <w:rsid w:val="00407D25"/>
    <w:rsid w:val="00407EC1"/>
    <w:rsid w:val="00410EA0"/>
    <w:rsid w:val="0041159A"/>
    <w:rsid w:val="00413446"/>
    <w:rsid w:val="00413820"/>
    <w:rsid w:val="0041388A"/>
    <w:rsid w:val="004141E7"/>
    <w:rsid w:val="00416BA1"/>
    <w:rsid w:val="00417D01"/>
    <w:rsid w:val="00417D23"/>
    <w:rsid w:val="00417DDF"/>
    <w:rsid w:val="00420868"/>
    <w:rsid w:val="004213BA"/>
    <w:rsid w:val="004243A4"/>
    <w:rsid w:val="00424A01"/>
    <w:rsid w:val="0042565B"/>
    <w:rsid w:val="00426E96"/>
    <w:rsid w:val="00427D12"/>
    <w:rsid w:val="00430F21"/>
    <w:rsid w:val="00431384"/>
    <w:rsid w:val="0043142E"/>
    <w:rsid w:val="00431824"/>
    <w:rsid w:val="00432B99"/>
    <w:rsid w:val="00432E93"/>
    <w:rsid w:val="00433739"/>
    <w:rsid w:val="00434D3D"/>
    <w:rsid w:val="00435DE3"/>
    <w:rsid w:val="00435EB4"/>
    <w:rsid w:val="004368DF"/>
    <w:rsid w:val="0043731D"/>
    <w:rsid w:val="004410CF"/>
    <w:rsid w:val="00441713"/>
    <w:rsid w:val="00443501"/>
    <w:rsid w:val="00444233"/>
    <w:rsid w:val="004443EB"/>
    <w:rsid w:val="0044619C"/>
    <w:rsid w:val="00446344"/>
    <w:rsid w:val="00446FBF"/>
    <w:rsid w:val="00447017"/>
    <w:rsid w:val="00450107"/>
    <w:rsid w:val="00450411"/>
    <w:rsid w:val="00450EF7"/>
    <w:rsid w:val="00451BC9"/>
    <w:rsid w:val="00454200"/>
    <w:rsid w:val="0045518B"/>
    <w:rsid w:val="00455D86"/>
    <w:rsid w:val="00457B65"/>
    <w:rsid w:val="00457BBB"/>
    <w:rsid w:val="00460BCD"/>
    <w:rsid w:val="00460C30"/>
    <w:rsid w:val="00461098"/>
    <w:rsid w:val="0046127B"/>
    <w:rsid w:val="004638E6"/>
    <w:rsid w:val="00464312"/>
    <w:rsid w:val="004648D9"/>
    <w:rsid w:val="00464CF3"/>
    <w:rsid w:val="00465671"/>
    <w:rsid w:val="004670E6"/>
    <w:rsid w:val="00470A88"/>
    <w:rsid w:val="00471F0B"/>
    <w:rsid w:val="00472C4D"/>
    <w:rsid w:val="00474B7D"/>
    <w:rsid w:val="004754FB"/>
    <w:rsid w:val="004775E3"/>
    <w:rsid w:val="00480C34"/>
    <w:rsid w:val="004818B7"/>
    <w:rsid w:val="00481F0B"/>
    <w:rsid w:val="00482219"/>
    <w:rsid w:val="00484326"/>
    <w:rsid w:val="0048494D"/>
    <w:rsid w:val="00484D04"/>
    <w:rsid w:val="00485ABB"/>
    <w:rsid w:val="00487923"/>
    <w:rsid w:val="0049094A"/>
    <w:rsid w:val="0049218D"/>
    <w:rsid w:val="004936D0"/>
    <w:rsid w:val="004948D0"/>
    <w:rsid w:val="004952C2"/>
    <w:rsid w:val="004955AC"/>
    <w:rsid w:val="0049584A"/>
    <w:rsid w:val="00497185"/>
    <w:rsid w:val="004A1B07"/>
    <w:rsid w:val="004A31F4"/>
    <w:rsid w:val="004A390C"/>
    <w:rsid w:val="004A6D4D"/>
    <w:rsid w:val="004A77F3"/>
    <w:rsid w:val="004B4B6F"/>
    <w:rsid w:val="004B4F1D"/>
    <w:rsid w:val="004B519B"/>
    <w:rsid w:val="004B536E"/>
    <w:rsid w:val="004B65DA"/>
    <w:rsid w:val="004B73D9"/>
    <w:rsid w:val="004C018D"/>
    <w:rsid w:val="004C0268"/>
    <w:rsid w:val="004C0F12"/>
    <w:rsid w:val="004C1043"/>
    <w:rsid w:val="004C28D4"/>
    <w:rsid w:val="004C2E9F"/>
    <w:rsid w:val="004C3A03"/>
    <w:rsid w:val="004C3B21"/>
    <w:rsid w:val="004C3CEC"/>
    <w:rsid w:val="004C6DAE"/>
    <w:rsid w:val="004C6F3A"/>
    <w:rsid w:val="004C74D1"/>
    <w:rsid w:val="004C7945"/>
    <w:rsid w:val="004D0693"/>
    <w:rsid w:val="004D148B"/>
    <w:rsid w:val="004D1619"/>
    <w:rsid w:val="004D3EFE"/>
    <w:rsid w:val="004D6125"/>
    <w:rsid w:val="004D63E1"/>
    <w:rsid w:val="004E17BF"/>
    <w:rsid w:val="004E216E"/>
    <w:rsid w:val="004E24A5"/>
    <w:rsid w:val="004E2E3D"/>
    <w:rsid w:val="004E2F97"/>
    <w:rsid w:val="004E39E6"/>
    <w:rsid w:val="004E5343"/>
    <w:rsid w:val="004E6D1E"/>
    <w:rsid w:val="004E6DFE"/>
    <w:rsid w:val="004E7754"/>
    <w:rsid w:val="004E7FCA"/>
    <w:rsid w:val="004F19B5"/>
    <w:rsid w:val="004F2920"/>
    <w:rsid w:val="004F372D"/>
    <w:rsid w:val="004F46B6"/>
    <w:rsid w:val="004F4A88"/>
    <w:rsid w:val="004F58C5"/>
    <w:rsid w:val="004F59CA"/>
    <w:rsid w:val="004F685A"/>
    <w:rsid w:val="004F6AF2"/>
    <w:rsid w:val="004F76A0"/>
    <w:rsid w:val="004F7BA6"/>
    <w:rsid w:val="0050246E"/>
    <w:rsid w:val="00502A68"/>
    <w:rsid w:val="00502EF7"/>
    <w:rsid w:val="00504BD8"/>
    <w:rsid w:val="00504D43"/>
    <w:rsid w:val="005067A4"/>
    <w:rsid w:val="00510382"/>
    <w:rsid w:val="00510462"/>
    <w:rsid w:val="005120D4"/>
    <w:rsid w:val="00512F27"/>
    <w:rsid w:val="00513FF4"/>
    <w:rsid w:val="00514F5B"/>
    <w:rsid w:val="00515ADE"/>
    <w:rsid w:val="00520084"/>
    <w:rsid w:val="005208AD"/>
    <w:rsid w:val="005224DE"/>
    <w:rsid w:val="00523EDA"/>
    <w:rsid w:val="00523FF1"/>
    <w:rsid w:val="005241A7"/>
    <w:rsid w:val="00524223"/>
    <w:rsid w:val="005303BC"/>
    <w:rsid w:val="00530E6B"/>
    <w:rsid w:val="00531D15"/>
    <w:rsid w:val="00531DAD"/>
    <w:rsid w:val="005334D5"/>
    <w:rsid w:val="00534903"/>
    <w:rsid w:val="0053585D"/>
    <w:rsid w:val="00537AC9"/>
    <w:rsid w:val="00537B2E"/>
    <w:rsid w:val="00541F75"/>
    <w:rsid w:val="00541F90"/>
    <w:rsid w:val="00541F95"/>
    <w:rsid w:val="005427BB"/>
    <w:rsid w:val="00542C90"/>
    <w:rsid w:val="00542E24"/>
    <w:rsid w:val="00544F7E"/>
    <w:rsid w:val="00545A5F"/>
    <w:rsid w:val="0055007D"/>
    <w:rsid w:val="0055083B"/>
    <w:rsid w:val="00551295"/>
    <w:rsid w:val="00551F79"/>
    <w:rsid w:val="005522CE"/>
    <w:rsid w:val="00552386"/>
    <w:rsid w:val="00552B5E"/>
    <w:rsid w:val="00553071"/>
    <w:rsid w:val="005533BC"/>
    <w:rsid w:val="0055399C"/>
    <w:rsid w:val="00555178"/>
    <w:rsid w:val="0055632F"/>
    <w:rsid w:val="00556532"/>
    <w:rsid w:val="005567A3"/>
    <w:rsid w:val="005570F3"/>
    <w:rsid w:val="0055712F"/>
    <w:rsid w:val="005577D4"/>
    <w:rsid w:val="005608C9"/>
    <w:rsid w:val="00561FAC"/>
    <w:rsid w:val="0056260D"/>
    <w:rsid w:val="00562BF2"/>
    <w:rsid w:val="00562F7F"/>
    <w:rsid w:val="005638FC"/>
    <w:rsid w:val="00564272"/>
    <w:rsid w:val="0056643F"/>
    <w:rsid w:val="00567108"/>
    <w:rsid w:val="00567391"/>
    <w:rsid w:val="00567B8E"/>
    <w:rsid w:val="00571890"/>
    <w:rsid w:val="00571BCE"/>
    <w:rsid w:val="00574A0B"/>
    <w:rsid w:val="00574C1A"/>
    <w:rsid w:val="00577BCC"/>
    <w:rsid w:val="00580081"/>
    <w:rsid w:val="005811F4"/>
    <w:rsid w:val="00581FB2"/>
    <w:rsid w:val="0058328E"/>
    <w:rsid w:val="00584DB3"/>
    <w:rsid w:val="005860CF"/>
    <w:rsid w:val="00587155"/>
    <w:rsid w:val="005910CD"/>
    <w:rsid w:val="0059121F"/>
    <w:rsid w:val="0059194F"/>
    <w:rsid w:val="00593E19"/>
    <w:rsid w:val="00595E0F"/>
    <w:rsid w:val="00595F4C"/>
    <w:rsid w:val="0059612E"/>
    <w:rsid w:val="00596BB8"/>
    <w:rsid w:val="005A0874"/>
    <w:rsid w:val="005A08D9"/>
    <w:rsid w:val="005A1126"/>
    <w:rsid w:val="005A170D"/>
    <w:rsid w:val="005A1747"/>
    <w:rsid w:val="005A2DCE"/>
    <w:rsid w:val="005A37DA"/>
    <w:rsid w:val="005A4202"/>
    <w:rsid w:val="005A4A1B"/>
    <w:rsid w:val="005A4F33"/>
    <w:rsid w:val="005A5856"/>
    <w:rsid w:val="005A59A8"/>
    <w:rsid w:val="005A5B87"/>
    <w:rsid w:val="005A5E24"/>
    <w:rsid w:val="005A68D0"/>
    <w:rsid w:val="005A6C4B"/>
    <w:rsid w:val="005A745E"/>
    <w:rsid w:val="005B0086"/>
    <w:rsid w:val="005B0792"/>
    <w:rsid w:val="005B0857"/>
    <w:rsid w:val="005B2117"/>
    <w:rsid w:val="005B2DB4"/>
    <w:rsid w:val="005B3637"/>
    <w:rsid w:val="005B42D2"/>
    <w:rsid w:val="005B4B87"/>
    <w:rsid w:val="005B5CAC"/>
    <w:rsid w:val="005B67A2"/>
    <w:rsid w:val="005B6B06"/>
    <w:rsid w:val="005B7DEF"/>
    <w:rsid w:val="005C0555"/>
    <w:rsid w:val="005C0E78"/>
    <w:rsid w:val="005C1399"/>
    <w:rsid w:val="005C177F"/>
    <w:rsid w:val="005C231D"/>
    <w:rsid w:val="005C63B8"/>
    <w:rsid w:val="005C65D2"/>
    <w:rsid w:val="005C6BA0"/>
    <w:rsid w:val="005C7817"/>
    <w:rsid w:val="005C7849"/>
    <w:rsid w:val="005C79CA"/>
    <w:rsid w:val="005C79D6"/>
    <w:rsid w:val="005C7AEC"/>
    <w:rsid w:val="005D29F7"/>
    <w:rsid w:val="005D30AA"/>
    <w:rsid w:val="005D33E7"/>
    <w:rsid w:val="005D343F"/>
    <w:rsid w:val="005D3F11"/>
    <w:rsid w:val="005D5833"/>
    <w:rsid w:val="005D63BA"/>
    <w:rsid w:val="005D7D10"/>
    <w:rsid w:val="005D7F81"/>
    <w:rsid w:val="005E0DF1"/>
    <w:rsid w:val="005E0E87"/>
    <w:rsid w:val="005E1207"/>
    <w:rsid w:val="005E1964"/>
    <w:rsid w:val="005E62A7"/>
    <w:rsid w:val="005F0D87"/>
    <w:rsid w:val="005F1611"/>
    <w:rsid w:val="005F37C8"/>
    <w:rsid w:val="005F55AB"/>
    <w:rsid w:val="005F6C4F"/>
    <w:rsid w:val="00600315"/>
    <w:rsid w:val="006005B9"/>
    <w:rsid w:val="00600D39"/>
    <w:rsid w:val="00601FB3"/>
    <w:rsid w:val="00603A65"/>
    <w:rsid w:val="006047C1"/>
    <w:rsid w:val="00604D42"/>
    <w:rsid w:val="006059FF"/>
    <w:rsid w:val="00606267"/>
    <w:rsid w:val="00606A26"/>
    <w:rsid w:val="006072AF"/>
    <w:rsid w:val="0061229E"/>
    <w:rsid w:val="006122EA"/>
    <w:rsid w:val="00612A45"/>
    <w:rsid w:val="00615598"/>
    <w:rsid w:val="0061595A"/>
    <w:rsid w:val="00615A07"/>
    <w:rsid w:val="00616D03"/>
    <w:rsid w:val="00616F47"/>
    <w:rsid w:val="006203DC"/>
    <w:rsid w:val="00621310"/>
    <w:rsid w:val="00621C3B"/>
    <w:rsid w:val="00622390"/>
    <w:rsid w:val="00622A0F"/>
    <w:rsid w:val="006244BF"/>
    <w:rsid w:val="00625D55"/>
    <w:rsid w:val="00625FFD"/>
    <w:rsid w:val="006261D8"/>
    <w:rsid w:val="0062671A"/>
    <w:rsid w:val="00626921"/>
    <w:rsid w:val="00630712"/>
    <w:rsid w:val="00631C21"/>
    <w:rsid w:val="00631D75"/>
    <w:rsid w:val="00631F12"/>
    <w:rsid w:val="006320ED"/>
    <w:rsid w:val="006324B7"/>
    <w:rsid w:val="00634226"/>
    <w:rsid w:val="00634E5E"/>
    <w:rsid w:val="0063501A"/>
    <w:rsid w:val="00635CAE"/>
    <w:rsid w:val="006370E4"/>
    <w:rsid w:val="006372BB"/>
    <w:rsid w:val="006373A0"/>
    <w:rsid w:val="00637769"/>
    <w:rsid w:val="00640301"/>
    <w:rsid w:val="00640729"/>
    <w:rsid w:val="00640A35"/>
    <w:rsid w:val="00640C20"/>
    <w:rsid w:val="006420CB"/>
    <w:rsid w:val="0064258F"/>
    <w:rsid w:val="006430D0"/>
    <w:rsid w:val="00643A62"/>
    <w:rsid w:val="00643D6A"/>
    <w:rsid w:val="00645177"/>
    <w:rsid w:val="00650579"/>
    <w:rsid w:val="00650A24"/>
    <w:rsid w:val="00651786"/>
    <w:rsid w:val="00651BA5"/>
    <w:rsid w:val="00651ED9"/>
    <w:rsid w:val="0065289A"/>
    <w:rsid w:val="00653603"/>
    <w:rsid w:val="00653D89"/>
    <w:rsid w:val="006544C9"/>
    <w:rsid w:val="00654A1B"/>
    <w:rsid w:val="00657476"/>
    <w:rsid w:val="00657DFC"/>
    <w:rsid w:val="00661F39"/>
    <w:rsid w:val="006625B2"/>
    <w:rsid w:val="00662CBA"/>
    <w:rsid w:val="0066311D"/>
    <w:rsid w:val="00663DA0"/>
    <w:rsid w:val="00667542"/>
    <w:rsid w:val="00670DE4"/>
    <w:rsid w:val="00671001"/>
    <w:rsid w:val="0067246B"/>
    <w:rsid w:val="006728A5"/>
    <w:rsid w:val="00672F56"/>
    <w:rsid w:val="0067331D"/>
    <w:rsid w:val="00673808"/>
    <w:rsid w:val="00673D90"/>
    <w:rsid w:val="0067522E"/>
    <w:rsid w:val="00675385"/>
    <w:rsid w:val="00677641"/>
    <w:rsid w:val="00677979"/>
    <w:rsid w:val="00680549"/>
    <w:rsid w:val="00681CE6"/>
    <w:rsid w:val="00683760"/>
    <w:rsid w:val="0068387D"/>
    <w:rsid w:val="00683EF3"/>
    <w:rsid w:val="0068404E"/>
    <w:rsid w:val="00684DA4"/>
    <w:rsid w:val="006862A2"/>
    <w:rsid w:val="00687511"/>
    <w:rsid w:val="00691160"/>
    <w:rsid w:val="006939B0"/>
    <w:rsid w:val="00694060"/>
    <w:rsid w:val="00695BAA"/>
    <w:rsid w:val="00695E55"/>
    <w:rsid w:val="00696C1D"/>
    <w:rsid w:val="006977A8"/>
    <w:rsid w:val="006A05E3"/>
    <w:rsid w:val="006A081D"/>
    <w:rsid w:val="006A23FD"/>
    <w:rsid w:val="006A7851"/>
    <w:rsid w:val="006A7C3E"/>
    <w:rsid w:val="006B07E1"/>
    <w:rsid w:val="006B0FD5"/>
    <w:rsid w:val="006B4559"/>
    <w:rsid w:val="006B45B6"/>
    <w:rsid w:val="006B50E8"/>
    <w:rsid w:val="006B548A"/>
    <w:rsid w:val="006B5FB8"/>
    <w:rsid w:val="006B6CCF"/>
    <w:rsid w:val="006B7972"/>
    <w:rsid w:val="006C1947"/>
    <w:rsid w:val="006C23A4"/>
    <w:rsid w:val="006C381A"/>
    <w:rsid w:val="006C4D75"/>
    <w:rsid w:val="006C5390"/>
    <w:rsid w:val="006C6095"/>
    <w:rsid w:val="006C7D23"/>
    <w:rsid w:val="006D01CC"/>
    <w:rsid w:val="006D042C"/>
    <w:rsid w:val="006D10F5"/>
    <w:rsid w:val="006D20C5"/>
    <w:rsid w:val="006D3FB0"/>
    <w:rsid w:val="006D52E1"/>
    <w:rsid w:val="006D5556"/>
    <w:rsid w:val="006D63CD"/>
    <w:rsid w:val="006D6A23"/>
    <w:rsid w:val="006D6F9B"/>
    <w:rsid w:val="006D71A7"/>
    <w:rsid w:val="006D7504"/>
    <w:rsid w:val="006E2317"/>
    <w:rsid w:val="006E3069"/>
    <w:rsid w:val="006E41AC"/>
    <w:rsid w:val="006E4EB7"/>
    <w:rsid w:val="006E729D"/>
    <w:rsid w:val="006F0000"/>
    <w:rsid w:val="006F0F0D"/>
    <w:rsid w:val="006F1B8F"/>
    <w:rsid w:val="006F2D2B"/>
    <w:rsid w:val="006F32D0"/>
    <w:rsid w:val="006F46EF"/>
    <w:rsid w:val="006F484C"/>
    <w:rsid w:val="006F53F1"/>
    <w:rsid w:val="006F5A2B"/>
    <w:rsid w:val="006F607A"/>
    <w:rsid w:val="006F7245"/>
    <w:rsid w:val="006F77E2"/>
    <w:rsid w:val="006F7984"/>
    <w:rsid w:val="00700816"/>
    <w:rsid w:val="00700A41"/>
    <w:rsid w:val="00700E3A"/>
    <w:rsid w:val="00704DFE"/>
    <w:rsid w:val="00706B05"/>
    <w:rsid w:val="007109B3"/>
    <w:rsid w:val="00710BBB"/>
    <w:rsid w:val="007119E7"/>
    <w:rsid w:val="007136F0"/>
    <w:rsid w:val="00713749"/>
    <w:rsid w:val="00713B9B"/>
    <w:rsid w:val="00713CDC"/>
    <w:rsid w:val="00713E3D"/>
    <w:rsid w:val="00714A59"/>
    <w:rsid w:val="00714B2A"/>
    <w:rsid w:val="00716450"/>
    <w:rsid w:val="007166D0"/>
    <w:rsid w:val="00717FC5"/>
    <w:rsid w:val="0072222F"/>
    <w:rsid w:val="0072243F"/>
    <w:rsid w:val="007225E5"/>
    <w:rsid w:val="00723250"/>
    <w:rsid w:val="007232A5"/>
    <w:rsid w:val="007250EF"/>
    <w:rsid w:val="00725C5E"/>
    <w:rsid w:val="0072621F"/>
    <w:rsid w:val="007277BD"/>
    <w:rsid w:val="0073257B"/>
    <w:rsid w:val="007329F1"/>
    <w:rsid w:val="00732BB2"/>
    <w:rsid w:val="00732C97"/>
    <w:rsid w:val="00733C67"/>
    <w:rsid w:val="0073708B"/>
    <w:rsid w:val="00740161"/>
    <w:rsid w:val="00740303"/>
    <w:rsid w:val="00740715"/>
    <w:rsid w:val="00741A8A"/>
    <w:rsid w:val="007423ED"/>
    <w:rsid w:val="0074394F"/>
    <w:rsid w:val="00744761"/>
    <w:rsid w:val="0074493E"/>
    <w:rsid w:val="00745009"/>
    <w:rsid w:val="00747A1C"/>
    <w:rsid w:val="00750522"/>
    <w:rsid w:val="00751707"/>
    <w:rsid w:val="00751A88"/>
    <w:rsid w:val="00752807"/>
    <w:rsid w:val="00752E45"/>
    <w:rsid w:val="00754363"/>
    <w:rsid w:val="00755086"/>
    <w:rsid w:val="007569DC"/>
    <w:rsid w:val="00756A27"/>
    <w:rsid w:val="00757002"/>
    <w:rsid w:val="00757B1B"/>
    <w:rsid w:val="007610A3"/>
    <w:rsid w:val="007612FD"/>
    <w:rsid w:val="00761449"/>
    <w:rsid w:val="00761623"/>
    <w:rsid w:val="0076173E"/>
    <w:rsid w:val="007620DD"/>
    <w:rsid w:val="00762A1B"/>
    <w:rsid w:val="00764FE1"/>
    <w:rsid w:val="00770219"/>
    <w:rsid w:val="00770FA5"/>
    <w:rsid w:val="00772C47"/>
    <w:rsid w:val="007733A1"/>
    <w:rsid w:val="00773943"/>
    <w:rsid w:val="00773A71"/>
    <w:rsid w:val="00774D4B"/>
    <w:rsid w:val="00776819"/>
    <w:rsid w:val="00776883"/>
    <w:rsid w:val="007810C6"/>
    <w:rsid w:val="00783E79"/>
    <w:rsid w:val="007864EF"/>
    <w:rsid w:val="00786936"/>
    <w:rsid w:val="00786D4A"/>
    <w:rsid w:val="0079088F"/>
    <w:rsid w:val="00791C79"/>
    <w:rsid w:val="007930A8"/>
    <w:rsid w:val="00795263"/>
    <w:rsid w:val="00795F13"/>
    <w:rsid w:val="00797EE8"/>
    <w:rsid w:val="007A06FA"/>
    <w:rsid w:val="007A16C4"/>
    <w:rsid w:val="007A47B8"/>
    <w:rsid w:val="007A52E9"/>
    <w:rsid w:val="007A545D"/>
    <w:rsid w:val="007A5E8F"/>
    <w:rsid w:val="007A71B3"/>
    <w:rsid w:val="007B05CF"/>
    <w:rsid w:val="007B218A"/>
    <w:rsid w:val="007B221A"/>
    <w:rsid w:val="007B2FE4"/>
    <w:rsid w:val="007B3162"/>
    <w:rsid w:val="007B407C"/>
    <w:rsid w:val="007B44C8"/>
    <w:rsid w:val="007B6505"/>
    <w:rsid w:val="007B6658"/>
    <w:rsid w:val="007B747A"/>
    <w:rsid w:val="007C01DF"/>
    <w:rsid w:val="007C25B4"/>
    <w:rsid w:val="007C2F7C"/>
    <w:rsid w:val="007C3719"/>
    <w:rsid w:val="007C401F"/>
    <w:rsid w:val="007C4400"/>
    <w:rsid w:val="007C6116"/>
    <w:rsid w:val="007D0575"/>
    <w:rsid w:val="007D05E4"/>
    <w:rsid w:val="007D1C4F"/>
    <w:rsid w:val="007D2D01"/>
    <w:rsid w:val="007D40CE"/>
    <w:rsid w:val="007D55D9"/>
    <w:rsid w:val="007D6310"/>
    <w:rsid w:val="007D7708"/>
    <w:rsid w:val="007D7A3F"/>
    <w:rsid w:val="007D7ACE"/>
    <w:rsid w:val="007D7AF6"/>
    <w:rsid w:val="007E02BC"/>
    <w:rsid w:val="007E0936"/>
    <w:rsid w:val="007E152E"/>
    <w:rsid w:val="007E1F10"/>
    <w:rsid w:val="007E2C41"/>
    <w:rsid w:val="007E34F7"/>
    <w:rsid w:val="007E40B6"/>
    <w:rsid w:val="007E455B"/>
    <w:rsid w:val="007E60F5"/>
    <w:rsid w:val="007E69D0"/>
    <w:rsid w:val="007E76D5"/>
    <w:rsid w:val="007F011F"/>
    <w:rsid w:val="007F0AA0"/>
    <w:rsid w:val="007F2948"/>
    <w:rsid w:val="007F311C"/>
    <w:rsid w:val="007F3462"/>
    <w:rsid w:val="007F3B83"/>
    <w:rsid w:val="007F577B"/>
    <w:rsid w:val="007F5964"/>
    <w:rsid w:val="007F5D54"/>
    <w:rsid w:val="007F5FBC"/>
    <w:rsid w:val="007F7D0F"/>
    <w:rsid w:val="00800100"/>
    <w:rsid w:val="008006E3"/>
    <w:rsid w:val="0080073B"/>
    <w:rsid w:val="00800B04"/>
    <w:rsid w:val="00800FA7"/>
    <w:rsid w:val="008020F9"/>
    <w:rsid w:val="00802E57"/>
    <w:rsid w:val="00803836"/>
    <w:rsid w:val="00804F8C"/>
    <w:rsid w:val="0080579F"/>
    <w:rsid w:val="00805B14"/>
    <w:rsid w:val="00806221"/>
    <w:rsid w:val="00807019"/>
    <w:rsid w:val="00807382"/>
    <w:rsid w:val="00807D81"/>
    <w:rsid w:val="008109C9"/>
    <w:rsid w:val="00811052"/>
    <w:rsid w:val="00812A38"/>
    <w:rsid w:val="00813175"/>
    <w:rsid w:val="00814A47"/>
    <w:rsid w:val="00816695"/>
    <w:rsid w:val="00817F41"/>
    <w:rsid w:val="00817FD3"/>
    <w:rsid w:val="00817FDF"/>
    <w:rsid w:val="00820681"/>
    <w:rsid w:val="0082269D"/>
    <w:rsid w:val="008228CE"/>
    <w:rsid w:val="00822956"/>
    <w:rsid w:val="00823842"/>
    <w:rsid w:val="00823A53"/>
    <w:rsid w:val="00824039"/>
    <w:rsid w:val="0082425C"/>
    <w:rsid w:val="0082517D"/>
    <w:rsid w:val="0082684D"/>
    <w:rsid w:val="00827237"/>
    <w:rsid w:val="00827381"/>
    <w:rsid w:val="008275B4"/>
    <w:rsid w:val="00830ECE"/>
    <w:rsid w:val="0083113A"/>
    <w:rsid w:val="00831DD5"/>
    <w:rsid w:val="00832A5B"/>
    <w:rsid w:val="00832B1F"/>
    <w:rsid w:val="008372A3"/>
    <w:rsid w:val="00837394"/>
    <w:rsid w:val="008377F7"/>
    <w:rsid w:val="00840AF8"/>
    <w:rsid w:val="00841476"/>
    <w:rsid w:val="00841788"/>
    <w:rsid w:val="00842036"/>
    <w:rsid w:val="00842D8A"/>
    <w:rsid w:val="00842DAA"/>
    <w:rsid w:val="0084413C"/>
    <w:rsid w:val="00845621"/>
    <w:rsid w:val="008503BF"/>
    <w:rsid w:val="00851CCF"/>
    <w:rsid w:val="00852692"/>
    <w:rsid w:val="00852917"/>
    <w:rsid w:val="00853F39"/>
    <w:rsid w:val="008544AF"/>
    <w:rsid w:val="00855BDF"/>
    <w:rsid w:val="00860F92"/>
    <w:rsid w:val="00861F67"/>
    <w:rsid w:val="008633E8"/>
    <w:rsid w:val="00863451"/>
    <w:rsid w:val="00865290"/>
    <w:rsid w:val="0086621A"/>
    <w:rsid w:val="00866DD4"/>
    <w:rsid w:val="00867885"/>
    <w:rsid w:val="00867C6B"/>
    <w:rsid w:val="00870158"/>
    <w:rsid w:val="0087050F"/>
    <w:rsid w:val="00872815"/>
    <w:rsid w:val="008739AD"/>
    <w:rsid w:val="00875E75"/>
    <w:rsid w:val="00876051"/>
    <w:rsid w:val="008763F5"/>
    <w:rsid w:val="0087729D"/>
    <w:rsid w:val="0087776F"/>
    <w:rsid w:val="00880727"/>
    <w:rsid w:val="0088132E"/>
    <w:rsid w:val="00883778"/>
    <w:rsid w:val="0088487F"/>
    <w:rsid w:val="00886573"/>
    <w:rsid w:val="008866BE"/>
    <w:rsid w:val="0088754D"/>
    <w:rsid w:val="00887756"/>
    <w:rsid w:val="008879F5"/>
    <w:rsid w:val="00887B6B"/>
    <w:rsid w:val="0089012A"/>
    <w:rsid w:val="0089018D"/>
    <w:rsid w:val="0089074D"/>
    <w:rsid w:val="008908F1"/>
    <w:rsid w:val="00890F2D"/>
    <w:rsid w:val="00890FEC"/>
    <w:rsid w:val="00891309"/>
    <w:rsid w:val="00892A26"/>
    <w:rsid w:val="00893622"/>
    <w:rsid w:val="00893B39"/>
    <w:rsid w:val="00893F1C"/>
    <w:rsid w:val="00894998"/>
    <w:rsid w:val="00895566"/>
    <w:rsid w:val="00895D52"/>
    <w:rsid w:val="00897BB2"/>
    <w:rsid w:val="008A05D6"/>
    <w:rsid w:val="008A1242"/>
    <w:rsid w:val="008A1F42"/>
    <w:rsid w:val="008A2FF9"/>
    <w:rsid w:val="008A3097"/>
    <w:rsid w:val="008A332F"/>
    <w:rsid w:val="008A3ED2"/>
    <w:rsid w:val="008A3EDF"/>
    <w:rsid w:val="008A48EB"/>
    <w:rsid w:val="008A500E"/>
    <w:rsid w:val="008B1EAE"/>
    <w:rsid w:val="008B3B24"/>
    <w:rsid w:val="008B44FA"/>
    <w:rsid w:val="008B4692"/>
    <w:rsid w:val="008C21DC"/>
    <w:rsid w:val="008C25D9"/>
    <w:rsid w:val="008C2658"/>
    <w:rsid w:val="008C3271"/>
    <w:rsid w:val="008C3772"/>
    <w:rsid w:val="008C414D"/>
    <w:rsid w:val="008C4B00"/>
    <w:rsid w:val="008C54D5"/>
    <w:rsid w:val="008C6A34"/>
    <w:rsid w:val="008C6D6A"/>
    <w:rsid w:val="008C6FFB"/>
    <w:rsid w:val="008C7A40"/>
    <w:rsid w:val="008D0563"/>
    <w:rsid w:val="008D2AA6"/>
    <w:rsid w:val="008D6ACD"/>
    <w:rsid w:val="008D6B67"/>
    <w:rsid w:val="008D7CC9"/>
    <w:rsid w:val="008E085E"/>
    <w:rsid w:val="008E1317"/>
    <w:rsid w:val="008E13E4"/>
    <w:rsid w:val="008E2978"/>
    <w:rsid w:val="008E2A88"/>
    <w:rsid w:val="008E2CC5"/>
    <w:rsid w:val="008E333F"/>
    <w:rsid w:val="008E46B3"/>
    <w:rsid w:val="008E5491"/>
    <w:rsid w:val="008E56DC"/>
    <w:rsid w:val="008E5EE1"/>
    <w:rsid w:val="008E7499"/>
    <w:rsid w:val="008E75B1"/>
    <w:rsid w:val="008E7A61"/>
    <w:rsid w:val="008F0F0A"/>
    <w:rsid w:val="008F0F33"/>
    <w:rsid w:val="008F2729"/>
    <w:rsid w:val="008F34DE"/>
    <w:rsid w:val="008F3E58"/>
    <w:rsid w:val="008F3EB4"/>
    <w:rsid w:val="008F761D"/>
    <w:rsid w:val="008F77AE"/>
    <w:rsid w:val="008F79F6"/>
    <w:rsid w:val="00906CE5"/>
    <w:rsid w:val="00906E6E"/>
    <w:rsid w:val="009078AB"/>
    <w:rsid w:val="009109CA"/>
    <w:rsid w:val="00913BC4"/>
    <w:rsid w:val="0091477D"/>
    <w:rsid w:val="0091503E"/>
    <w:rsid w:val="00917992"/>
    <w:rsid w:val="00917FE2"/>
    <w:rsid w:val="00920AB9"/>
    <w:rsid w:val="009213E6"/>
    <w:rsid w:val="00922137"/>
    <w:rsid w:val="00922340"/>
    <w:rsid w:val="00924B5D"/>
    <w:rsid w:val="009269E2"/>
    <w:rsid w:val="00926EB8"/>
    <w:rsid w:val="00927E5C"/>
    <w:rsid w:val="00930148"/>
    <w:rsid w:val="0093160B"/>
    <w:rsid w:val="00933175"/>
    <w:rsid w:val="009336B1"/>
    <w:rsid w:val="00933FF0"/>
    <w:rsid w:val="009372CE"/>
    <w:rsid w:val="00940585"/>
    <w:rsid w:val="009407DF"/>
    <w:rsid w:val="00941417"/>
    <w:rsid w:val="009418CA"/>
    <w:rsid w:val="0094230A"/>
    <w:rsid w:val="00943896"/>
    <w:rsid w:val="009449CD"/>
    <w:rsid w:val="0094534A"/>
    <w:rsid w:val="009502B0"/>
    <w:rsid w:val="00950388"/>
    <w:rsid w:val="0095086E"/>
    <w:rsid w:val="0095236E"/>
    <w:rsid w:val="009524E1"/>
    <w:rsid w:val="009548A8"/>
    <w:rsid w:val="009548C3"/>
    <w:rsid w:val="00954D25"/>
    <w:rsid w:val="00956904"/>
    <w:rsid w:val="00956D1A"/>
    <w:rsid w:val="00957C93"/>
    <w:rsid w:val="0096019F"/>
    <w:rsid w:val="00961AC6"/>
    <w:rsid w:val="00961B5C"/>
    <w:rsid w:val="00961E13"/>
    <w:rsid w:val="00963390"/>
    <w:rsid w:val="00963547"/>
    <w:rsid w:val="00963F21"/>
    <w:rsid w:val="00965D5A"/>
    <w:rsid w:val="0096665D"/>
    <w:rsid w:val="00966F95"/>
    <w:rsid w:val="009678F4"/>
    <w:rsid w:val="00970F00"/>
    <w:rsid w:val="0097121C"/>
    <w:rsid w:val="00975DF8"/>
    <w:rsid w:val="00975F1D"/>
    <w:rsid w:val="00976E17"/>
    <w:rsid w:val="009772B0"/>
    <w:rsid w:val="00977805"/>
    <w:rsid w:val="00977AE4"/>
    <w:rsid w:val="00980BB2"/>
    <w:rsid w:val="00981EAB"/>
    <w:rsid w:val="00982078"/>
    <w:rsid w:val="00982EDD"/>
    <w:rsid w:val="00983FA9"/>
    <w:rsid w:val="009862CA"/>
    <w:rsid w:val="0098631C"/>
    <w:rsid w:val="00986962"/>
    <w:rsid w:val="00990341"/>
    <w:rsid w:val="009911B1"/>
    <w:rsid w:val="009926B5"/>
    <w:rsid w:val="009936D6"/>
    <w:rsid w:val="00994D20"/>
    <w:rsid w:val="009960CC"/>
    <w:rsid w:val="0099645C"/>
    <w:rsid w:val="009966BF"/>
    <w:rsid w:val="009967B7"/>
    <w:rsid w:val="00996AF8"/>
    <w:rsid w:val="00996DE4"/>
    <w:rsid w:val="0099733F"/>
    <w:rsid w:val="00997A51"/>
    <w:rsid w:val="009A0873"/>
    <w:rsid w:val="009A0C8F"/>
    <w:rsid w:val="009A0E77"/>
    <w:rsid w:val="009A22B7"/>
    <w:rsid w:val="009A36EB"/>
    <w:rsid w:val="009A46A7"/>
    <w:rsid w:val="009A47C6"/>
    <w:rsid w:val="009A505F"/>
    <w:rsid w:val="009A680D"/>
    <w:rsid w:val="009B04BA"/>
    <w:rsid w:val="009B1906"/>
    <w:rsid w:val="009B4331"/>
    <w:rsid w:val="009B443C"/>
    <w:rsid w:val="009B465F"/>
    <w:rsid w:val="009B5EF8"/>
    <w:rsid w:val="009B6754"/>
    <w:rsid w:val="009C0FD9"/>
    <w:rsid w:val="009C17B4"/>
    <w:rsid w:val="009C30B7"/>
    <w:rsid w:val="009C431F"/>
    <w:rsid w:val="009C4E7F"/>
    <w:rsid w:val="009C6CF1"/>
    <w:rsid w:val="009C73FF"/>
    <w:rsid w:val="009D006D"/>
    <w:rsid w:val="009D0B8C"/>
    <w:rsid w:val="009D1E1F"/>
    <w:rsid w:val="009D429F"/>
    <w:rsid w:val="009D75BE"/>
    <w:rsid w:val="009D7904"/>
    <w:rsid w:val="009D79CA"/>
    <w:rsid w:val="009D7EC0"/>
    <w:rsid w:val="009E22E5"/>
    <w:rsid w:val="009E2381"/>
    <w:rsid w:val="009E2D3A"/>
    <w:rsid w:val="009E3F0A"/>
    <w:rsid w:val="009E44FA"/>
    <w:rsid w:val="009E601C"/>
    <w:rsid w:val="009E632C"/>
    <w:rsid w:val="009E78C4"/>
    <w:rsid w:val="009E7AA2"/>
    <w:rsid w:val="009F01FE"/>
    <w:rsid w:val="009F0823"/>
    <w:rsid w:val="009F26E5"/>
    <w:rsid w:val="009F2D1D"/>
    <w:rsid w:val="009F38ED"/>
    <w:rsid w:val="009F47A3"/>
    <w:rsid w:val="009F4AB8"/>
    <w:rsid w:val="009F5385"/>
    <w:rsid w:val="009F5780"/>
    <w:rsid w:val="009F6D01"/>
    <w:rsid w:val="009F6DAB"/>
    <w:rsid w:val="00A00072"/>
    <w:rsid w:val="00A007C8"/>
    <w:rsid w:val="00A01FC4"/>
    <w:rsid w:val="00A02649"/>
    <w:rsid w:val="00A029B3"/>
    <w:rsid w:val="00A0309C"/>
    <w:rsid w:val="00A03632"/>
    <w:rsid w:val="00A04FA8"/>
    <w:rsid w:val="00A05AA1"/>
    <w:rsid w:val="00A0625A"/>
    <w:rsid w:val="00A07660"/>
    <w:rsid w:val="00A078B3"/>
    <w:rsid w:val="00A10DE8"/>
    <w:rsid w:val="00A12B26"/>
    <w:rsid w:val="00A12BA5"/>
    <w:rsid w:val="00A141A1"/>
    <w:rsid w:val="00A143BD"/>
    <w:rsid w:val="00A14B4C"/>
    <w:rsid w:val="00A1507A"/>
    <w:rsid w:val="00A15377"/>
    <w:rsid w:val="00A15D06"/>
    <w:rsid w:val="00A16688"/>
    <w:rsid w:val="00A1686F"/>
    <w:rsid w:val="00A16E0F"/>
    <w:rsid w:val="00A20FA4"/>
    <w:rsid w:val="00A21018"/>
    <w:rsid w:val="00A22D18"/>
    <w:rsid w:val="00A22FD3"/>
    <w:rsid w:val="00A248EA"/>
    <w:rsid w:val="00A2601B"/>
    <w:rsid w:val="00A27D1C"/>
    <w:rsid w:val="00A30C9A"/>
    <w:rsid w:val="00A3151F"/>
    <w:rsid w:val="00A33139"/>
    <w:rsid w:val="00A33771"/>
    <w:rsid w:val="00A34C7D"/>
    <w:rsid w:val="00A358C0"/>
    <w:rsid w:val="00A36E84"/>
    <w:rsid w:val="00A42534"/>
    <w:rsid w:val="00A44501"/>
    <w:rsid w:val="00A452B8"/>
    <w:rsid w:val="00A45420"/>
    <w:rsid w:val="00A46FDC"/>
    <w:rsid w:val="00A473DB"/>
    <w:rsid w:val="00A47D5B"/>
    <w:rsid w:val="00A50559"/>
    <w:rsid w:val="00A5152F"/>
    <w:rsid w:val="00A516B5"/>
    <w:rsid w:val="00A52777"/>
    <w:rsid w:val="00A52A62"/>
    <w:rsid w:val="00A52D07"/>
    <w:rsid w:val="00A539B3"/>
    <w:rsid w:val="00A55E6D"/>
    <w:rsid w:val="00A56C56"/>
    <w:rsid w:val="00A575E0"/>
    <w:rsid w:val="00A60EB0"/>
    <w:rsid w:val="00A61152"/>
    <w:rsid w:val="00A61312"/>
    <w:rsid w:val="00A61CCA"/>
    <w:rsid w:val="00A6271E"/>
    <w:rsid w:val="00A6303B"/>
    <w:rsid w:val="00A636D8"/>
    <w:rsid w:val="00A64250"/>
    <w:rsid w:val="00A646C0"/>
    <w:rsid w:val="00A649A2"/>
    <w:rsid w:val="00A6583B"/>
    <w:rsid w:val="00A660C5"/>
    <w:rsid w:val="00A66742"/>
    <w:rsid w:val="00A673A8"/>
    <w:rsid w:val="00A71809"/>
    <w:rsid w:val="00A718B5"/>
    <w:rsid w:val="00A725FD"/>
    <w:rsid w:val="00A72A09"/>
    <w:rsid w:val="00A77481"/>
    <w:rsid w:val="00A77A07"/>
    <w:rsid w:val="00A77DE1"/>
    <w:rsid w:val="00A80A85"/>
    <w:rsid w:val="00A82447"/>
    <w:rsid w:val="00A82A46"/>
    <w:rsid w:val="00A82D08"/>
    <w:rsid w:val="00A83457"/>
    <w:rsid w:val="00A8617E"/>
    <w:rsid w:val="00A86AA7"/>
    <w:rsid w:val="00A86BBD"/>
    <w:rsid w:val="00A91C7C"/>
    <w:rsid w:val="00A92227"/>
    <w:rsid w:val="00A92528"/>
    <w:rsid w:val="00A925B3"/>
    <w:rsid w:val="00A92931"/>
    <w:rsid w:val="00A94327"/>
    <w:rsid w:val="00A94D65"/>
    <w:rsid w:val="00A951AD"/>
    <w:rsid w:val="00A95FBC"/>
    <w:rsid w:val="00AA059C"/>
    <w:rsid w:val="00AA0F76"/>
    <w:rsid w:val="00AA18E5"/>
    <w:rsid w:val="00AA2E29"/>
    <w:rsid w:val="00AA50B5"/>
    <w:rsid w:val="00AA7F05"/>
    <w:rsid w:val="00AB19DC"/>
    <w:rsid w:val="00AB300B"/>
    <w:rsid w:val="00AB37A5"/>
    <w:rsid w:val="00AB4ACF"/>
    <w:rsid w:val="00AB67ED"/>
    <w:rsid w:val="00AB6C50"/>
    <w:rsid w:val="00AB730E"/>
    <w:rsid w:val="00AB7692"/>
    <w:rsid w:val="00AC5E01"/>
    <w:rsid w:val="00AC5E13"/>
    <w:rsid w:val="00AC6908"/>
    <w:rsid w:val="00AC6EA5"/>
    <w:rsid w:val="00AC7BDD"/>
    <w:rsid w:val="00AC7FA4"/>
    <w:rsid w:val="00AD0B77"/>
    <w:rsid w:val="00AD0C74"/>
    <w:rsid w:val="00AD2E00"/>
    <w:rsid w:val="00AD2E58"/>
    <w:rsid w:val="00AD36AB"/>
    <w:rsid w:val="00AD45B3"/>
    <w:rsid w:val="00AD4ABE"/>
    <w:rsid w:val="00AD4BCD"/>
    <w:rsid w:val="00AD5173"/>
    <w:rsid w:val="00AD62CF"/>
    <w:rsid w:val="00AD660E"/>
    <w:rsid w:val="00AD6D9C"/>
    <w:rsid w:val="00AD74FE"/>
    <w:rsid w:val="00AE05B4"/>
    <w:rsid w:val="00AE099F"/>
    <w:rsid w:val="00AE1A6C"/>
    <w:rsid w:val="00AE2391"/>
    <w:rsid w:val="00AE3840"/>
    <w:rsid w:val="00AE3F32"/>
    <w:rsid w:val="00AE4297"/>
    <w:rsid w:val="00AE46B7"/>
    <w:rsid w:val="00AE4D58"/>
    <w:rsid w:val="00AE4ED2"/>
    <w:rsid w:val="00AE6415"/>
    <w:rsid w:val="00AE66CC"/>
    <w:rsid w:val="00AE79A4"/>
    <w:rsid w:val="00AF070C"/>
    <w:rsid w:val="00AF10F7"/>
    <w:rsid w:val="00AF3416"/>
    <w:rsid w:val="00AF3711"/>
    <w:rsid w:val="00AF5179"/>
    <w:rsid w:val="00B00078"/>
    <w:rsid w:val="00B00976"/>
    <w:rsid w:val="00B04430"/>
    <w:rsid w:val="00B05FAD"/>
    <w:rsid w:val="00B079F2"/>
    <w:rsid w:val="00B079FB"/>
    <w:rsid w:val="00B07B6F"/>
    <w:rsid w:val="00B142A5"/>
    <w:rsid w:val="00B17B36"/>
    <w:rsid w:val="00B208BC"/>
    <w:rsid w:val="00B20968"/>
    <w:rsid w:val="00B20F4C"/>
    <w:rsid w:val="00B2305B"/>
    <w:rsid w:val="00B230F3"/>
    <w:rsid w:val="00B23736"/>
    <w:rsid w:val="00B25D4A"/>
    <w:rsid w:val="00B27996"/>
    <w:rsid w:val="00B31F64"/>
    <w:rsid w:val="00B321EF"/>
    <w:rsid w:val="00B324A4"/>
    <w:rsid w:val="00B3329F"/>
    <w:rsid w:val="00B3643E"/>
    <w:rsid w:val="00B367B5"/>
    <w:rsid w:val="00B37B76"/>
    <w:rsid w:val="00B40E26"/>
    <w:rsid w:val="00B40F50"/>
    <w:rsid w:val="00B42F52"/>
    <w:rsid w:val="00B4408D"/>
    <w:rsid w:val="00B442B2"/>
    <w:rsid w:val="00B45364"/>
    <w:rsid w:val="00B47EAA"/>
    <w:rsid w:val="00B518AE"/>
    <w:rsid w:val="00B5499B"/>
    <w:rsid w:val="00B54FD8"/>
    <w:rsid w:val="00B55A8A"/>
    <w:rsid w:val="00B5683A"/>
    <w:rsid w:val="00B6084A"/>
    <w:rsid w:val="00B61B6C"/>
    <w:rsid w:val="00B61EED"/>
    <w:rsid w:val="00B62924"/>
    <w:rsid w:val="00B63F0F"/>
    <w:rsid w:val="00B644B0"/>
    <w:rsid w:val="00B652AC"/>
    <w:rsid w:val="00B67463"/>
    <w:rsid w:val="00B70472"/>
    <w:rsid w:val="00B721B4"/>
    <w:rsid w:val="00B72296"/>
    <w:rsid w:val="00B75C25"/>
    <w:rsid w:val="00B767B6"/>
    <w:rsid w:val="00B76EE6"/>
    <w:rsid w:val="00B77C33"/>
    <w:rsid w:val="00B80803"/>
    <w:rsid w:val="00B81B15"/>
    <w:rsid w:val="00B8232C"/>
    <w:rsid w:val="00B82C5D"/>
    <w:rsid w:val="00B8356D"/>
    <w:rsid w:val="00B844E6"/>
    <w:rsid w:val="00B84B2E"/>
    <w:rsid w:val="00B86693"/>
    <w:rsid w:val="00B87649"/>
    <w:rsid w:val="00B904E3"/>
    <w:rsid w:val="00B91CCF"/>
    <w:rsid w:val="00B920E9"/>
    <w:rsid w:val="00B92829"/>
    <w:rsid w:val="00B933C7"/>
    <w:rsid w:val="00B93B28"/>
    <w:rsid w:val="00B94CBC"/>
    <w:rsid w:val="00B95302"/>
    <w:rsid w:val="00B953F5"/>
    <w:rsid w:val="00B95682"/>
    <w:rsid w:val="00B95987"/>
    <w:rsid w:val="00B95C32"/>
    <w:rsid w:val="00B9604E"/>
    <w:rsid w:val="00B97C4B"/>
    <w:rsid w:val="00BA014B"/>
    <w:rsid w:val="00BA2101"/>
    <w:rsid w:val="00BA684E"/>
    <w:rsid w:val="00BB0C59"/>
    <w:rsid w:val="00BB1796"/>
    <w:rsid w:val="00BB1D18"/>
    <w:rsid w:val="00BB2824"/>
    <w:rsid w:val="00BB2C5F"/>
    <w:rsid w:val="00BB3553"/>
    <w:rsid w:val="00BB4F98"/>
    <w:rsid w:val="00BB5213"/>
    <w:rsid w:val="00BB6491"/>
    <w:rsid w:val="00BB64DB"/>
    <w:rsid w:val="00BB6983"/>
    <w:rsid w:val="00BB7388"/>
    <w:rsid w:val="00BC0034"/>
    <w:rsid w:val="00BC0745"/>
    <w:rsid w:val="00BC14EA"/>
    <w:rsid w:val="00BC338D"/>
    <w:rsid w:val="00BC3CD0"/>
    <w:rsid w:val="00BC4526"/>
    <w:rsid w:val="00BC4FC0"/>
    <w:rsid w:val="00BC5B47"/>
    <w:rsid w:val="00BC71B2"/>
    <w:rsid w:val="00BD0B75"/>
    <w:rsid w:val="00BD10D8"/>
    <w:rsid w:val="00BD1407"/>
    <w:rsid w:val="00BD1993"/>
    <w:rsid w:val="00BD1B43"/>
    <w:rsid w:val="00BD27BE"/>
    <w:rsid w:val="00BD396E"/>
    <w:rsid w:val="00BD5731"/>
    <w:rsid w:val="00BD585A"/>
    <w:rsid w:val="00BD5BFB"/>
    <w:rsid w:val="00BD614F"/>
    <w:rsid w:val="00BD7470"/>
    <w:rsid w:val="00BE077E"/>
    <w:rsid w:val="00BE0EBA"/>
    <w:rsid w:val="00BE1D33"/>
    <w:rsid w:val="00BE21BE"/>
    <w:rsid w:val="00BE2AF1"/>
    <w:rsid w:val="00BE32D3"/>
    <w:rsid w:val="00BE3882"/>
    <w:rsid w:val="00BE6F30"/>
    <w:rsid w:val="00BE785D"/>
    <w:rsid w:val="00BF0399"/>
    <w:rsid w:val="00BF0BDD"/>
    <w:rsid w:val="00BF18F9"/>
    <w:rsid w:val="00BF2076"/>
    <w:rsid w:val="00BF3823"/>
    <w:rsid w:val="00BF5369"/>
    <w:rsid w:val="00BF5A7F"/>
    <w:rsid w:val="00BF6F48"/>
    <w:rsid w:val="00C00363"/>
    <w:rsid w:val="00C012E1"/>
    <w:rsid w:val="00C01473"/>
    <w:rsid w:val="00C014FE"/>
    <w:rsid w:val="00C041A8"/>
    <w:rsid w:val="00C046D0"/>
    <w:rsid w:val="00C10B91"/>
    <w:rsid w:val="00C12534"/>
    <w:rsid w:val="00C12D75"/>
    <w:rsid w:val="00C132DB"/>
    <w:rsid w:val="00C14FB4"/>
    <w:rsid w:val="00C1528A"/>
    <w:rsid w:val="00C15DC1"/>
    <w:rsid w:val="00C16C97"/>
    <w:rsid w:val="00C16F7D"/>
    <w:rsid w:val="00C172AE"/>
    <w:rsid w:val="00C17C99"/>
    <w:rsid w:val="00C2034D"/>
    <w:rsid w:val="00C210D4"/>
    <w:rsid w:val="00C21473"/>
    <w:rsid w:val="00C2157A"/>
    <w:rsid w:val="00C2230F"/>
    <w:rsid w:val="00C225D9"/>
    <w:rsid w:val="00C248AB"/>
    <w:rsid w:val="00C250FC"/>
    <w:rsid w:val="00C2629B"/>
    <w:rsid w:val="00C2712C"/>
    <w:rsid w:val="00C31847"/>
    <w:rsid w:val="00C32380"/>
    <w:rsid w:val="00C33B76"/>
    <w:rsid w:val="00C34B51"/>
    <w:rsid w:val="00C358D0"/>
    <w:rsid w:val="00C35A88"/>
    <w:rsid w:val="00C36794"/>
    <w:rsid w:val="00C37AA6"/>
    <w:rsid w:val="00C4199A"/>
    <w:rsid w:val="00C42202"/>
    <w:rsid w:val="00C43902"/>
    <w:rsid w:val="00C43CCF"/>
    <w:rsid w:val="00C4583F"/>
    <w:rsid w:val="00C461C9"/>
    <w:rsid w:val="00C465E4"/>
    <w:rsid w:val="00C469C2"/>
    <w:rsid w:val="00C50366"/>
    <w:rsid w:val="00C50B83"/>
    <w:rsid w:val="00C5108A"/>
    <w:rsid w:val="00C51207"/>
    <w:rsid w:val="00C5226B"/>
    <w:rsid w:val="00C522E1"/>
    <w:rsid w:val="00C5391D"/>
    <w:rsid w:val="00C548AC"/>
    <w:rsid w:val="00C55321"/>
    <w:rsid w:val="00C55B03"/>
    <w:rsid w:val="00C56579"/>
    <w:rsid w:val="00C57C22"/>
    <w:rsid w:val="00C57F69"/>
    <w:rsid w:val="00C60FF8"/>
    <w:rsid w:val="00C61175"/>
    <w:rsid w:val="00C62692"/>
    <w:rsid w:val="00C626F5"/>
    <w:rsid w:val="00C62890"/>
    <w:rsid w:val="00C653A2"/>
    <w:rsid w:val="00C65869"/>
    <w:rsid w:val="00C65DAD"/>
    <w:rsid w:val="00C66947"/>
    <w:rsid w:val="00C67FE7"/>
    <w:rsid w:val="00C70159"/>
    <w:rsid w:val="00C70CFB"/>
    <w:rsid w:val="00C71394"/>
    <w:rsid w:val="00C72A19"/>
    <w:rsid w:val="00C7390A"/>
    <w:rsid w:val="00C73C35"/>
    <w:rsid w:val="00C76443"/>
    <w:rsid w:val="00C76818"/>
    <w:rsid w:val="00C7770A"/>
    <w:rsid w:val="00C77D25"/>
    <w:rsid w:val="00C806CF"/>
    <w:rsid w:val="00C80754"/>
    <w:rsid w:val="00C80866"/>
    <w:rsid w:val="00C827FB"/>
    <w:rsid w:val="00C854F6"/>
    <w:rsid w:val="00C861CC"/>
    <w:rsid w:val="00C90BEC"/>
    <w:rsid w:val="00C913B1"/>
    <w:rsid w:val="00C94DAC"/>
    <w:rsid w:val="00C9583F"/>
    <w:rsid w:val="00C95ECE"/>
    <w:rsid w:val="00C978D9"/>
    <w:rsid w:val="00CA19ED"/>
    <w:rsid w:val="00CA2633"/>
    <w:rsid w:val="00CA2776"/>
    <w:rsid w:val="00CA380F"/>
    <w:rsid w:val="00CA3E87"/>
    <w:rsid w:val="00CA4AA5"/>
    <w:rsid w:val="00CA4B49"/>
    <w:rsid w:val="00CA536F"/>
    <w:rsid w:val="00CA5DFC"/>
    <w:rsid w:val="00CA6CB6"/>
    <w:rsid w:val="00CA6FA1"/>
    <w:rsid w:val="00CB2471"/>
    <w:rsid w:val="00CB4B42"/>
    <w:rsid w:val="00CB520E"/>
    <w:rsid w:val="00CB72EE"/>
    <w:rsid w:val="00CB7D72"/>
    <w:rsid w:val="00CC0504"/>
    <w:rsid w:val="00CC1253"/>
    <w:rsid w:val="00CC204D"/>
    <w:rsid w:val="00CC43E4"/>
    <w:rsid w:val="00CC4719"/>
    <w:rsid w:val="00CC48D3"/>
    <w:rsid w:val="00CC4B78"/>
    <w:rsid w:val="00CC4CC0"/>
    <w:rsid w:val="00CC5D02"/>
    <w:rsid w:val="00CD0364"/>
    <w:rsid w:val="00CD0A9F"/>
    <w:rsid w:val="00CD102A"/>
    <w:rsid w:val="00CD1E7E"/>
    <w:rsid w:val="00CD2417"/>
    <w:rsid w:val="00CD3052"/>
    <w:rsid w:val="00CD39AB"/>
    <w:rsid w:val="00CD4F96"/>
    <w:rsid w:val="00CD5D1D"/>
    <w:rsid w:val="00CE0EFE"/>
    <w:rsid w:val="00CE1828"/>
    <w:rsid w:val="00CE2C37"/>
    <w:rsid w:val="00CE2D63"/>
    <w:rsid w:val="00CE3CF1"/>
    <w:rsid w:val="00CE3D96"/>
    <w:rsid w:val="00CE49D2"/>
    <w:rsid w:val="00CE5B75"/>
    <w:rsid w:val="00CE6574"/>
    <w:rsid w:val="00CE7246"/>
    <w:rsid w:val="00CE77CB"/>
    <w:rsid w:val="00CE7954"/>
    <w:rsid w:val="00CE7CD9"/>
    <w:rsid w:val="00CF1474"/>
    <w:rsid w:val="00CF19AA"/>
    <w:rsid w:val="00CF248C"/>
    <w:rsid w:val="00CF2BF4"/>
    <w:rsid w:val="00CF33BB"/>
    <w:rsid w:val="00CF3448"/>
    <w:rsid w:val="00CF363B"/>
    <w:rsid w:val="00CF369D"/>
    <w:rsid w:val="00CF4173"/>
    <w:rsid w:val="00CF4FCF"/>
    <w:rsid w:val="00CF5045"/>
    <w:rsid w:val="00CF6C06"/>
    <w:rsid w:val="00CF6DB8"/>
    <w:rsid w:val="00CF6EF7"/>
    <w:rsid w:val="00CF7466"/>
    <w:rsid w:val="00CF7B87"/>
    <w:rsid w:val="00D00B0E"/>
    <w:rsid w:val="00D020D2"/>
    <w:rsid w:val="00D03900"/>
    <w:rsid w:val="00D04280"/>
    <w:rsid w:val="00D0460E"/>
    <w:rsid w:val="00D05003"/>
    <w:rsid w:val="00D057C6"/>
    <w:rsid w:val="00D07FEB"/>
    <w:rsid w:val="00D1029E"/>
    <w:rsid w:val="00D10934"/>
    <w:rsid w:val="00D11043"/>
    <w:rsid w:val="00D12A9C"/>
    <w:rsid w:val="00D13A9F"/>
    <w:rsid w:val="00D14483"/>
    <w:rsid w:val="00D160C6"/>
    <w:rsid w:val="00D16DB2"/>
    <w:rsid w:val="00D17280"/>
    <w:rsid w:val="00D174C9"/>
    <w:rsid w:val="00D179FC"/>
    <w:rsid w:val="00D17D22"/>
    <w:rsid w:val="00D17FD1"/>
    <w:rsid w:val="00D2062D"/>
    <w:rsid w:val="00D21D3E"/>
    <w:rsid w:val="00D21FF2"/>
    <w:rsid w:val="00D2282B"/>
    <w:rsid w:val="00D22D90"/>
    <w:rsid w:val="00D244CE"/>
    <w:rsid w:val="00D2479F"/>
    <w:rsid w:val="00D24D9F"/>
    <w:rsid w:val="00D26631"/>
    <w:rsid w:val="00D26AB3"/>
    <w:rsid w:val="00D27028"/>
    <w:rsid w:val="00D30C0B"/>
    <w:rsid w:val="00D312D8"/>
    <w:rsid w:val="00D317FD"/>
    <w:rsid w:val="00D319E8"/>
    <w:rsid w:val="00D31D54"/>
    <w:rsid w:val="00D32082"/>
    <w:rsid w:val="00D3216D"/>
    <w:rsid w:val="00D3487C"/>
    <w:rsid w:val="00D363BF"/>
    <w:rsid w:val="00D369F3"/>
    <w:rsid w:val="00D36B66"/>
    <w:rsid w:val="00D373E2"/>
    <w:rsid w:val="00D40164"/>
    <w:rsid w:val="00D410E0"/>
    <w:rsid w:val="00D41B2B"/>
    <w:rsid w:val="00D42149"/>
    <w:rsid w:val="00D42287"/>
    <w:rsid w:val="00D42439"/>
    <w:rsid w:val="00D424C2"/>
    <w:rsid w:val="00D43AFD"/>
    <w:rsid w:val="00D43FF8"/>
    <w:rsid w:val="00D44596"/>
    <w:rsid w:val="00D45652"/>
    <w:rsid w:val="00D4661B"/>
    <w:rsid w:val="00D466F5"/>
    <w:rsid w:val="00D47BCF"/>
    <w:rsid w:val="00D517BB"/>
    <w:rsid w:val="00D5190A"/>
    <w:rsid w:val="00D51FFB"/>
    <w:rsid w:val="00D53676"/>
    <w:rsid w:val="00D54724"/>
    <w:rsid w:val="00D55011"/>
    <w:rsid w:val="00D563B3"/>
    <w:rsid w:val="00D56C33"/>
    <w:rsid w:val="00D60AF5"/>
    <w:rsid w:val="00D6162D"/>
    <w:rsid w:val="00D61ACD"/>
    <w:rsid w:val="00D625F6"/>
    <w:rsid w:val="00D636E3"/>
    <w:rsid w:val="00D63DE4"/>
    <w:rsid w:val="00D64D08"/>
    <w:rsid w:val="00D64E8D"/>
    <w:rsid w:val="00D64F2F"/>
    <w:rsid w:val="00D66082"/>
    <w:rsid w:val="00D671BB"/>
    <w:rsid w:val="00D70E2E"/>
    <w:rsid w:val="00D710A4"/>
    <w:rsid w:val="00D71349"/>
    <w:rsid w:val="00D71E13"/>
    <w:rsid w:val="00D72E1D"/>
    <w:rsid w:val="00D73531"/>
    <w:rsid w:val="00D73983"/>
    <w:rsid w:val="00D73C3A"/>
    <w:rsid w:val="00D74223"/>
    <w:rsid w:val="00D752F0"/>
    <w:rsid w:val="00D76132"/>
    <w:rsid w:val="00D76446"/>
    <w:rsid w:val="00D76450"/>
    <w:rsid w:val="00D76751"/>
    <w:rsid w:val="00D76B1B"/>
    <w:rsid w:val="00D77347"/>
    <w:rsid w:val="00D805D4"/>
    <w:rsid w:val="00D810D5"/>
    <w:rsid w:val="00D827A4"/>
    <w:rsid w:val="00D83B93"/>
    <w:rsid w:val="00D862A1"/>
    <w:rsid w:val="00D86B03"/>
    <w:rsid w:val="00D86C52"/>
    <w:rsid w:val="00D878A0"/>
    <w:rsid w:val="00D9077C"/>
    <w:rsid w:val="00D91AA6"/>
    <w:rsid w:val="00D937B1"/>
    <w:rsid w:val="00D94DFF"/>
    <w:rsid w:val="00D9582B"/>
    <w:rsid w:val="00D95BBB"/>
    <w:rsid w:val="00D95BEB"/>
    <w:rsid w:val="00D9658C"/>
    <w:rsid w:val="00D96C5D"/>
    <w:rsid w:val="00D96FD7"/>
    <w:rsid w:val="00D97593"/>
    <w:rsid w:val="00D977DB"/>
    <w:rsid w:val="00DA00F6"/>
    <w:rsid w:val="00DA100D"/>
    <w:rsid w:val="00DA1719"/>
    <w:rsid w:val="00DA2FC7"/>
    <w:rsid w:val="00DA3263"/>
    <w:rsid w:val="00DA451D"/>
    <w:rsid w:val="00DA56BA"/>
    <w:rsid w:val="00DA5773"/>
    <w:rsid w:val="00DA5A10"/>
    <w:rsid w:val="00DA5B02"/>
    <w:rsid w:val="00DA6540"/>
    <w:rsid w:val="00DB0083"/>
    <w:rsid w:val="00DB0F1C"/>
    <w:rsid w:val="00DB2134"/>
    <w:rsid w:val="00DB58F3"/>
    <w:rsid w:val="00DB6009"/>
    <w:rsid w:val="00DB7CE3"/>
    <w:rsid w:val="00DC00D3"/>
    <w:rsid w:val="00DC17A1"/>
    <w:rsid w:val="00DC1F0C"/>
    <w:rsid w:val="00DC2941"/>
    <w:rsid w:val="00DC2CD6"/>
    <w:rsid w:val="00DC2D36"/>
    <w:rsid w:val="00DC4BA3"/>
    <w:rsid w:val="00DC536B"/>
    <w:rsid w:val="00DC69F3"/>
    <w:rsid w:val="00DC6EF4"/>
    <w:rsid w:val="00DC7E42"/>
    <w:rsid w:val="00DD0C43"/>
    <w:rsid w:val="00DD1652"/>
    <w:rsid w:val="00DD1AB1"/>
    <w:rsid w:val="00DD2B05"/>
    <w:rsid w:val="00DD2B21"/>
    <w:rsid w:val="00DD3BEF"/>
    <w:rsid w:val="00DD3D61"/>
    <w:rsid w:val="00DD566B"/>
    <w:rsid w:val="00DD637F"/>
    <w:rsid w:val="00DD66B9"/>
    <w:rsid w:val="00DD747A"/>
    <w:rsid w:val="00DD7D5E"/>
    <w:rsid w:val="00DE03F9"/>
    <w:rsid w:val="00DE23A5"/>
    <w:rsid w:val="00DE25A2"/>
    <w:rsid w:val="00DE26FC"/>
    <w:rsid w:val="00DE3CED"/>
    <w:rsid w:val="00DE57C5"/>
    <w:rsid w:val="00DE6664"/>
    <w:rsid w:val="00DE676F"/>
    <w:rsid w:val="00DE6845"/>
    <w:rsid w:val="00DE76AA"/>
    <w:rsid w:val="00DE7BA2"/>
    <w:rsid w:val="00DE7C1E"/>
    <w:rsid w:val="00DF1570"/>
    <w:rsid w:val="00DF2991"/>
    <w:rsid w:val="00DF2D93"/>
    <w:rsid w:val="00DF3DAF"/>
    <w:rsid w:val="00DF408F"/>
    <w:rsid w:val="00DF5C77"/>
    <w:rsid w:val="00DF6D25"/>
    <w:rsid w:val="00DF72DC"/>
    <w:rsid w:val="00DF766A"/>
    <w:rsid w:val="00E00D0D"/>
    <w:rsid w:val="00E0236D"/>
    <w:rsid w:val="00E0289E"/>
    <w:rsid w:val="00E03273"/>
    <w:rsid w:val="00E04738"/>
    <w:rsid w:val="00E04916"/>
    <w:rsid w:val="00E05743"/>
    <w:rsid w:val="00E061C2"/>
    <w:rsid w:val="00E06891"/>
    <w:rsid w:val="00E069F5"/>
    <w:rsid w:val="00E0732C"/>
    <w:rsid w:val="00E07BFA"/>
    <w:rsid w:val="00E10263"/>
    <w:rsid w:val="00E1117C"/>
    <w:rsid w:val="00E113B1"/>
    <w:rsid w:val="00E117DA"/>
    <w:rsid w:val="00E1199E"/>
    <w:rsid w:val="00E11F71"/>
    <w:rsid w:val="00E12E7B"/>
    <w:rsid w:val="00E130F9"/>
    <w:rsid w:val="00E17212"/>
    <w:rsid w:val="00E2039C"/>
    <w:rsid w:val="00E204A0"/>
    <w:rsid w:val="00E20547"/>
    <w:rsid w:val="00E21518"/>
    <w:rsid w:val="00E220C7"/>
    <w:rsid w:val="00E22A1C"/>
    <w:rsid w:val="00E22D15"/>
    <w:rsid w:val="00E23320"/>
    <w:rsid w:val="00E237C8"/>
    <w:rsid w:val="00E24CD0"/>
    <w:rsid w:val="00E25ACF"/>
    <w:rsid w:val="00E26E88"/>
    <w:rsid w:val="00E277D8"/>
    <w:rsid w:val="00E27D95"/>
    <w:rsid w:val="00E27F77"/>
    <w:rsid w:val="00E30D4C"/>
    <w:rsid w:val="00E31473"/>
    <w:rsid w:val="00E3306A"/>
    <w:rsid w:val="00E35427"/>
    <w:rsid w:val="00E36D4A"/>
    <w:rsid w:val="00E37AAA"/>
    <w:rsid w:val="00E40024"/>
    <w:rsid w:val="00E40395"/>
    <w:rsid w:val="00E40FDC"/>
    <w:rsid w:val="00E43398"/>
    <w:rsid w:val="00E44160"/>
    <w:rsid w:val="00E44507"/>
    <w:rsid w:val="00E46601"/>
    <w:rsid w:val="00E46A92"/>
    <w:rsid w:val="00E46BF7"/>
    <w:rsid w:val="00E478D5"/>
    <w:rsid w:val="00E51AE9"/>
    <w:rsid w:val="00E51ED3"/>
    <w:rsid w:val="00E52CF1"/>
    <w:rsid w:val="00E53551"/>
    <w:rsid w:val="00E546CF"/>
    <w:rsid w:val="00E54DE3"/>
    <w:rsid w:val="00E601B3"/>
    <w:rsid w:val="00E614B4"/>
    <w:rsid w:val="00E61E35"/>
    <w:rsid w:val="00E61F48"/>
    <w:rsid w:val="00E62AED"/>
    <w:rsid w:val="00E6426E"/>
    <w:rsid w:val="00E64B69"/>
    <w:rsid w:val="00E64C05"/>
    <w:rsid w:val="00E64F4C"/>
    <w:rsid w:val="00E654B0"/>
    <w:rsid w:val="00E668D8"/>
    <w:rsid w:val="00E66B61"/>
    <w:rsid w:val="00E670CE"/>
    <w:rsid w:val="00E675B4"/>
    <w:rsid w:val="00E702EB"/>
    <w:rsid w:val="00E70BB2"/>
    <w:rsid w:val="00E74333"/>
    <w:rsid w:val="00E7473A"/>
    <w:rsid w:val="00E7482E"/>
    <w:rsid w:val="00E74E74"/>
    <w:rsid w:val="00E75131"/>
    <w:rsid w:val="00E76A03"/>
    <w:rsid w:val="00E77887"/>
    <w:rsid w:val="00E8067A"/>
    <w:rsid w:val="00E80B61"/>
    <w:rsid w:val="00E80C7D"/>
    <w:rsid w:val="00E8201D"/>
    <w:rsid w:val="00E82FED"/>
    <w:rsid w:val="00E83440"/>
    <w:rsid w:val="00E903D5"/>
    <w:rsid w:val="00E91E56"/>
    <w:rsid w:val="00E923C5"/>
    <w:rsid w:val="00E92880"/>
    <w:rsid w:val="00E92D2A"/>
    <w:rsid w:val="00E93C68"/>
    <w:rsid w:val="00E93CCA"/>
    <w:rsid w:val="00E9567C"/>
    <w:rsid w:val="00E95EB5"/>
    <w:rsid w:val="00E965E6"/>
    <w:rsid w:val="00E97EB2"/>
    <w:rsid w:val="00EA01B2"/>
    <w:rsid w:val="00EA0339"/>
    <w:rsid w:val="00EA1035"/>
    <w:rsid w:val="00EA1AA1"/>
    <w:rsid w:val="00EA1EF7"/>
    <w:rsid w:val="00EA1F88"/>
    <w:rsid w:val="00EA2565"/>
    <w:rsid w:val="00EA2858"/>
    <w:rsid w:val="00EA2E9E"/>
    <w:rsid w:val="00EA3B3E"/>
    <w:rsid w:val="00EA54EF"/>
    <w:rsid w:val="00EB091F"/>
    <w:rsid w:val="00EB0BB9"/>
    <w:rsid w:val="00EB181C"/>
    <w:rsid w:val="00EB2880"/>
    <w:rsid w:val="00EB3C23"/>
    <w:rsid w:val="00EB4480"/>
    <w:rsid w:val="00EB4A83"/>
    <w:rsid w:val="00EB4CAF"/>
    <w:rsid w:val="00EB59A1"/>
    <w:rsid w:val="00EB614A"/>
    <w:rsid w:val="00EB62A8"/>
    <w:rsid w:val="00EB6412"/>
    <w:rsid w:val="00EB656F"/>
    <w:rsid w:val="00EB6A7F"/>
    <w:rsid w:val="00EB6D4B"/>
    <w:rsid w:val="00EB7DB1"/>
    <w:rsid w:val="00EC2BE3"/>
    <w:rsid w:val="00EC541B"/>
    <w:rsid w:val="00EC629A"/>
    <w:rsid w:val="00EC6D50"/>
    <w:rsid w:val="00EC78A9"/>
    <w:rsid w:val="00ED06D8"/>
    <w:rsid w:val="00ED5FCF"/>
    <w:rsid w:val="00ED60CB"/>
    <w:rsid w:val="00ED6459"/>
    <w:rsid w:val="00ED691C"/>
    <w:rsid w:val="00EE1386"/>
    <w:rsid w:val="00EE1904"/>
    <w:rsid w:val="00EE2062"/>
    <w:rsid w:val="00EE38C6"/>
    <w:rsid w:val="00EE650B"/>
    <w:rsid w:val="00EF0274"/>
    <w:rsid w:val="00EF047B"/>
    <w:rsid w:val="00EF0A16"/>
    <w:rsid w:val="00EF0A40"/>
    <w:rsid w:val="00EF28F7"/>
    <w:rsid w:val="00EF3434"/>
    <w:rsid w:val="00EF3571"/>
    <w:rsid w:val="00EF3D7F"/>
    <w:rsid w:val="00EF5E01"/>
    <w:rsid w:val="00EF610B"/>
    <w:rsid w:val="00EF6D1F"/>
    <w:rsid w:val="00EF75EF"/>
    <w:rsid w:val="00EF75F4"/>
    <w:rsid w:val="00EF775E"/>
    <w:rsid w:val="00EF7B54"/>
    <w:rsid w:val="00F007E3"/>
    <w:rsid w:val="00F00B21"/>
    <w:rsid w:val="00F01D9E"/>
    <w:rsid w:val="00F0223D"/>
    <w:rsid w:val="00F02A14"/>
    <w:rsid w:val="00F03E83"/>
    <w:rsid w:val="00F04D33"/>
    <w:rsid w:val="00F050ED"/>
    <w:rsid w:val="00F11A1E"/>
    <w:rsid w:val="00F12F42"/>
    <w:rsid w:val="00F14D70"/>
    <w:rsid w:val="00F20993"/>
    <w:rsid w:val="00F21056"/>
    <w:rsid w:val="00F215A0"/>
    <w:rsid w:val="00F220C2"/>
    <w:rsid w:val="00F22256"/>
    <w:rsid w:val="00F2257C"/>
    <w:rsid w:val="00F2353E"/>
    <w:rsid w:val="00F24F53"/>
    <w:rsid w:val="00F25346"/>
    <w:rsid w:val="00F25CCD"/>
    <w:rsid w:val="00F25D93"/>
    <w:rsid w:val="00F26192"/>
    <w:rsid w:val="00F30681"/>
    <w:rsid w:val="00F314DE"/>
    <w:rsid w:val="00F31877"/>
    <w:rsid w:val="00F32748"/>
    <w:rsid w:val="00F32A3D"/>
    <w:rsid w:val="00F34BCE"/>
    <w:rsid w:val="00F34D2B"/>
    <w:rsid w:val="00F35C9B"/>
    <w:rsid w:val="00F37945"/>
    <w:rsid w:val="00F37F45"/>
    <w:rsid w:val="00F40F3C"/>
    <w:rsid w:val="00F40F41"/>
    <w:rsid w:val="00F41B1E"/>
    <w:rsid w:val="00F43C40"/>
    <w:rsid w:val="00F43CFC"/>
    <w:rsid w:val="00F444AE"/>
    <w:rsid w:val="00F447CB"/>
    <w:rsid w:val="00F4494C"/>
    <w:rsid w:val="00F44B5B"/>
    <w:rsid w:val="00F44D3B"/>
    <w:rsid w:val="00F45F8D"/>
    <w:rsid w:val="00F464C6"/>
    <w:rsid w:val="00F502E6"/>
    <w:rsid w:val="00F51AEB"/>
    <w:rsid w:val="00F55DBF"/>
    <w:rsid w:val="00F55F20"/>
    <w:rsid w:val="00F565A6"/>
    <w:rsid w:val="00F56681"/>
    <w:rsid w:val="00F57AE9"/>
    <w:rsid w:val="00F57FDF"/>
    <w:rsid w:val="00F606A6"/>
    <w:rsid w:val="00F60768"/>
    <w:rsid w:val="00F61CD0"/>
    <w:rsid w:val="00F6355E"/>
    <w:rsid w:val="00F63A27"/>
    <w:rsid w:val="00F643F1"/>
    <w:rsid w:val="00F6444C"/>
    <w:rsid w:val="00F64F2C"/>
    <w:rsid w:val="00F667FD"/>
    <w:rsid w:val="00F6716A"/>
    <w:rsid w:val="00F67756"/>
    <w:rsid w:val="00F7039D"/>
    <w:rsid w:val="00F72BBF"/>
    <w:rsid w:val="00F74980"/>
    <w:rsid w:val="00F74ADE"/>
    <w:rsid w:val="00F74E40"/>
    <w:rsid w:val="00F77191"/>
    <w:rsid w:val="00F8090B"/>
    <w:rsid w:val="00F813C1"/>
    <w:rsid w:val="00F85C4F"/>
    <w:rsid w:val="00F9008A"/>
    <w:rsid w:val="00F90236"/>
    <w:rsid w:val="00F9028A"/>
    <w:rsid w:val="00F92EE8"/>
    <w:rsid w:val="00F93AA3"/>
    <w:rsid w:val="00F9424D"/>
    <w:rsid w:val="00F957EF"/>
    <w:rsid w:val="00F96834"/>
    <w:rsid w:val="00F96C40"/>
    <w:rsid w:val="00FA2AB2"/>
    <w:rsid w:val="00FA5906"/>
    <w:rsid w:val="00FA615E"/>
    <w:rsid w:val="00FA68E7"/>
    <w:rsid w:val="00FB0919"/>
    <w:rsid w:val="00FB1B59"/>
    <w:rsid w:val="00FB2118"/>
    <w:rsid w:val="00FB263F"/>
    <w:rsid w:val="00FB35E6"/>
    <w:rsid w:val="00FB418A"/>
    <w:rsid w:val="00FB60A6"/>
    <w:rsid w:val="00FB67B7"/>
    <w:rsid w:val="00FC0E9A"/>
    <w:rsid w:val="00FC0F0A"/>
    <w:rsid w:val="00FC16AF"/>
    <w:rsid w:val="00FC1BAD"/>
    <w:rsid w:val="00FC2744"/>
    <w:rsid w:val="00FC35A4"/>
    <w:rsid w:val="00FC36F2"/>
    <w:rsid w:val="00FC3B8D"/>
    <w:rsid w:val="00FC3CD1"/>
    <w:rsid w:val="00FC3D7E"/>
    <w:rsid w:val="00FC46C3"/>
    <w:rsid w:val="00FC5157"/>
    <w:rsid w:val="00FC75A8"/>
    <w:rsid w:val="00FC7972"/>
    <w:rsid w:val="00FC7A83"/>
    <w:rsid w:val="00FD117C"/>
    <w:rsid w:val="00FD2108"/>
    <w:rsid w:val="00FD21C0"/>
    <w:rsid w:val="00FD245F"/>
    <w:rsid w:val="00FD49A9"/>
    <w:rsid w:val="00FD5AC7"/>
    <w:rsid w:val="00FD6C6D"/>
    <w:rsid w:val="00FD74C2"/>
    <w:rsid w:val="00FD7901"/>
    <w:rsid w:val="00FD7E14"/>
    <w:rsid w:val="00FE06FA"/>
    <w:rsid w:val="00FE0928"/>
    <w:rsid w:val="00FE2DCA"/>
    <w:rsid w:val="00FE5950"/>
    <w:rsid w:val="00FE5B2F"/>
    <w:rsid w:val="00FE694C"/>
    <w:rsid w:val="00FE6B4F"/>
    <w:rsid w:val="00FE7228"/>
    <w:rsid w:val="00FF1FC2"/>
    <w:rsid w:val="00FF2BEC"/>
    <w:rsid w:val="00FF3A6C"/>
    <w:rsid w:val="00FF44F9"/>
    <w:rsid w:val="00FF679F"/>
    <w:rsid w:val="00FF75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stroke weight=".25pt"/>
      <v:textbox inset=".64mm,0,.64mm,0"/>
    </o:shapedefaults>
    <o:shapelayout v:ext="edit">
      <o:idmap v:ext="edit" data="2"/>
    </o:shapelayout>
  </w:shapeDefaults>
  <w:decimalSymbol w:val="."/>
  <w:listSeparator w:val=","/>
  <w14:docId w14:val="4C8B9735"/>
  <w15:chartTrackingRefBased/>
  <w15:docId w15:val="{A2912AFB-18F5-4659-BD4F-92E4B7924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9198D"/>
    <w:pPr>
      <w:widowControl w:val="0"/>
      <w:jc w:val="both"/>
    </w:pPr>
    <w:rPr>
      <w:rFonts w:ascii="ＭＳ 明朝"/>
      <w:kern w:val="2"/>
      <w:sz w:val="22"/>
      <w:szCs w:val="22"/>
    </w:rPr>
  </w:style>
  <w:style w:type="paragraph" w:styleId="1">
    <w:name w:val="heading 1"/>
    <w:basedOn w:val="a"/>
    <w:next w:val="a"/>
    <w:link w:val="10"/>
    <w:uiPriority w:val="9"/>
    <w:qFormat/>
    <w:rsid w:val="00455D86"/>
    <w:pPr>
      <w:spacing w:beforeLines="100" w:before="100" w:afterLines="100" w:after="100"/>
      <w:jc w:val="center"/>
      <w:outlineLvl w:val="0"/>
    </w:pPr>
    <w:rPr>
      <w:rFonts w:ascii="ＭＳ ゴシック" w:eastAsia="ＭＳ ゴシック" w:hAnsi="ＭＳ ゴシック"/>
      <w:sz w:val="36"/>
      <w:szCs w:val="36"/>
    </w:rPr>
  </w:style>
  <w:style w:type="paragraph" w:styleId="2">
    <w:name w:val="heading 2"/>
    <w:basedOn w:val="a"/>
    <w:next w:val="a"/>
    <w:qFormat/>
    <w:rsid w:val="006D042C"/>
    <w:pPr>
      <w:pBdr>
        <w:bottom w:val="double" w:sz="4" w:space="1" w:color="auto"/>
      </w:pBdr>
      <w:spacing w:beforeLines="100" w:before="299" w:afterLines="100" w:after="299"/>
      <w:ind w:firstLineChars="50" w:firstLine="140"/>
      <w:outlineLvl w:val="1"/>
    </w:pPr>
    <w:rPr>
      <w:rFonts w:ascii="ＭＳ ゴシック" w:eastAsia="ＭＳ ゴシック" w:hAnsi="ＭＳ ゴシック"/>
      <w:sz w:val="28"/>
      <w:szCs w:val="28"/>
    </w:rPr>
  </w:style>
  <w:style w:type="paragraph" w:styleId="3">
    <w:name w:val="heading 3"/>
    <w:basedOn w:val="a"/>
    <w:next w:val="a"/>
    <w:link w:val="30"/>
    <w:qFormat/>
    <w:rsid w:val="0000691B"/>
    <w:pPr>
      <w:spacing w:beforeLines="50" w:before="149" w:afterLines="30" w:after="89" w:line="360" w:lineRule="exact"/>
      <w:ind w:left="440" w:hangingChars="200" w:hanging="440"/>
      <w:outlineLvl w:val="2"/>
    </w:pPr>
    <w:rPr>
      <w:rFonts w:ascii="ＭＳ ゴシック" w:eastAsia="ＭＳ ゴシック" w:hAnsi="ＭＳ ゴシック"/>
    </w:rPr>
  </w:style>
  <w:style w:type="paragraph" w:styleId="4">
    <w:name w:val="heading 4"/>
    <w:basedOn w:val="a"/>
    <w:next w:val="a"/>
    <w:link w:val="40"/>
    <w:qFormat/>
    <w:rsid w:val="0000691B"/>
    <w:pPr>
      <w:spacing w:beforeLines="30" w:before="89" w:line="360" w:lineRule="exact"/>
      <w:ind w:leftChars="100" w:left="440" w:hangingChars="100" w:hanging="220"/>
      <w:outlineLvl w:val="3"/>
    </w:pPr>
    <w:rPr>
      <w:rFonts w:ascii="ＭＳ ゴシック" w:eastAsia="ＭＳ ゴシック" w:hAnsi="ＭＳ 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uiPriority w:val="9"/>
    <w:rsid w:val="00455D86"/>
    <w:rPr>
      <w:rFonts w:ascii="ＭＳ ゴシック" w:eastAsia="ＭＳ ゴシック" w:hAnsi="ＭＳ ゴシック"/>
      <w:kern w:val="2"/>
      <w:sz w:val="36"/>
      <w:szCs w:val="36"/>
    </w:rPr>
  </w:style>
  <w:style w:type="character" w:customStyle="1" w:styleId="30">
    <w:name w:val="見出し 3 (文字)"/>
    <w:link w:val="3"/>
    <w:rsid w:val="0000691B"/>
    <w:rPr>
      <w:rFonts w:ascii="ＭＳ ゴシック" w:eastAsia="ＭＳ ゴシック" w:hAnsi="ＭＳ ゴシック"/>
      <w:kern w:val="2"/>
      <w:sz w:val="22"/>
      <w:szCs w:val="22"/>
    </w:rPr>
  </w:style>
  <w:style w:type="character" w:customStyle="1" w:styleId="40">
    <w:name w:val="見出し 4 (文字)"/>
    <w:link w:val="4"/>
    <w:rsid w:val="0000691B"/>
    <w:rPr>
      <w:rFonts w:ascii="ＭＳ ゴシック" w:eastAsia="ＭＳ ゴシック" w:hAnsi="ＭＳ ゴシック"/>
      <w:kern w:val="2"/>
      <w:sz w:val="22"/>
      <w:szCs w:val="22"/>
    </w:rPr>
  </w:style>
  <w:style w:type="paragraph" w:customStyle="1" w:styleId="1112">
    <w:name w:val="11・12_章_節_文"/>
    <w:basedOn w:val="a"/>
    <w:next w:val="a"/>
    <w:qFormat/>
    <w:rsid w:val="0039198D"/>
    <w:pPr>
      <w:spacing w:afterLines="50" w:after="50" w:line="360" w:lineRule="exact"/>
      <w:ind w:leftChars="100" w:left="100" w:firstLineChars="100" w:firstLine="100"/>
      <w:contextualSpacing/>
    </w:pPr>
    <w:rPr>
      <w:color w:val="000000"/>
      <w:spacing w:val="-2"/>
    </w:rPr>
  </w:style>
  <w:style w:type="paragraph" w:customStyle="1" w:styleId="21">
    <w:name w:val="21_図表"/>
    <w:basedOn w:val="a"/>
    <w:qFormat/>
    <w:rsid w:val="00CC48D3"/>
    <w:pPr>
      <w:spacing w:beforeLines="50" w:before="149" w:afterLines="50" w:after="149" w:line="360" w:lineRule="exact"/>
      <w:jc w:val="center"/>
    </w:pPr>
    <w:rPr>
      <w:rFonts w:ascii="ＭＳ ゴシック" w:eastAsia="ＭＳ ゴシック" w:hAnsi="ＭＳ ゴシック"/>
      <w:sz w:val="20"/>
      <w:szCs w:val="20"/>
    </w:rPr>
  </w:style>
  <w:style w:type="paragraph" w:customStyle="1" w:styleId="04">
    <w:name w:val="04_１文"/>
    <w:basedOn w:val="a"/>
    <w:next w:val="a"/>
    <w:qFormat/>
    <w:rsid w:val="00BE3882"/>
    <w:pPr>
      <w:spacing w:line="360" w:lineRule="exact"/>
      <w:ind w:leftChars="100" w:left="440" w:hangingChars="100" w:hanging="220"/>
      <w:outlineLvl w:val="3"/>
    </w:pPr>
  </w:style>
  <w:style w:type="character" w:styleId="a3">
    <w:name w:val="annotation reference"/>
    <w:uiPriority w:val="99"/>
    <w:semiHidden/>
    <w:unhideWhenUsed/>
    <w:rsid w:val="0039198D"/>
    <w:rPr>
      <w:sz w:val="18"/>
      <w:szCs w:val="18"/>
    </w:rPr>
  </w:style>
  <w:style w:type="paragraph" w:styleId="a4">
    <w:name w:val="annotation text"/>
    <w:basedOn w:val="a"/>
    <w:link w:val="a5"/>
    <w:uiPriority w:val="99"/>
    <w:unhideWhenUsed/>
    <w:rsid w:val="0039198D"/>
    <w:pPr>
      <w:jc w:val="left"/>
    </w:pPr>
  </w:style>
  <w:style w:type="character" w:customStyle="1" w:styleId="a5">
    <w:name w:val="コメント文字列 (文字)"/>
    <w:link w:val="a4"/>
    <w:uiPriority w:val="99"/>
    <w:rsid w:val="0039198D"/>
    <w:rPr>
      <w:rFonts w:ascii="ＭＳ 明朝"/>
      <w:kern w:val="2"/>
      <w:sz w:val="22"/>
      <w:szCs w:val="22"/>
    </w:rPr>
  </w:style>
  <w:style w:type="paragraph" w:styleId="a6">
    <w:name w:val="Balloon Text"/>
    <w:basedOn w:val="a"/>
    <w:link w:val="a7"/>
    <w:uiPriority w:val="99"/>
    <w:semiHidden/>
    <w:unhideWhenUsed/>
    <w:rsid w:val="0039198D"/>
    <w:rPr>
      <w:rFonts w:ascii="Arial" w:eastAsia="ＭＳ ゴシック" w:hAnsi="Arial"/>
      <w:sz w:val="18"/>
      <w:szCs w:val="18"/>
    </w:rPr>
  </w:style>
  <w:style w:type="character" w:customStyle="1" w:styleId="a7">
    <w:name w:val="吹き出し (文字)"/>
    <w:link w:val="a6"/>
    <w:uiPriority w:val="99"/>
    <w:semiHidden/>
    <w:rsid w:val="0039198D"/>
    <w:rPr>
      <w:rFonts w:ascii="Arial" w:eastAsia="ＭＳ ゴシック" w:hAnsi="Arial" w:cs="Times New Roman"/>
      <w:kern w:val="2"/>
      <w:sz w:val="18"/>
      <w:szCs w:val="18"/>
    </w:rPr>
  </w:style>
  <w:style w:type="paragraph" w:customStyle="1" w:styleId="14">
    <w:name w:val="14_○本文"/>
    <w:basedOn w:val="a"/>
    <w:next w:val="a"/>
    <w:qFormat/>
    <w:rsid w:val="0000691B"/>
    <w:pPr>
      <w:spacing w:line="360" w:lineRule="exact"/>
      <w:ind w:leftChars="200" w:left="440" w:firstLineChars="100" w:firstLine="220"/>
    </w:pPr>
    <w:rPr>
      <w:rFonts w:hAnsi="ＭＳ 明朝"/>
      <w:color w:val="000000"/>
    </w:rPr>
  </w:style>
  <w:style w:type="paragraph" w:customStyle="1" w:styleId="051">
    <w:name w:val="05_（1）_"/>
    <w:basedOn w:val="a"/>
    <w:next w:val="a"/>
    <w:qFormat/>
    <w:rsid w:val="0000691B"/>
    <w:pPr>
      <w:spacing w:line="360" w:lineRule="exact"/>
      <w:ind w:leftChars="198" w:left="784" w:hangingChars="158" w:hanging="348"/>
      <w:outlineLvl w:val="4"/>
    </w:pPr>
    <w:rPr>
      <w:rFonts w:hAnsi="ＭＳ 明朝"/>
    </w:rPr>
  </w:style>
  <w:style w:type="paragraph" w:customStyle="1" w:styleId="13">
    <w:name w:val="13_第○文"/>
    <w:basedOn w:val="a"/>
    <w:next w:val="a"/>
    <w:qFormat/>
    <w:rsid w:val="00283220"/>
    <w:pPr>
      <w:spacing w:line="360" w:lineRule="exact"/>
      <w:ind w:leftChars="100" w:left="220" w:firstLineChars="100" w:firstLine="220"/>
    </w:pPr>
    <w:rPr>
      <w:rFonts w:hAnsi="ＭＳ 明朝"/>
      <w:kern w:val="22"/>
    </w:rPr>
  </w:style>
  <w:style w:type="paragraph" w:styleId="a8">
    <w:name w:val="header"/>
    <w:basedOn w:val="a"/>
    <w:link w:val="a9"/>
    <w:uiPriority w:val="99"/>
    <w:unhideWhenUsed/>
    <w:rsid w:val="00455D86"/>
    <w:pPr>
      <w:tabs>
        <w:tab w:val="center" w:pos="4252"/>
        <w:tab w:val="right" w:pos="8504"/>
      </w:tabs>
      <w:snapToGrid w:val="0"/>
    </w:pPr>
  </w:style>
  <w:style w:type="character" w:customStyle="1" w:styleId="a9">
    <w:name w:val="ヘッダー (文字)"/>
    <w:link w:val="a8"/>
    <w:uiPriority w:val="99"/>
    <w:rsid w:val="00455D86"/>
    <w:rPr>
      <w:rFonts w:ascii="ＭＳ 明朝"/>
      <w:kern w:val="2"/>
      <w:sz w:val="22"/>
      <w:szCs w:val="22"/>
    </w:rPr>
  </w:style>
  <w:style w:type="paragraph" w:styleId="aa">
    <w:name w:val="footer"/>
    <w:basedOn w:val="a"/>
    <w:link w:val="ab"/>
    <w:uiPriority w:val="99"/>
    <w:unhideWhenUsed/>
    <w:rsid w:val="00455D86"/>
    <w:pPr>
      <w:tabs>
        <w:tab w:val="center" w:pos="4252"/>
        <w:tab w:val="right" w:pos="8504"/>
      </w:tabs>
      <w:snapToGrid w:val="0"/>
    </w:pPr>
  </w:style>
  <w:style w:type="character" w:customStyle="1" w:styleId="ab">
    <w:name w:val="フッター (文字)"/>
    <w:link w:val="aa"/>
    <w:uiPriority w:val="99"/>
    <w:rsid w:val="00455D86"/>
    <w:rPr>
      <w:rFonts w:ascii="ＭＳ 明朝"/>
      <w:kern w:val="2"/>
      <w:sz w:val="22"/>
      <w:szCs w:val="22"/>
    </w:rPr>
  </w:style>
  <w:style w:type="paragraph" w:customStyle="1" w:styleId="22">
    <w:name w:val="22_資料編"/>
    <w:basedOn w:val="a"/>
    <w:qFormat/>
    <w:rsid w:val="00455D86"/>
    <w:pPr>
      <w:spacing w:before="120" w:after="120" w:line="180" w:lineRule="exact"/>
      <w:textAlignment w:val="center"/>
    </w:pPr>
    <w:rPr>
      <w:rFonts w:ascii="ＭＳ ゴシック" w:eastAsia="ＭＳ ゴシック" w:hAnsi="ＭＳ ゴシック"/>
      <w:sz w:val="20"/>
      <w:szCs w:val="20"/>
    </w:rPr>
  </w:style>
  <w:style w:type="paragraph" w:customStyle="1" w:styleId="23Box">
    <w:name w:val="23_資料編Box前後のスペース"/>
    <w:basedOn w:val="a"/>
    <w:qFormat/>
    <w:rsid w:val="00455D86"/>
    <w:pPr>
      <w:spacing w:line="100" w:lineRule="exact"/>
    </w:pPr>
  </w:style>
  <w:style w:type="paragraph" w:customStyle="1" w:styleId="06">
    <w:name w:val="06_ア＿"/>
    <w:basedOn w:val="a"/>
    <w:qFormat/>
    <w:rsid w:val="0000691B"/>
    <w:pPr>
      <w:spacing w:line="360" w:lineRule="exact"/>
      <w:ind w:leftChars="300" w:left="880" w:hangingChars="100" w:hanging="220"/>
    </w:pPr>
  </w:style>
  <w:style w:type="paragraph" w:customStyle="1" w:styleId="07">
    <w:name w:val="07_(ｱ)＿"/>
    <w:basedOn w:val="a"/>
    <w:qFormat/>
    <w:rsid w:val="0000691B"/>
    <w:pPr>
      <w:spacing w:line="360" w:lineRule="exact"/>
      <w:ind w:leftChars="400" w:left="1210" w:hangingChars="150" w:hanging="330"/>
    </w:pPr>
    <w:rPr>
      <w:rFonts w:hAnsi="ＭＳ 明朝" w:cs="ＭＳ明朝"/>
      <w:kern w:val="0"/>
    </w:rPr>
  </w:style>
  <w:style w:type="paragraph" w:customStyle="1" w:styleId="15">
    <w:name w:val="15_（○）_本文"/>
    <w:basedOn w:val="a"/>
    <w:qFormat/>
    <w:rsid w:val="0000691B"/>
    <w:pPr>
      <w:spacing w:line="360" w:lineRule="exact"/>
      <w:ind w:leftChars="350" w:left="770" w:firstLineChars="100" w:firstLine="220"/>
    </w:pPr>
    <w:rPr>
      <w:rFonts w:hAnsi="ＭＳ 明朝"/>
    </w:rPr>
  </w:style>
  <w:style w:type="paragraph" w:customStyle="1" w:styleId="16">
    <w:name w:val="16_ア＿本文"/>
    <w:basedOn w:val="a"/>
    <w:next w:val="a"/>
    <w:qFormat/>
    <w:rsid w:val="0000691B"/>
    <w:pPr>
      <w:spacing w:line="360" w:lineRule="exact"/>
      <w:ind w:leftChars="400" w:left="880" w:firstLineChars="100" w:firstLine="220"/>
    </w:pPr>
  </w:style>
  <w:style w:type="paragraph" w:customStyle="1" w:styleId="17">
    <w:name w:val="17_(ｱ)＿本文"/>
    <w:basedOn w:val="07"/>
    <w:next w:val="a"/>
    <w:qFormat/>
    <w:rsid w:val="0000691B"/>
    <w:pPr>
      <w:ind w:leftChars="547" w:left="1203" w:firstLineChars="100" w:firstLine="220"/>
    </w:pPr>
  </w:style>
  <w:style w:type="character" w:customStyle="1" w:styleId="ac">
    <w:name w:val="コメント内容 (文字)"/>
    <w:link w:val="ad"/>
    <w:uiPriority w:val="99"/>
    <w:semiHidden/>
    <w:rsid w:val="00C225D9"/>
    <w:rPr>
      <w:rFonts w:ascii="ＭＳ 明朝"/>
      <w:b/>
      <w:bCs/>
      <w:kern w:val="2"/>
      <w:sz w:val="22"/>
      <w:szCs w:val="22"/>
    </w:rPr>
  </w:style>
  <w:style w:type="paragraph" w:styleId="ad">
    <w:name w:val="annotation subject"/>
    <w:basedOn w:val="a4"/>
    <w:next w:val="a4"/>
    <w:link w:val="ac"/>
    <w:uiPriority w:val="99"/>
    <w:semiHidden/>
    <w:unhideWhenUsed/>
    <w:rsid w:val="00C225D9"/>
    <w:rPr>
      <w:b/>
      <w:bCs/>
    </w:rPr>
  </w:style>
  <w:style w:type="paragraph" w:customStyle="1" w:styleId="08a">
    <w:name w:val="08_a＿"/>
    <w:basedOn w:val="07"/>
    <w:next w:val="a"/>
    <w:qFormat/>
    <w:rsid w:val="00C225D9"/>
    <w:pPr>
      <w:ind w:leftChars="515" w:left="1368" w:hangingChars="107" w:hanging="235"/>
    </w:pPr>
  </w:style>
  <w:style w:type="paragraph" w:styleId="11">
    <w:name w:val="toc 1"/>
    <w:basedOn w:val="a"/>
    <w:next w:val="a"/>
    <w:autoRedefine/>
    <w:uiPriority w:val="39"/>
    <w:unhideWhenUsed/>
    <w:rsid w:val="001E795E"/>
    <w:pPr>
      <w:spacing w:beforeLines="50" w:before="50" w:afterLines="20" w:after="20" w:line="360" w:lineRule="exact"/>
    </w:pPr>
    <w:rPr>
      <w:rFonts w:ascii="ＭＳ ゴシック" w:eastAsia="ＭＳ ゴシック"/>
    </w:rPr>
  </w:style>
  <w:style w:type="paragraph" w:styleId="20">
    <w:name w:val="toc 2"/>
    <w:basedOn w:val="a"/>
    <w:next w:val="a"/>
    <w:autoRedefine/>
    <w:uiPriority w:val="39"/>
    <w:unhideWhenUsed/>
    <w:rsid w:val="001E795E"/>
    <w:pPr>
      <w:ind w:leftChars="100" w:left="220"/>
    </w:pPr>
    <w:rPr>
      <w:sz w:val="21"/>
    </w:rPr>
  </w:style>
  <w:style w:type="paragraph" w:styleId="31">
    <w:name w:val="toc 3"/>
    <w:basedOn w:val="a"/>
    <w:next w:val="a"/>
    <w:autoRedefine/>
    <w:uiPriority w:val="39"/>
    <w:unhideWhenUsed/>
    <w:rsid w:val="00C225D9"/>
    <w:pPr>
      <w:ind w:leftChars="200" w:left="440"/>
    </w:pPr>
  </w:style>
  <w:style w:type="paragraph" w:styleId="41">
    <w:name w:val="toc 4"/>
    <w:basedOn w:val="a"/>
    <w:next w:val="a"/>
    <w:autoRedefine/>
    <w:uiPriority w:val="39"/>
    <w:unhideWhenUsed/>
    <w:rsid w:val="00C225D9"/>
    <w:pPr>
      <w:ind w:leftChars="300" w:left="630"/>
    </w:pPr>
    <w:rPr>
      <w:rFonts w:ascii="Century"/>
      <w:sz w:val="21"/>
    </w:rPr>
  </w:style>
  <w:style w:type="paragraph" w:styleId="5">
    <w:name w:val="toc 5"/>
    <w:basedOn w:val="a"/>
    <w:next w:val="a"/>
    <w:autoRedefine/>
    <w:uiPriority w:val="39"/>
    <w:unhideWhenUsed/>
    <w:rsid w:val="00C225D9"/>
    <w:pPr>
      <w:ind w:leftChars="400" w:left="840"/>
    </w:pPr>
    <w:rPr>
      <w:rFonts w:ascii="Century"/>
      <w:sz w:val="21"/>
    </w:rPr>
  </w:style>
  <w:style w:type="paragraph" w:styleId="6">
    <w:name w:val="toc 6"/>
    <w:basedOn w:val="a"/>
    <w:next w:val="a"/>
    <w:autoRedefine/>
    <w:uiPriority w:val="39"/>
    <w:unhideWhenUsed/>
    <w:rsid w:val="00C225D9"/>
    <w:pPr>
      <w:ind w:leftChars="500" w:left="1050"/>
    </w:pPr>
    <w:rPr>
      <w:rFonts w:ascii="Century"/>
      <w:sz w:val="21"/>
    </w:rPr>
  </w:style>
  <w:style w:type="paragraph" w:styleId="7">
    <w:name w:val="toc 7"/>
    <w:basedOn w:val="a"/>
    <w:next w:val="a"/>
    <w:autoRedefine/>
    <w:uiPriority w:val="39"/>
    <w:unhideWhenUsed/>
    <w:rsid w:val="00C225D9"/>
    <w:pPr>
      <w:ind w:leftChars="600" w:left="1260"/>
    </w:pPr>
    <w:rPr>
      <w:rFonts w:ascii="Century"/>
      <w:sz w:val="21"/>
    </w:rPr>
  </w:style>
  <w:style w:type="paragraph" w:styleId="8">
    <w:name w:val="toc 8"/>
    <w:basedOn w:val="a"/>
    <w:next w:val="a"/>
    <w:autoRedefine/>
    <w:uiPriority w:val="39"/>
    <w:unhideWhenUsed/>
    <w:rsid w:val="00C225D9"/>
    <w:pPr>
      <w:ind w:leftChars="700" w:left="1470"/>
    </w:pPr>
    <w:rPr>
      <w:rFonts w:ascii="Century"/>
      <w:sz w:val="21"/>
    </w:rPr>
  </w:style>
  <w:style w:type="paragraph" w:styleId="9">
    <w:name w:val="toc 9"/>
    <w:basedOn w:val="a"/>
    <w:next w:val="a"/>
    <w:autoRedefine/>
    <w:uiPriority w:val="39"/>
    <w:unhideWhenUsed/>
    <w:rsid w:val="00C225D9"/>
    <w:pPr>
      <w:ind w:leftChars="800" w:left="1680"/>
    </w:pPr>
    <w:rPr>
      <w:rFonts w:ascii="Century"/>
      <w:sz w:val="21"/>
    </w:rPr>
  </w:style>
  <w:style w:type="character" w:styleId="ae">
    <w:name w:val="Hyperlink"/>
    <w:uiPriority w:val="99"/>
    <w:unhideWhenUsed/>
    <w:rsid w:val="00C225D9"/>
    <w:rPr>
      <w:color w:val="0000FF"/>
      <w:u w:val="single"/>
    </w:rPr>
  </w:style>
  <w:style w:type="table" w:styleId="af">
    <w:name w:val="Table Grid"/>
    <w:basedOn w:val="a1"/>
    <w:uiPriority w:val="59"/>
    <w:rsid w:val="00A030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Revision"/>
    <w:hidden/>
    <w:uiPriority w:val="99"/>
    <w:semiHidden/>
    <w:rsid w:val="00D2282B"/>
    <w:rPr>
      <w:rFonts w:ascii="ＭＳ 明朝"/>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133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3.png"/><Relationship Id="rId18" Type="http://schemas.openxmlformats.org/officeDocument/2006/relationships/header" Target="header3.xml"/><Relationship Id="rId26" Type="http://schemas.openxmlformats.org/officeDocument/2006/relationships/header" Target="header7.xml"/><Relationship Id="rId3" Type="http://schemas.openxmlformats.org/officeDocument/2006/relationships/styles" Target="styles.xml"/><Relationship Id="rId21" Type="http://schemas.openxmlformats.org/officeDocument/2006/relationships/image" Target="media/image5.wmf"/><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footer" Target="footer5.xml"/><Relationship Id="rId25"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4.w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emf"/><Relationship Id="rId24" Type="http://schemas.openxmlformats.org/officeDocument/2006/relationships/header" Target="header5.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image" Target="media/image6.emf"/><Relationship Id="rId28" Type="http://schemas.openxmlformats.org/officeDocument/2006/relationships/fontTable" Target="fontTable.xml"/><Relationship Id="rId10" Type="http://schemas.openxmlformats.org/officeDocument/2006/relationships/footer" Target="footer3.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eader" Target="header1.xml"/><Relationship Id="rId22" Type="http://schemas.openxmlformats.org/officeDocument/2006/relationships/image" Target="media/image5.png"/><Relationship Id="rId27" Type="http://schemas.openxmlformats.org/officeDocument/2006/relationships/header" Target="header8.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6B275F-5F0A-4142-A849-DE65D9A286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45</Pages>
  <Words>24054</Words>
  <Characters>6285</Characters>
  <Application>Microsoft Office Word</Application>
  <DocSecurity>0</DocSecurity>
  <Lines>52</Lines>
  <Paragraphs>60</Paragraphs>
  <ScaleCrop>false</ScaleCrop>
  <Company/>
  <LinksUpToDate>false</LinksUpToDate>
  <CharactersWithSpaces>30279</CharactersWithSpaces>
  <SharedDoc>false</SharedDoc>
  <HLinks>
    <vt:vector size="378" baseType="variant">
      <vt:variant>
        <vt:i4>1310774</vt:i4>
      </vt:variant>
      <vt:variant>
        <vt:i4>374</vt:i4>
      </vt:variant>
      <vt:variant>
        <vt:i4>0</vt:i4>
      </vt:variant>
      <vt:variant>
        <vt:i4>5</vt:i4>
      </vt:variant>
      <vt:variant>
        <vt:lpwstr/>
      </vt:variant>
      <vt:variant>
        <vt:lpwstr>_Toc28187023</vt:lpwstr>
      </vt:variant>
      <vt:variant>
        <vt:i4>1376310</vt:i4>
      </vt:variant>
      <vt:variant>
        <vt:i4>368</vt:i4>
      </vt:variant>
      <vt:variant>
        <vt:i4>0</vt:i4>
      </vt:variant>
      <vt:variant>
        <vt:i4>5</vt:i4>
      </vt:variant>
      <vt:variant>
        <vt:lpwstr/>
      </vt:variant>
      <vt:variant>
        <vt:lpwstr>_Toc28187022</vt:lpwstr>
      </vt:variant>
      <vt:variant>
        <vt:i4>1441846</vt:i4>
      </vt:variant>
      <vt:variant>
        <vt:i4>362</vt:i4>
      </vt:variant>
      <vt:variant>
        <vt:i4>0</vt:i4>
      </vt:variant>
      <vt:variant>
        <vt:i4>5</vt:i4>
      </vt:variant>
      <vt:variant>
        <vt:lpwstr/>
      </vt:variant>
      <vt:variant>
        <vt:lpwstr>_Toc28187021</vt:lpwstr>
      </vt:variant>
      <vt:variant>
        <vt:i4>1507382</vt:i4>
      </vt:variant>
      <vt:variant>
        <vt:i4>356</vt:i4>
      </vt:variant>
      <vt:variant>
        <vt:i4>0</vt:i4>
      </vt:variant>
      <vt:variant>
        <vt:i4>5</vt:i4>
      </vt:variant>
      <vt:variant>
        <vt:lpwstr/>
      </vt:variant>
      <vt:variant>
        <vt:lpwstr>_Toc28187020</vt:lpwstr>
      </vt:variant>
      <vt:variant>
        <vt:i4>1966133</vt:i4>
      </vt:variant>
      <vt:variant>
        <vt:i4>350</vt:i4>
      </vt:variant>
      <vt:variant>
        <vt:i4>0</vt:i4>
      </vt:variant>
      <vt:variant>
        <vt:i4>5</vt:i4>
      </vt:variant>
      <vt:variant>
        <vt:lpwstr/>
      </vt:variant>
      <vt:variant>
        <vt:lpwstr>_Toc28187019</vt:lpwstr>
      </vt:variant>
      <vt:variant>
        <vt:i4>2031669</vt:i4>
      </vt:variant>
      <vt:variant>
        <vt:i4>344</vt:i4>
      </vt:variant>
      <vt:variant>
        <vt:i4>0</vt:i4>
      </vt:variant>
      <vt:variant>
        <vt:i4>5</vt:i4>
      </vt:variant>
      <vt:variant>
        <vt:lpwstr/>
      </vt:variant>
      <vt:variant>
        <vt:lpwstr>_Toc28187018</vt:lpwstr>
      </vt:variant>
      <vt:variant>
        <vt:i4>1048629</vt:i4>
      </vt:variant>
      <vt:variant>
        <vt:i4>338</vt:i4>
      </vt:variant>
      <vt:variant>
        <vt:i4>0</vt:i4>
      </vt:variant>
      <vt:variant>
        <vt:i4>5</vt:i4>
      </vt:variant>
      <vt:variant>
        <vt:lpwstr/>
      </vt:variant>
      <vt:variant>
        <vt:lpwstr>_Toc28187017</vt:lpwstr>
      </vt:variant>
      <vt:variant>
        <vt:i4>1114165</vt:i4>
      </vt:variant>
      <vt:variant>
        <vt:i4>332</vt:i4>
      </vt:variant>
      <vt:variant>
        <vt:i4>0</vt:i4>
      </vt:variant>
      <vt:variant>
        <vt:i4>5</vt:i4>
      </vt:variant>
      <vt:variant>
        <vt:lpwstr/>
      </vt:variant>
      <vt:variant>
        <vt:lpwstr>_Toc28187016</vt:lpwstr>
      </vt:variant>
      <vt:variant>
        <vt:i4>1179701</vt:i4>
      </vt:variant>
      <vt:variant>
        <vt:i4>326</vt:i4>
      </vt:variant>
      <vt:variant>
        <vt:i4>0</vt:i4>
      </vt:variant>
      <vt:variant>
        <vt:i4>5</vt:i4>
      </vt:variant>
      <vt:variant>
        <vt:lpwstr/>
      </vt:variant>
      <vt:variant>
        <vt:lpwstr>_Toc28187015</vt:lpwstr>
      </vt:variant>
      <vt:variant>
        <vt:i4>1245237</vt:i4>
      </vt:variant>
      <vt:variant>
        <vt:i4>320</vt:i4>
      </vt:variant>
      <vt:variant>
        <vt:i4>0</vt:i4>
      </vt:variant>
      <vt:variant>
        <vt:i4>5</vt:i4>
      </vt:variant>
      <vt:variant>
        <vt:lpwstr/>
      </vt:variant>
      <vt:variant>
        <vt:lpwstr>_Toc28187014</vt:lpwstr>
      </vt:variant>
      <vt:variant>
        <vt:i4>1310773</vt:i4>
      </vt:variant>
      <vt:variant>
        <vt:i4>314</vt:i4>
      </vt:variant>
      <vt:variant>
        <vt:i4>0</vt:i4>
      </vt:variant>
      <vt:variant>
        <vt:i4>5</vt:i4>
      </vt:variant>
      <vt:variant>
        <vt:lpwstr/>
      </vt:variant>
      <vt:variant>
        <vt:lpwstr>_Toc28187013</vt:lpwstr>
      </vt:variant>
      <vt:variant>
        <vt:i4>1376309</vt:i4>
      </vt:variant>
      <vt:variant>
        <vt:i4>308</vt:i4>
      </vt:variant>
      <vt:variant>
        <vt:i4>0</vt:i4>
      </vt:variant>
      <vt:variant>
        <vt:i4>5</vt:i4>
      </vt:variant>
      <vt:variant>
        <vt:lpwstr/>
      </vt:variant>
      <vt:variant>
        <vt:lpwstr>_Toc28187012</vt:lpwstr>
      </vt:variant>
      <vt:variant>
        <vt:i4>1441845</vt:i4>
      </vt:variant>
      <vt:variant>
        <vt:i4>302</vt:i4>
      </vt:variant>
      <vt:variant>
        <vt:i4>0</vt:i4>
      </vt:variant>
      <vt:variant>
        <vt:i4>5</vt:i4>
      </vt:variant>
      <vt:variant>
        <vt:lpwstr/>
      </vt:variant>
      <vt:variant>
        <vt:lpwstr>_Toc28187011</vt:lpwstr>
      </vt:variant>
      <vt:variant>
        <vt:i4>1507381</vt:i4>
      </vt:variant>
      <vt:variant>
        <vt:i4>296</vt:i4>
      </vt:variant>
      <vt:variant>
        <vt:i4>0</vt:i4>
      </vt:variant>
      <vt:variant>
        <vt:i4>5</vt:i4>
      </vt:variant>
      <vt:variant>
        <vt:lpwstr/>
      </vt:variant>
      <vt:variant>
        <vt:lpwstr>_Toc28187010</vt:lpwstr>
      </vt:variant>
      <vt:variant>
        <vt:i4>1966132</vt:i4>
      </vt:variant>
      <vt:variant>
        <vt:i4>290</vt:i4>
      </vt:variant>
      <vt:variant>
        <vt:i4>0</vt:i4>
      </vt:variant>
      <vt:variant>
        <vt:i4>5</vt:i4>
      </vt:variant>
      <vt:variant>
        <vt:lpwstr/>
      </vt:variant>
      <vt:variant>
        <vt:lpwstr>_Toc28187009</vt:lpwstr>
      </vt:variant>
      <vt:variant>
        <vt:i4>2031668</vt:i4>
      </vt:variant>
      <vt:variant>
        <vt:i4>284</vt:i4>
      </vt:variant>
      <vt:variant>
        <vt:i4>0</vt:i4>
      </vt:variant>
      <vt:variant>
        <vt:i4>5</vt:i4>
      </vt:variant>
      <vt:variant>
        <vt:lpwstr/>
      </vt:variant>
      <vt:variant>
        <vt:lpwstr>_Toc28187008</vt:lpwstr>
      </vt:variant>
      <vt:variant>
        <vt:i4>1048628</vt:i4>
      </vt:variant>
      <vt:variant>
        <vt:i4>278</vt:i4>
      </vt:variant>
      <vt:variant>
        <vt:i4>0</vt:i4>
      </vt:variant>
      <vt:variant>
        <vt:i4>5</vt:i4>
      </vt:variant>
      <vt:variant>
        <vt:lpwstr/>
      </vt:variant>
      <vt:variant>
        <vt:lpwstr>_Toc28187007</vt:lpwstr>
      </vt:variant>
      <vt:variant>
        <vt:i4>1114164</vt:i4>
      </vt:variant>
      <vt:variant>
        <vt:i4>272</vt:i4>
      </vt:variant>
      <vt:variant>
        <vt:i4>0</vt:i4>
      </vt:variant>
      <vt:variant>
        <vt:i4>5</vt:i4>
      </vt:variant>
      <vt:variant>
        <vt:lpwstr/>
      </vt:variant>
      <vt:variant>
        <vt:lpwstr>_Toc28187006</vt:lpwstr>
      </vt:variant>
      <vt:variant>
        <vt:i4>1179700</vt:i4>
      </vt:variant>
      <vt:variant>
        <vt:i4>266</vt:i4>
      </vt:variant>
      <vt:variant>
        <vt:i4>0</vt:i4>
      </vt:variant>
      <vt:variant>
        <vt:i4>5</vt:i4>
      </vt:variant>
      <vt:variant>
        <vt:lpwstr/>
      </vt:variant>
      <vt:variant>
        <vt:lpwstr>_Toc28187005</vt:lpwstr>
      </vt:variant>
      <vt:variant>
        <vt:i4>1245236</vt:i4>
      </vt:variant>
      <vt:variant>
        <vt:i4>260</vt:i4>
      </vt:variant>
      <vt:variant>
        <vt:i4>0</vt:i4>
      </vt:variant>
      <vt:variant>
        <vt:i4>5</vt:i4>
      </vt:variant>
      <vt:variant>
        <vt:lpwstr/>
      </vt:variant>
      <vt:variant>
        <vt:lpwstr>_Toc28187004</vt:lpwstr>
      </vt:variant>
      <vt:variant>
        <vt:i4>1310772</vt:i4>
      </vt:variant>
      <vt:variant>
        <vt:i4>254</vt:i4>
      </vt:variant>
      <vt:variant>
        <vt:i4>0</vt:i4>
      </vt:variant>
      <vt:variant>
        <vt:i4>5</vt:i4>
      </vt:variant>
      <vt:variant>
        <vt:lpwstr/>
      </vt:variant>
      <vt:variant>
        <vt:lpwstr>_Toc28187003</vt:lpwstr>
      </vt:variant>
      <vt:variant>
        <vt:i4>1376308</vt:i4>
      </vt:variant>
      <vt:variant>
        <vt:i4>248</vt:i4>
      </vt:variant>
      <vt:variant>
        <vt:i4>0</vt:i4>
      </vt:variant>
      <vt:variant>
        <vt:i4>5</vt:i4>
      </vt:variant>
      <vt:variant>
        <vt:lpwstr/>
      </vt:variant>
      <vt:variant>
        <vt:lpwstr>_Toc28187002</vt:lpwstr>
      </vt:variant>
      <vt:variant>
        <vt:i4>1441844</vt:i4>
      </vt:variant>
      <vt:variant>
        <vt:i4>242</vt:i4>
      </vt:variant>
      <vt:variant>
        <vt:i4>0</vt:i4>
      </vt:variant>
      <vt:variant>
        <vt:i4>5</vt:i4>
      </vt:variant>
      <vt:variant>
        <vt:lpwstr/>
      </vt:variant>
      <vt:variant>
        <vt:lpwstr>_Toc28187001</vt:lpwstr>
      </vt:variant>
      <vt:variant>
        <vt:i4>1507380</vt:i4>
      </vt:variant>
      <vt:variant>
        <vt:i4>236</vt:i4>
      </vt:variant>
      <vt:variant>
        <vt:i4>0</vt:i4>
      </vt:variant>
      <vt:variant>
        <vt:i4>5</vt:i4>
      </vt:variant>
      <vt:variant>
        <vt:lpwstr/>
      </vt:variant>
      <vt:variant>
        <vt:lpwstr>_Toc28187000</vt:lpwstr>
      </vt:variant>
      <vt:variant>
        <vt:i4>1507388</vt:i4>
      </vt:variant>
      <vt:variant>
        <vt:i4>230</vt:i4>
      </vt:variant>
      <vt:variant>
        <vt:i4>0</vt:i4>
      </vt:variant>
      <vt:variant>
        <vt:i4>5</vt:i4>
      </vt:variant>
      <vt:variant>
        <vt:lpwstr/>
      </vt:variant>
      <vt:variant>
        <vt:lpwstr>_Toc28186999</vt:lpwstr>
      </vt:variant>
      <vt:variant>
        <vt:i4>1441852</vt:i4>
      </vt:variant>
      <vt:variant>
        <vt:i4>224</vt:i4>
      </vt:variant>
      <vt:variant>
        <vt:i4>0</vt:i4>
      </vt:variant>
      <vt:variant>
        <vt:i4>5</vt:i4>
      </vt:variant>
      <vt:variant>
        <vt:lpwstr/>
      </vt:variant>
      <vt:variant>
        <vt:lpwstr>_Toc28186998</vt:lpwstr>
      </vt:variant>
      <vt:variant>
        <vt:i4>1638460</vt:i4>
      </vt:variant>
      <vt:variant>
        <vt:i4>218</vt:i4>
      </vt:variant>
      <vt:variant>
        <vt:i4>0</vt:i4>
      </vt:variant>
      <vt:variant>
        <vt:i4>5</vt:i4>
      </vt:variant>
      <vt:variant>
        <vt:lpwstr/>
      </vt:variant>
      <vt:variant>
        <vt:lpwstr>_Toc28186997</vt:lpwstr>
      </vt:variant>
      <vt:variant>
        <vt:i4>1572924</vt:i4>
      </vt:variant>
      <vt:variant>
        <vt:i4>212</vt:i4>
      </vt:variant>
      <vt:variant>
        <vt:i4>0</vt:i4>
      </vt:variant>
      <vt:variant>
        <vt:i4>5</vt:i4>
      </vt:variant>
      <vt:variant>
        <vt:lpwstr/>
      </vt:variant>
      <vt:variant>
        <vt:lpwstr>_Toc28186996</vt:lpwstr>
      </vt:variant>
      <vt:variant>
        <vt:i4>1769532</vt:i4>
      </vt:variant>
      <vt:variant>
        <vt:i4>206</vt:i4>
      </vt:variant>
      <vt:variant>
        <vt:i4>0</vt:i4>
      </vt:variant>
      <vt:variant>
        <vt:i4>5</vt:i4>
      </vt:variant>
      <vt:variant>
        <vt:lpwstr/>
      </vt:variant>
      <vt:variant>
        <vt:lpwstr>_Toc28186995</vt:lpwstr>
      </vt:variant>
      <vt:variant>
        <vt:i4>1703996</vt:i4>
      </vt:variant>
      <vt:variant>
        <vt:i4>200</vt:i4>
      </vt:variant>
      <vt:variant>
        <vt:i4>0</vt:i4>
      </vt:variant>
      <vt:variant>
        <vt:i4>5</vt:i4>
      </vt:variant>
      <vt:variant>
        <vt:lpwstr/>
      </vt:variant>
      <vt:variant>
        <vt:lpwstr>_Toc28186994</vt:lpwstr>
      </vt:variant>
      <vt:variant>
        <vt:i4>1900604</vt:i4>
      </vt:variant>
      <vt:variant>
        <vt:i4>194</vt:i4>
      </vt:variant>
      <vt:variant>
        <vt:i4>0</vt:i4>
      </vt:variant>
      <vt:variant>
        <vt:i4>5</vt:i4>
      </vt:variant>
      <vt:variant>
        <vt:lpwstr/>
      </vt:variant>
      <vt:variant>
        <vt:lpwstr>_Toc28186993</vt:lpwstr>
      </vt:variant>
      <vt:variant>
        <vt:i4>1835068</vt:i4>
      </vt:variant>
      <vt:variant>
        <vt:i4>188</vt:i4>
      </vt:variant>
      <vt:variant>
        <vt:i4>0</vt:i4>
      </vt:variant>
      <vt:variant>
        <vt:i4>5</vt:i4>
      </vt:variant>
      <vt:variant>
        <vt:lpwstr/>
      </vt:variant>
      <vt:variant>
        <vt:lpwstr>_Toc28186992</vt:lpwstr>
      </vt:variant>
      <vt:variant>
        <vt:i4>2031676</vt:i4>
      </vt:variant>
      <vt:variant>
        <vt:i4>182</vt:i4>
      </vt:variant>
      <vt:variant>
        <vt:i4>0</vt:i4>
      </vt:variant>
      <vt:variant>
        <vt:i4>5</vt:i4>
      </vt:variant>
      <vt:variant>
        <vt:lpwstr/>
      </vt:variant>
      <vt:variant>
        <vt:lpwstr>_Toc28186991</vt:lpwstr>
      </vt:variant>
      <vt:variant>
        <vt:i4>1966140</vt:i4>
      </vt:variant>
      <vt:variant>
        <vt:i4>176</vt:i4>
      </vt:variant>
      <vt:variant>
        <vt:i4>0</vt:i4>
      </vt:variant>
      <vt:variant>
        <vt:i4>5</vt:i4>
      </vt:variant>
      <vt:variant>
        <vt:lpwstr/>
      </vt:variant>
      <vt:variant>
        <vt:lpwstr>_Toc28186990</vt:lpwstr>
      </vt:variant>
      <vt:variant>
        <vt:i4>1507389</vt:i4>
      </vt:variant>
      <vt:variant>
        <vt:i4>170</vt:i4>
      </vt:variant>
      <vt:variant>
        <vt:i4>0</vt:i4>
      </vt:variant>
      <vt:variant>
        <vt:i4>5</vt:i4>
      </vt:variant>
      <vt:variant>
        <vt:lpwstr/>
      </vt:variant>
      <vt:variant>
        <vt:lpwstr>_Toc28186989</vt:lpwstr>
      </vt:variant>
      <vt:variant>
        <vt:i4>1441853</vt:i4>
      </vt:variant>
      <vt:variant>
        <vt:i4>164</vt:i4>
      </vt:variant>
      <vt:variant>
        <vt:i4>0</vt:i4>
      </vt:variant>
      <vt:variant>
        <vt:i4>5</vt:i4>
      </vt:variant>
      <vt:variant>
        <vt:lpwstr/>
      </vt:variant>
      <vt:variant>
        <vt:lpwstr>_Toc28186988</vt:lpwstr>
      </vt:variant>
      <vt:variant>
        <vt:i4>1638461</vt:i4>
      </vt:variant>
      <vt:variant>
        <vt:i4>158</vt:i4>
      </vt:variant>
      <vt:variant>
        <vt:i4>0</vt:i4>
      </vt:variant>
      <vt:variant>
        <vt:i4>5</vt:i4>
      </vt:variant>
      <vt:variant>
        <vt:lpwstr/>
      </vt:variant>
      <vt:variant>
        <vt:lpwstr>_Toc28186987</vt:lpwstr>
      </vt:variant>
      <vt:variant>
        <vt:i4>1572925</vt:i4>
      </vt:variant>
      <vt:variant>
        <vt:i4>152</vt:i4>
      </vt:variant>
      <vt:variant>
        <vt:i4>0</vt:i4>
      </vt:variant>
      <vt:variant>
        <vt:i4>5</vt:i4>
      </vt:variant>
      <vt:variant>
        <vt:lpwstr/>
      </vt:variant>
      <vt:variant>
        <vt:lpwstr>_Toc28186986</vt:lpwstr>
      </vt:variant>
      <vt:variant>
        <vt:i4>1769533</vt:i4>
      </vt:variant>
      <vt:variant>
        <vt:i4>146</vt:i4>
      </vt:variant>
      <vt:variant>
        <vt:i4>0</vt:i4>
      </vt:variant>
      <vt:variant>
        <vt:i4>5</vt:i4>
      </vt:variant>
      <vt:variant>
        <vt:lpwstr/>
      </vt:variant>
      <vt:variant>
        <vt:lpwstr>_Toc28186985</vt:lpwstr>
      </vt:variant>
      <vt:variant>
        <vt:i4>1703997</vt:i4>
      </vt:variant>
      <vt:variant>
        <vt:i4>140</vt:i4>
      </vt:variant>
      <vt:variant>
        <vt:i4>0</vt:i4>
      </vt:variant>
      <vt:variant>
        <vt:i4>5</vt:i4>
      </vt:variant>
      <vt:variant>
        <vt:lpwstr/>
      </vt:variant>
      <vt:variant>
        <vt:lpwstr>_Toc28186984</vt:lpwstr>
      </vt:variant>
      <vt:variant>
        <vt:i4>1900605</vt:i4>
      </vt:variant>
      <vt:variant>
        <vt:i4>134</vt:i4>
      </vt:variant>
      <vt:variant>
        <vt:i4>0</vt:i4>
      </vt:variant>
      <vt:variant>
        <vt:i4>5</vt:i4>
      </vt:variant>
      <vt:variant>
        <vt:lpwstr/>
      </vt:variant>
      <vt:variant>
        <vt:lpwstr>_Toc28186983</vt:lpwstr>
      </vt:variant>
      <vt:variant>
        <vt:i4>1835069</vt:i4>
      </vt:variant>
      <vt:variant>
        <vt:i4>128</vt:i4>
      </vt:variant>
      <vt:variant>
        <vt:i4>0</vt:i4>
      </vt:variant>
      <vt:variant>
        <vt:i4>5</vt:i4>
      </vt:variant>
      <vt:variant>
        <vt:lpwstr/>
      </vt:variant>
      <vt:variant>
        <vt:lpwstr>_Toc28186982</vt:lpwstr>
      </vt:variant>
      <vt:variant>
        <vt:i4>2031677</vt:i4>
      </vt:variant>
      <vt:variant>
        <vt:i4>122</vt:i4>
      </vt:variant>
      <vt:variant>
        <vt:i4>0</vt:i4>
      </vt:variant>
      <vt:variant>
        <vt:i4>5</vt:i4>
      </vt:variant>
      <vt:variant>
        <vt:lpwstr/>
      </vt:variant>
      <vt:variant>
        <vt:lpwstr>_Toc28186981</vt:lpwstr>
      </vt:variant>
      <vt:variant>
        <vt:i4>1966141</vt:i4>
      </vt:variant>
      <vt:variant>
        <vt:i4>116</vt:i4>
      </vt:variant>
      <vt:variant>
        <vt:i4>0</vt:i4>
      </vt:variant>
      <vt:variant>
        <vt:i4>5</vt:i4>
      </vt:variant>
      <vt:variant>
        <vt:lpwstr/>
      </vt:variant>
      <vt:variant>
        <vt:lpwstr>_Toc28186980</vt:lpwstr>
      </vt:variant>
      <vt:variant>
        <vt:i4>1507378</vt:i4>
      </vt:variant>
      <vt:variant>
        <vt:i4>110</vt:i4>
      </vt:variant>
      <vt:variant>
        <vt:i4>0</vt:i4>
      </vt:variant>
      <vt:variant>
        <vt:i4>5</vt:i4>
      </vt:variant>
      <vt:variant>
        <vt:lpwstr/>
      </vt:variant>
      <vt:variant>
        <vt:lpwstr>_Toc28186979</vt:lpwstr>
      </vt:variant>
      <vt:variant>
        <vt:i4>1441842</vt:i4>
      </vt:variant>
      <vt:variant>
        <vt:i4>104</vt:i4>
      </vt:variant>
      <vt:variant>
        <vt:i4>0</vt:i4>
      </vt:variant>
      <vt:variant>
        <vt:i4>5</vt:i4>
      </vt:variant>
      <vt:variant>
        <vt:lpwstr/>
      </vt:variant>
      <vt:variant>
        <vt:lpwstr>_Toc28186978</vt:lpwstr>
      </vt:variant>
      <vt:variant>
        <vt:i4>1638450</vt:i4>
      </vt:variant>
      <vt:variant>
        <vt:i4>98</vt:i4>
      </vt:variant>
      <vt:variant>
        <vt:i4>0</vt:i4>
      </vt:variant>
      <vt:variant>
        <vt:i4>5</vt:i4>
      </vt:variant>
      <vt:variant>
        <vt:lpwstr/>
      </vt:variant>
      <vt:variant>
        <vt:lpwstr>_Toc28186977</vt:lpwstr>
      </vt:variant>
      <vt:variant>
        <vt:i4>1572914</vt:i4>
      </vt:variant>
      <vt:variant>
        <vt:i4>92</vt:i4>
      </vt:variant>
      <vt:variant>
        <vt:i4>0</vt:i4>
      </vt:variant>
      <vt:variant>
        <vt:i4>5</vt:i4>
      </vt:variant>
      <vt:variant>
        <vt:lpwstr/>
      </vt:variant>
      <vt:variant>
        <vt:lpwstr>_Toc28186976</vt:lpwstr>
      </vt:variant>
      <vt:variant>
        <vt:i4>1769522</vt:i4>
      </vt:variant>
      <vt:variant>
        <vt:i4>86</vt:i4>
      </vt:variant>
      <vt:variant>
        <vt:i4>0</vt:i4>
      </vt:variant>
      <vt:variant>
        <vt:i4>5</vt:i4>
      </vt:variant>
      <vt:variant>
        <vt:lpwstr/>
      </vt:variant>
      <vt:variant>
        <vt:lpwstr>_Toc28186975</vt:lpwstr>
      </vt:variant>
      <vt:variant>
        <vt:i4>1703986</vt:i4>
      </vt:variant>
      <vt:variant>
        <vt:i4>80</vt:i4>
      </vt:variant>
      <vt:variant>
        <vt:i4>0</vt:i4>
      </vt:variant>
      <vt:variant>
        <vt:i4>5</vt:i4>
      </vt:variant>
      <vt:variant>
        <vt:lpwstr/>
      </vt:variant>
      <vt:variant>
        <vt:lpwstr>_Toc28186974</vt:lpwstr>
      </vt:variant>
      <vt:variant>
        <vt:i4>1900594</vt:i4>
      </vt:variant>
      <vt:variant>
        <vt:i4>74</vt:i4>
      </vt:variant>
      <vt:variant>
        <vt:i4>0</vt:i4>
      </vt:variant>
      <vt:variant>
        <vt:i4>5</vt:i4>
      </vt:variant>
      <vt:variant>
        <vt:lpwstr/>
      </vt:variant>
      <vt:variant>
        <vt:lpwstr>_Toc28186973</vt:lpwstr>
      </vt:variant>
      <vt:variant>
        <vt:i4>1835058</vt:i4>
      </vt:variant>
      <vt:variant>
        <vt:i4>68</vt:i4>
      </vt:variant>
      <vt:variant>
        <vt:i4>0</vt:i4>
      </vt:variant>
      <vt:variant>
        <vt:i4>5</vt:i4>
      </vt:variant>
      <vt:variant>
        <vt:lpwstr/>
      </vt:variant>
      <vt:variant>
        <vt:lpwstr>_Toc28186972</vt:lpwstr>
      </vt:variant>
      <vt:variant>
        <vt:i4>2031666</vt:i4>
      </vt:variant>
      <vt:variant>
        <vt:i4>62</vt:i4>
      </vt:variant>
      <vt:variant>
        <vt:i4>0</vt:i4>
      </vt:variant>
      <vt:variant>
        <vt:i4>5</vt:i4>
      </vt:variant>
      <vt:variant>
        <vt:lpwstr/>
      </vt:variant>
      <vt:variant>
        <vt:lpwstr>_Toc28186971</vt:lpwstr>
      </vt:variant>
      <vt:variant>
        <vt:i4>1966130</vt:i4>
      </vt:variant>
      <vt:variant>
        <vt:i4>56</vt:i4>
      </vt:variant>
      <vt:variant>
        <vt:i4>0</vt:i4>
      </vt:variant>
      <vt:variant>
        <vt:i4>5</vt:i4>
      </vt:variant>
      <vt:variant>
        <vt:lpwstr/>
      </vt:variant>
      <vt:variant>
        <vt:lpwstr>_Toc28186970</vt:lpwstr>
      </vt:variant>
      <vt:variant>
        <vt:i4>1507379</vt:i4>
      </vt:variant>
      <vt:variant>
        <vt:i4>50</vt:i4>
      </vt:variant>
      <vt:variant>
        <vt:i4>0</vt:i4>
      </vt:variant>
      <vt:variant>
        <vt:i4>5</vt:i4>
      </vt:variant>
      <vt:variant>
        <vt:lpwstr/>
      </vt:variant>
      <vt:variant>
        <vt:lpwstr>_Toc28186969</vt:lpwstr>
      </vt:variant>
      <vt:variant>
        <vt:i4>1441843</vt:i4>
      </vt:variant>
      <vt:variant>
        <vt:i4>44</vt:i4>
      </vt:variant>
      <vt:variant>
        <vt:i4>0</vt:i4>
      </vt:variant>
      <vt:variant>
        <vt:i4>5</vt:i4>
      </vt:variant>
      <vt:variant>
        <vt:lpwstr/>
      </vt:variant>
      <vt:variant>
        <vt:lpwstr>_Toc28186968</vt:lpwstr>
      </vt:variant>
      <vt:variant>
        <vt:i4>1638451</vt:i4>
      </vt:variant>
      <vt:variant>
        <vt:i4>38</vt:i4>
      </vt:variant>
      <vt:variant>
        <vt:i4>0</vt:i4>
      </vt:variant>
      <vt:variant>
        <vt:i4>5</vt:i4>
      </vt:variant>
      <vt:variant>
        <vt:lpwstr/>
      </vt:variant>
      <vt:variant>
        <vt:lpwstr>_Toc28186967</vt:lpwstr>
      </vt:variant>
      <vt:variant>
        <vt:i4>1572915</vt:i4>
      </vt:variant>
      <vt:variant>
        <vt:i4>32</vt:i4>
      </vt:variant>
      <vt:variant>
        <vt:i4>0</vt:i4>
      </vt:variant>
      <vt:variant>
        <vt:i4>5</vt:i4>
      </vt:variant>
      <vt:variant>
        <vt:lpwstr/>
      </vt:variant>
      <vt:variant>
        <vt:lpwstr>_Toc28186966</vt:lpwstr>
      </vt:variant>
      <vt:variant>
        <vt:i4>1769523</vt:i4>
      </vt:variant>
      <vt:variant>
        <vt:i4>26</vt:i4>
      </vt:variant>
      <vt:variant>
        <vt:i4>0</vt:i4>
      </vt:variant>
      <vt:variant>
        <vt:i4>5</vt:i4>
      </vt:variant>
      <vt:variant>
        <vt:lpwstr/>
      </vt:variant>
      <vt:variant>
        <vt:lpwstr>_Toc28186965</vt:lpwstr>
      </vt:variant>
      <vt:variant>
        <vt:i4>1703987</vt:i4>
      </vt:variant>
      <vt:variant>
        <vt:i4>20</vt:i4>
      </vt:variant>
      <vt:variant>
        <vt:i4>0</vt:i4>
      </vt:variant>
      <vt:variant>
        <vt:i4>5</vt:i4>
      </vt:variant>
      <vt:variant>
        <vt:lpwstr/>
      </vt:variant>
      <vt:variant>
        <vt:lpwstr>_Toc28186964</vt:lpwstr>
      </vt:variant>
      <vt:variant>
        <vt:i4>1900595</vt:i4>
      </vt:variant>
      <vt:variant>
        <vt:i4>14</vt:i4>
      </vt:variant>
      <vt:variant>
        <vt:i4>0</vt:i4>
      </vt:variant>
      <vt:variant>
        <vt:i4>5</vt:i4>
      </vt:variant>
      <vt:variant>
        <vt:lpwstr/>
      </vt:variant>
      <vt:variant>
        <vt:lpwstr>_Toc28186963</vt:lpwstr>
      </vt:variant>
      <vt:variant>
        <vt:i4>1835059</vt:i4>
      </vt:variant>
      <vt:variant>
        <vt:i4>8</vt:i4>
      </vt:variant>
      <vt:variant>
        <vt:i4>0</vt:i4>
      </vt:variant>
      <vt:variant>
        <vt:i4>5</vt:i4>
      </vt:variant>
      <vt:variant>
        <vt:lpwstr/>
      </vt:variant>
      <vt:variant>
        <vt:lpwstr>_Toc28186962</vt:lpwstr>
      </vt:variant>
      <vt:variant>
        <vt:i4>2031667</vt:i4>
      </vt:variant>
      <vt:variant>
        <vt:i4>2</vt:i4>
      </vt:variant>
      <vt:variant>
        <vt:i4>0</vt:i4>
      </vt:variant>
      <vt:variant>
        <vt:i4>5</vt:i4>
      </vt:variant>
      <vt:variant>
        <vt:lpwstr/>
      </vt:variant>
      <vt:variant>
        <vt:lpwstr>_Toc28186961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山崎　汐音</cp:lastModifiedBy>
  <cp:revision>8</cp:revision>
  <dcterms:created xsi:type="dcterms:W3CDTF">2022-03-31T03:01:00Z</dcterms:created>
  <dcterms:modified xsi:type="dcterms:W3CDTF">2025-01-27T06:23:00Z</dcterms:modified>
</cp:coreProperties>
</file>